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14D1" w:rsidRDefault="004514D1">
      <w:pPr>
        <w:rPr>
          <w:noProof/>
          <w:lang w:eastAsia="ru-RU"/>
        </w:rPr>
      </w:pPr>
      <w:r>
        <w:rPr>
          <w:noProof/>
          <w:lang w:eastAsia="ru-RU"/>
        </w:rPr>
        <w:drawing>
          <wp:inline distT="0" distB="0" distL="0" distR="0">
            <wp:extent cx="5940425" cy="8525014"/>
            <wp:effectExtent l="19050" t="0" r="3175" b="0"/>
            <wp:docPr id="2" name="Рисунок 1" descr="C:\Users\ЦДОД\AppData\Local\Microsoft\Windows\INetCache\Content.Word\Березка0001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ЦДОД\AppData\Local\Microsoft\Windows\INetCache\Content.Word\Березка0001_page-0001.jpg"/>
                    <pic:cNvPicPr>
                      <a:picLocks noChangeAspect="1" noChangeArrowheads="1"/>
                    </pic:cNvPicPr>
                  </pic:nvPicPr>
                  <pic:blipFill>
                    <a:blip r:embed="rId5"/>
                    <a:srcRect/>
                    <a:stretch>
                      <a:fillRect/>
                    </a:stretch>
                  </pic:blipFill>
                  <pic:spPr bwMode="auto">
                    <a:xfrm>
                      <a:off x="0" y="0"/>
                      <a:ext cx="5940425" cy="8525014"/>
                    </a:xfrm>
                    <a:prstGeom prst="rect">
                      <a:avLst/>
                    </a:prstGeom>
                    <a:noFill/>
                    <a:ln w="9525">
                      <a:noFill/>
                      <a:miter lim="800000"/>
                      <a:headEnd/>
                      <a:tailEnd/>
                    </a:ln>
                  </pic:spPr>
                </pic:pic>
              </a:graphicData>
            </a:graphic>
          </wp:inline>
        </w:drawing>
      </w:r>
    </w:p>
    <w:p w:rsidR="004514D1" w:rsidRDefault="004514D1">
      <w:pPr>
        <w:rPr>
          <w:noProof/>
          <w:lang w:eastAsia="ru-RU"/>
        </w:rPr>
      </w:pPr>
    </w:p>
    <w:p w:rsidR="004514D1" w:rsidRDefault="004514D1">
      <w:pPr>
        <w:rPr>
          <w:noProof/>
          <w:lang w:eastAsia="ru-RU"/>
        </w:rPr>
      </w:pPr>
    </w:p>
    <w:p w:rsidR="004514D1" w:rsidRDefault="004514D1">
      <w:pPr>
        <w:rPr>
          <w:noProof/>
          <w:lang w:eastAsia="ru-RU"/>
        </w:rPr>
      </w:pPr>
    </w:p>
    <w:p w:rsidR="004514D1" w:rsidRDefault="004514D1">
      <w:pPr>
        <w:rPr>
          <w:noProof/>
          <w:lang w:eastAsia="ru-RU"/>
        </w:rPr>
      </w:pPr>
      <w:r>
        <w:rPr>
          <w:noProof/>
          <w:lang w:eastAsia="ru-RU"/>
        </w:rPr>
        <w:drawing>
          <wp:inline distT="0" distB="0" distL="0" distR="0">
            <wp:extent cx="6089621" cy="8739122"/>
            <wp:effectExtent l="19050" t="0" r="6379" b="0"/>
            <wp:docPr id="4" name="Рисунок 4" descr="C:\Users\ЦДОД\AppData\Local\Microsoft\Windows\INetCache\Content.Word\Березка0001_page-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ЦДОД\AppData\Local\Microsoft\Windows\INetCache\Content.Word\Березка0001_page-0002.jpg"/>
                    <pic:cNvPicPr>
                      <a:picLocks noChangeAspect="1" noChangeArrowheads="1"/>
                    </pic:cNvPicPr>
                  </pic:nvPicPr>
                  <pic:blipFill>
                    <a:blip r:embed="rId6"/>
                    <a:srcRect/>
                    <a:stretch>
                      <a:fillRect/>
                    </a:stretch>
                  </pic:blipFill>
                  <pic:spPr bwMode="auto">
                    <a:xfrm>
                      <a:off x="0" y="0"/>
                      <a:ext cx="6091924" cy="8742427"/>
                    </a:xfrm>
                    <a:prstGeom prst="rect">
                      <a:avLst/>
                    </a:prstGeom>
                    <a:noFill/>
                    <a:ln w="9525">
                      <a:noFill/>
                      <a:miter lim="800000"/>
                      <a:headEnd/>
                      <a:tailEnd/>
                    </a:ln>
                  </pic:spPr>
                </pic:pic>
              </a:graphicData>
            </a:graphic>
          </wp:inline>
        </w:drawing>
      </w:r>
    </w:p>
    <w:p w:rsidR="00622ADF" w:rsidRDefault="005C0FFF">
      <w:r>
        <w:rPr>
          <w:noProof/>
          <w:lang w:eastAsia="ru-RU"/>
        </w:rPr>
        <w:lastRenderedPageBreak/>
        <w:drawing>
          <wp:inline distT="0" distB="0" distL="0" distR="0">
            <wp:extent cx="5940425" cy="8586314"/>
            <wp:effectExtent l="0" t="0" r="3175" b="5715"/>
            <wp:docPr id="1" name="Рисунок 1" descr="C:\Users\Эльмира.ZENA\Desktop\методист по техтворчеству\Сканы титульников\Лего робот Трофимова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Эльмира.ZENA\Desktop\методист по техтворчеству\Сканы титульников\Лего робот Трофимова0002.jpg"/>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40425" cy="8586314"/>
                    </a:xfrm>
                    <a:prstGeom prst="rect">
                      <a:avLst/>
                    </a:prstGeom>
                    <a:noFill/>
                    <a:ln>
                      <a:noFill/>
                    </a:ln>
                  </pic:spPr>
                </pic:pic>
              </a:graphicData>
            </a:graphic>
          </wp:inline>
        </w:drawing>
      </w:r>
    </w:p>
    <w:p w:rsidR="005C0FFF" w:rsidRDefault="005C0FFF"/>
    <w:p w:rsidR="005C0FFF" w:rsidRDefault="005C0FFF"/>
    <w:p w:rsidR="005C0FFF" w:rsidRPr="00C7091F" w:rsidRDefault="005C0FFF" w:rsidP="005C0FFF">
      <w:pPr>
        <w:shd w:val="clear" w:color="auto" w:fill="FFFFFF"/>
        <w:spacing w:after="0" w:line="294" w:lineRule="atLeast"/>
        <w:jc w:val="center"/>
        <w:rPr>
          <w:rFonts w:ascii="Times New Roman" w:eastAsia="Times New Roman" w:hAnsi="Times New Roman" w:cs="Times New Roman"/>
          <w:b/>
          <w:bCs/>
          <w:color w:val="000000"/>
          <w:sz w:val="27"/>
          <w:szCs w:val="27"/>
          <w:lang w:eastAsia="ru-RU"/>
        </w:rPr>
      </w:pPr>
      <w:r w:rsidRPr="001A3B21">
        <w:rPr>
          <w:rFonts w:ascii="Times New Roman" w:eastAsia="Times New Roman" w:hAnsi="Times New Roman" w:cs="Times New Roman"/>
          <w:b/>
          <w:bCs/>
          <w:color w:val="000000"/>
          <w:sz w:val="27"/>
          <w:szCs w:val="27"/>
          <w:lang w:eastAsia="ru-RU"/>
        </w:rPr>
        <w:lastRenderedPageBreak/>
        <w:t>СОДЕРЖАНИЕ ПРОГРАММЫ</w:t>
      </w:r>
    </w:p>
    <w:p w:rsidR="005C0FFF" w:rsidRPr="001A3B21" w:rsidRDefault="005C0FFF" w:rsidP="005C0FFF">
      <w:pPr>
        <w:shd w:val="clear" w:color="auto" w:fill="FFFFFF"/>
        <w:spacing w:after="0" w:line="294" w:lineRule="atLeast"/>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b/>
          <w:bCs/>
          <w:color w:val="000000"/>
          <w:sz w:val="27"/>
          <w:szCs w:val="27"/>
          <w:lang w:eastAsia="ru-RU"/>
        </w:rPr>
        <w:t>«РОБОТОТЕХНИКА </w:t>
      </w:r>
      <w:proofErr w:type="spellStart"/>
      <w:r w:rsidRPr="001A3B21">
        <w:rPr>
          <w:rFonts w:ascii="Times New Roman" w:eastAsia="Times New Roman" w:hAnsi="Times New Roman" w:cs="Times New Roman"/>
          <w:b/>
          <w:bCs/>
          <w:color w:val="000000"/>
          <w:sz w:val="27"/>
          <w:szCs w:val="27"/>
          <w:lang w:eastAsia="ru-RU"/>
        </w:rPr>
        <w:t>Lego</w:t>
      </w:r>
      <w:proofErr w:type="spellEnd"/>
      <w:r w:rsidRPr="001A3B21">
        <w:rPr>
          <w:rFonts w:ascii="Times New Roman" w:eastAsia="Times New Roman" w:hAnsi="Times New Roman" w:cs="Times New Roman"/>
          <w:b/>
          <w:bCs/>
          <w:color w:val="000000"/>
          <w:sz w:val="27"/>
          <w:szCs w:val="27"/>
          <w:lang w:eastAsia="ru-RU"/>
        </w:rPr>
        <w:t> </w:t>
      </w:r>
      <w:proofErr w:type="spellStart"/>
      <w:r w:rsidRPr="001A3B21">
        <w:rPr>
          <w:rFonts w:ascii="Times New Roman" w:eastAsia="Times New Roman" w:hAnsi="Times New Roman" w:cs="Times New Roman"/>
          <w:b/>
          <w:bCs/>
          <w:color w:val="000000"/>
          <w:sz w:val="27"/>
          <w:szCs w:val="27"/>
          <w:lang w:eastAsia="ru-RU"/>
        </w:rPr>
        <w:t>WeDo</w:t>
      </w:r>
      <w:proofErr w:type="spellEnd"/>
      <w:r w:rsidRPr="001A3B21">
        <w:rPr>
          <w:rFonts w:ascii="Times New Roman" w:eastAsia="Times New Roman" w:hAnsi="Times New Roman" w:cs="Times New Roman"/>
          <w:b/>
          <w:bCs/>
          <w:color w:val="000000"/>
          <w:sz w:val="27"/>
          <w:szCs w:val="27"/>
          <w:lang w:eastAsia="ru-RU"/>
        </w:rPr>
        <w:t> 2.0»</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Arial" w:eastAsia="Times New Roman" w:hAnsi="Arial" w:cs="Arial"/>
          <w:color w:val="000000"/>
          <w:sz w:val="21"/>
          <w:szCs w:val="21"/>
          <w:lang w:eastAsia="ru-RU"/>
        </w:rPr>
        <w:br/>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Arial" w:eastAsia="Times New Roman" w:hAnsi="Arial" w:cs="Arial"/>
          <w:color w:val="000000"/>
          <w:sz w:val="21"/>
          <w:szCs w:val="21"/>
          <w:lang w:eastAsia="ru-RU"/>
        </w:rPr>
        <w:br/>
      </w:r>
    </w:p>
    <w:p w:rsidR="005C0FFF" w:rsidRPr="001A3B21" w:rsidRDefault="005C0FFF" w:rsidP="005C0FFF">
      <w:pPr>
        <w:shd w:val="clear" w:color="auto" w:fill="FFFFFF"/>
        <w:spacing w:after="0" w:line="294" w:lineRule="atLeast"/>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b/>
          <w:bCs/>
          <w:color w:val="000000"/>
          <w:sz w:val="27"/>
          <w:szCs w:val="27"/>
          <w:u w:val="single"/>
          <w:lang w:eastAsia="ru-RU"/>
        </w:rPr>
        <w:t>ПОЯСНИТЕЛЬНАЯ ЗАПИСКА</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Данная программа разработана на основе дидактических, методических материалов и компьютерных программ, рекомендованных ЦИТУО, а также собственного опыта по обучению учащихся 7-10 лет основам LEGO-конструирования и робототехники. Программа курса рассчитана на два года – с начинающего уровня и до момента готовности обучающихся к изучению более сложного языка программирования роботов.</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Дополнительная общеобразовательная </w:t>
      </w:r>
      <w:proofErr w:type="spellStart"/>
      <w:r w:rsidRPr="001A3B21">
        <w:rPr>
          <w:rFonts w:ascii="Times New Roman" w:eastAsia="Times New Roman" w:hAnsi="Times New Roman" w:cs="Times New Roman"/>
          <w:color w:val="000000"/>
          <w:sz w:val="27"/>
          <w:szCs w:val="27"/>
          <w:lang w:eastAsia="ru-RU"/>
        </w:rPr>
        <w:t>общеразвивающая</w:t>
      </w:r>
      <w:proofErr w:type="spellEnd"/>
      <w:r w:rsidRPr="001A3B21">
        <w:rPr>
          <w:rFonts w:ascii="Times New Roman" w:eastAsia="Times New Roman" w:hAnsi="Times New Roman" w:cs="Times New Roman"/>
          <w:color w:val="000000"/>
          <w:sz w:val="27"/>
          <w:szCs w:val="27"/>
          <w:lang w:eastAsia="ru-RU"/>
        </w:rPr>
        <w:t xml:space="preserve"> программа технической направленности «Робототехника </w:t>
      </w:r>
      <w:proofErr w:type="spellStart"/>
      <w:r w:rsidRPr="001A3B21">
        <w:rPr>
          <w:rFonts w:ascii="Times New Roman" w:eastAsia="Times New Roman" w:hAnsi="Times New Roman" w:cs="Times New Roman"/>
          <w:color w:val="000000"/>
          <w:sz w:val="27"/>
          <w:szCs w:val="27"/>
          <w:lang w:eastAsia="ru-RU"/>
        </w:rPr>
        <w:t>Lego</w:t>
      </w:r>
      <w:proofErr w:type="spellEnd"/>
      <w:r w:rsidRPr="001A3B21">
        <w:rPr>
          <w:rFonts w:ascii="Times New Roman" w:eastAsia="Times New Roman" w:hAnsi="Times New Roman" w:cs="Times New Roman"/>
          <w:color w:val="000000"/>
          <w:sz w:val="27"/>
          <w:szCs w:val="27"/>
          <w:lang w:eastAsia="ru-RU"/>
        </w:rPr>
        <w:t> </w:t>
      </w:r>
      <w:proofErr w:type="spellStart"/>
      <w:r w:rsidRPr="001A3B21">
        <w:rPr>
          <w:rFonts w:ascii="Times New Roman" w:eastAsia="Times New Roman" w:hAnsi="Times New Roman" w:cs="Times New Roman"/>
          <w:color w:val="000000"/>
          <w:sz w:val="27"/>
          <w:szCs w:val="27"/>
          <w:lang w:eastAsia="ru-RU"/>
        </w:rPr>
        <w:t>WeDo</w:t>
      </w:r>
      <w:proofErr w:type="spellEnd"/>
      <w:r w:rsidRPr="001A3B21">
        <w:rPr>
          <w:rFonts w:ascii="Times New Roman" w:eastAsia="Times New Roman" w:hAnsi="Times New Roman" w:cs="Times New Roman"/>
          <w:color w:val="000000"/>
          <w:sz w:val="27"/>
          <w:szCs w:val="27"/>
          <w:lang w:eastAsia="ru-RU"/>
        </w:rPr>
        <w:t xml:space="preserve"> 2.0» (далее - Программа) поможет поддержать детскую инициативу в освоении интересного увлекательного мира технического прогресса. Программа разработана с учётом «Закона об образовании в Российской Федерации» от 29.12. 2012 г. №273 - ФЗ, письмом </w:t>
      </w:r>
      <w:proofErr w:type="spellStart"/>
      <w:r w:rsidRPr="001A3B21">
        <w:rPr>
          <w:rFonts w:ascii="Times New Roman" w:eastAsia="Times New Roman" w:hAnsi="Times New Roman" w:cs="Times New Roman"/>
          <w:color w:val="000000"/>
          <w:sz w:val="27"/>
          <w:szCs w:val="27"/>
          <w:lang w:eastAsia="ru-RU"/>
        </w:rPr>
        <w:t>Минобрнауки</w:t>
      </w:r>
      <w:proofErr w:type="spellEnd"/>
      <w:r w:rsidRPr="001A3B21">
        <w:rPr>
          <w:rFonts w:ascii="Times New Roman" w:eastAsia="Times New Roman" w:hAnsi="Times New Roman" w:cs="Times New Roman"/>
          <w:color w:val="000000"/>
          <w:sz w:val="27"/>
          <w:szCs w:val="27"/>
          <w:lang w:eastAsia="ru-RU"/>
        </w:rPr>
        <w:t xml:space="preserve"> РФ от 11.12.2006 № 06 -1844 «О Примерных требованиях к программам дополнительного образования детей», </w:t>
      </w:r>
      <w:proofErr w:type="spellStart"/>
      <w:r w:rsidRPr="001A3B21">
        <w:rPr>
          <w:rFonts w:ascii="Times New Roman" w:eastAsia="Times New Roman" w:hAnsi="Times New Roman" w:cs="Times New Roman"/>
          <w:color w:val="000000"/>
          <w:sz w:val="27"/>
          <w:szCs w:val="27"/>
          <w:lang w:eastAsia="ru-RU"/>
        </w:rPr>
        <w:t>СанПиН</w:t>
      </w:r>
      <w:proofErr w:type="spellEnd"/>
      <w:r w:rsidRPr="001A3B21">
        <w:rPr>
          <w:rFonts w:ascii="Times New Roman" w:eastAsia="Times New Roman" w:hAnsi="Times New Roman" w:cs="Times New Roman"/>
          <w:color w:val="000000"/>
          <w:sz w:val="27"/>
          <w:szCs w:val="27"/>
          <w:lang w:eastAsia="ru-RU"/>
        </w:rPr>
        <w:t xml:space="preserve"> 2.4.4.3172-14 «Санитарно-эпидемиологические требования к устройству, содержанию и организации </w:t>
      </w:r>
      <w:proofErr w:type="gramStart"/>
      <w:r w:rsidRPr="001A3B21">
        <w:rPr>
          <w:rFonts w:ascii="Times New Roman" w:eastAsia="Times New Roman" w:hAnsi="Times New Roman" w:cs="Times New Roman"/>
          <w:color w:val="000000"/>
          <w:sz w:val="27"/>
          <w:szCs w:val="27"/>
          <w:lang w:eastAsia="ru-RU"/>
        </w:rPr>
        <w:t>режима работы образовательных организаций дополнительного образования детей</w:t>
      </w:r>
      <w:proofErr w:type="gramEnd"/>
      <w:r w:rsidRPr="001A3B21">
        <w:rPr>
          <w:rFonts w:ascii="Times New Roman" w:eastAsia="Times New Roman" w:hAnsi="Times New Roman" w:cs="Times New Roman"/>
          <w:color w:val="000000"/>
          <w:sz w:val="27"/>
          <w:szCs w:val="27"/>
          <w:lang w:eastAsia="ru-RU"/>
        </w:rPr>
        <w:t>».</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b/>
          <w:bCs/>
          <w:color w:val="000000"/>
          <w:sz w:val="27"/>
          <w:szCs w:val="27"/>
          <w:u w:val="single"/>
          <w:lang w:eastAsia="ru-RU"/>
        </w:rPr>
        <w:t>Направленность</w:t>
      </w:r>
      <w:r w:rsidRPr="001A3B21">
        <w:rPr>
          <w:rFonts w:ascii="Times New Roman" w:eastAsia="Times New Roman" w:hAnsi="Times New Roman" w:cs="Times New Roman"/>
          <w:color w:val="000000"/>
          <w:sz w:val="27"/>
          <w:szCs w:val="27"/>
          <w:lang w:eastAsia="ru-RU"/>
        </w:rPr>
        <w:t xml:space="preserve"> дополнительной общеобразовательной </w:t>
      </w:r>
      <w:proofErr w:type="spellStart"/>
      <w:r w:rsidRPr="001A3B21">
        <w:rPr>
          <w:rFonts w:ascii="Times New Roman" w:eastAsia="Times New Roman" w:hAnsi="Times New Roman" w:cs="Times New Roman"/>
          <w:color w:val="000000"/>
          <w:sz w:val="27"/>
          <w:szCs w:val="27"/>
          <w:lang w:eastAsia="ru-RU"/>
        </w:rPr>
        <w:t>общеразвивающей</w:t>
      </w:r>
      <w:proofErr w:type="spellEnd"/>
      <w:r w:rsidRPr="001A3B21">
        <w:rPr>
          <w:rFonts w:ascii="Times New Roman" w:eastAsia="Times New Roman" w:hAnsi="Times New Roman" w:cs="Times New Roman"/>
          <w:color w:val="000000"/>
          <w:sz w:val="27"/>
          <w:szCs w:val="27"/>
          <w:lang w:eastAsia="ru-RU"/>
        </w:rPr>
        <w:t xml:space="preserve"> программы технической направленности «Робототехника </w:t>
      </w:r>
      <w:proofErr w:type="spellStart"/>
      <w:r w:rsidRPr="001A3B21">
        <w:rPr>
          <w:rFonts w:ascii="Times New Roman" w:eastAsia="Times New Roman" w:hAnsi="Times New Roman" w:cs="Times New Roman"/>
          <w:color w:val="000000"/>
          <w:sz w:val="27"/>
          <w:szCs w:val="27"/>
          <w:lang w:eastAsia="ru-RU"/>
        </w:rPr>
        <w:t>Lego</w:t>
      </w:r>
      <w:proofErr w:type="spellEnd"/>
      <w:r w:rsidRPr="001A3B21">
        <w:rPr>
          <w:rFonts w:ascii="Times New Roman" w:eastAsia="Times New Roman" w:hAnsi="Times New Roman" w:cs="Times New Roman"/>
          <w:color w:val="000000"/>
          <w:sz w:val="27"/>
          <w:szCs w:val="27"/>
          <w:lang w:eastAsia="ru-RU"/>
        </w:rPr>
        <w:t> </w:t>
      </w:r>
      <w:proofErr w:type="spellStart"/>
      <w:r w:rsidRPr="001A3B21">
        <w:rPr>
          <w:rFonts w:ascii="Times New Roman" w:eastAsia="Times New Roman" w:hAnsi="Times New Roman" w:cs="Times New Roman"/>
          <w:color w:val="000000"/>
          <w:sz w:val="27"/>
          <w:szCs w:val="27"/>
          <w:lang w:eastAsia="ru-RU"/>
        </w:rPr>
        <w:t>WeDo</w:t>
      </w:r>
      <w:proofErr w:type="spellEnd"/>
      <w:r w:rsidRPr="001A3B21">
        <w:rPr>
          <w:rFonts w:ascii="Times New Roman" w:eastAsia="Times New Roman" w:hAnsi="Times New Roman" w:cs="Times New Roman"/>
          <w:color w:val="000000"/>
          <w:sz w:val="27"/>
          <w:szCs w:val="27"/>
          <w:lang w:eastAsia="ru-RU"/>
        </w:rPr>
        <w:t> 2.0» заключается в популяризации и развитии технического творчества у учащихся, формировании у них первичных представлений о технике её свойствах, назначении в жизни человека. Детское творчество - одна из форм самостоятельной деятельности ребёнка, в процессе которой он отступает от привычных и знакомых ему способов проявления окружающего мира, экспериментирует и создаёт нечто новое для себя и других. Техническое детское творчество является одним из важных способов формирования профессиональной ориентации учащихся, способствует развитию устойчивого интереса к технике и науке, а также стимулирует рационализаторские и изобретательские способности.</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b/>
          <w:bCs/>
          <w:color w:val="000000"/>
          <w:sz w:val="27"/>
          <w:szCs w:val="27"/>
          <w:u w:val="single"/>
          <w:lang w:eastAsia="ru-RU"/>
        </w:rPr>
        <w:t>Новизна</w:t>
      </w:r>
      <w:r w:rsidRPr="001A3B21">
        <w:rPr>
          <w:rFonts w:ascii="Times New Roman" w:eastAsia="Times New Roman" w:hAnsi="Times New Roman" w:cs="Times New Roman"/>
          <w:color w:val="000000"/>
          <w:sz w:val="27"/>
          <w:szCs w:val="27"/>
          <w:lang w:eastAsia="ru-RU"/>
        </w:rPr>
        <w:t xml:space="preserve"> программы. Работа с образовательными конструкторами LEGO позволяет учащимся в форме познавательной игры узнать многие важные идеи и развить необходимые в дальнейшей жизни навыки. При построении модели затрагивается множество проблем из разных областей знания - от теории механики до психологии, - что является вполне естественным. Ценность, новизна программы состоит в том, что в ней уделяется большое внимание практической деятельности учащихся: освоение базовых понятий и представлений </w:t>
      </w:r>
      <w:proofErr w:type="gramStart"/>
      <w:r w:rsidRPr="001A3B21">
        <w:rPr>
          <w:rFonts w:ascii="Times New Roman" w:eastAsia="Times New Roman" w:hAnsi="Times New Roman" w:cs="Times New Roman"/>
          <w:color w:val="000000"/>
          <w:sz w:val="27"/>
          <w:szCs w:val="27"/>
          <w:lang w:eastAsia="ru-RU"/>
        </w:rPr>
        <w:t>об</w:t>
      </w:r>
      <w:proofErr w:type="gramEnd"/>
      <w:r w:rsidRPr="001A3B21">
        <w:rPr>
          <w:rFonts w:ascii="Times New Roman" w:eastAsia="Times New Roman" w:hAnsi="Times New Roman" w:cs="Times New Roman"/>
          <w:color w:val="000000"/>
          <w:sz w:val="27"/>
          <w:szCs w:val="27"/>
          <w:lang w:eastAsia="ru-RU"/>
        </w:rPr>
        <w:t xml:space="preserve"> программировании, а также применение полученных знаний физики, информатики и математики в инженерных проектах. Программа основана на принципах развивающего обучения, способствует повышению качества обучения, формированию алгоритмического стиля мышления и усилению мотивации к обучению.</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b/>
          <w:bCs/>
          <w:color w:val="000000"/>
          <w:sz w:val="27"/>
          <w:szCs w:val="27"/>
          <w:u w:val="single"/>
          <w:lang w:eastAsia="ru-RU"/>
        </w:rPr>
        <w:lastRenderedPageBreak/>
        <w:t>Актуальность программы</w:t>
      </w:r>
      <w:r w:rsidRPr="001A3B21">
        <w:rPr>
          <w:rFonts w:ascii="Times New Roman" w:eastAsia="Times New Roman" w:hAnsi="Times New Roman" w:cs="Times New Roman"/>
          <w:b/>
          <w:bCs/>
          <w:color w:val="000000"/>
          <w:sz w:val="27"/>
          <w:szCs w:val="27"/>
          <w:lang w:eastAsia="ru-RU"/>
        </w:rPr>
        <w:t> </w:t>
      </w:r>
      <w:r w:rsidRPr="001A3B21">
        <w:rPr>
          <w:rFonts w:ascii="Times New Roman" w:eastAsia="Times New Roman" w:hAnsi="Times New Roman" w:cs="Times New Roman"/>
          <w:color w:val="000000"/>
          <w:sz w:val="27"/>
          <w:szCs w:val="27"/>
          <w:lang w:eastAsia="ru-RU"/>
        </w:rPr>
        <w:t>Современное общество – стремительно развивающаяся система, для ориентирования в которой ребятам приходится обладать постоянно растущим кругом дисциплин и знаний. Данный курс помогает учащимся не только познакомиться с вливающимся в нашу жизнь направлением робототехники, но и интегрироваться в современную систему.</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Очень важным представляется тренировка работы в коллективе и развитие самостоятельного технического творчества. Простота в построении модели в сочетании с большими конструктивными возможностями конструктора позволяют учащимся в конце занятия увидеть сделанную своими руками модель, которая выполняет поставленную ими же самими задачу.</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Программа разработана для того, чтобы позволить учащимся работать наравне со сверстниками и подготавливает к работе с более взрослыми учащимися. Способствует развитию самосознания учащегося как полноценного и значимого члена общества.</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b/>
          <w:bCs/>
          <w:color w:val="000000"/>
          <w:sz w:val="27"/>
          <w:szCs w:val="27"/>
          <w:u w:val="single"/>
          <w:lang w:eastAsia="ru-RU"/>
        </w:rPr>
        <w:t>Педагогическая целесообразность</w:t>
      </w:r>
      <w:r w:rsidRPr="001A3B21">
        <w:rPr>
          <w:rFonts w:ascii="Times New Roman" w:eastAsia="Times New Roman" w:hAnsi="Times New Roman" w:cs="Times New Roman"/>
          <w:color w:val="000000"/>
          <w:sz w:val="27"/>
          <w:szCs w:val="27"/>
          <w:lang w:eastAsia="ru-RU"/>
        </w:rPr>
        <w:t xml:space="preserve"> программы объясняется формированием высокого интеллекта через мастерство. Целый ряд специальных заданий на наблюдение, сравнение, домысливание, фантазирование служат для достижения этого. Программа направлена на то, чтобы через труд приобщить учащихся к творчеству. Важно отметить, что компьютер используется как средство управления моделью; его использование направлено на составление управляющих алгоритмов для собранных моделей. Учащиеся получают представление об особенностях составления программ управления, автоматизации механизмов, моделировании работы систем. Также педагогическая целесообразность данной программы заключается в том, что она отвечает потребностям общества и образовательным стандартам в формировании компетентной, творческой личности. Программа носит сбалансированный характер и направлена на развитие информационной культуры </w:t>
      </w:r>
      <w:proofErr w:type="gramStart"/>
      <w:r w:rsidRPr="001A3B21">
        <w:rPr>
          <w:rFonts w:ascii="Times New Roman" w:eastAsia="Times New Roman" w:hAnsi="Times New Roman" w:cs="Times New Roman"/>
          <w:color w:val="000000"/>
          <w:sz w:val="27"/>
          <w:szCs w:val="27"/>
          <w:lang w:eastAsia="ru-RU"/>
        </w:rPr>
        <w:t>обучающихся</w:t>
      </w:r>
      <w:proofErr w:type="gramEnd"/>
      <w:r w:rsidRPr="001A3B21">
        <w:rPr>
          <w:rFonts w:ascii="Times New Roman" w:eastAsia="Times New Roman" w:hAnsi="Times New Roman" w:cs="Times New Roman"/>
          <w:color w:val="000000"/>
          <w:sz w:val="27"/>
          <w:szCs w:val="27"/>
          <w:lang w:eastAsia="ru-RU"/>
        </w:rPr>
        <w:t>. Содержание программы определяется с учётом возрастных особенностей обучающихся, широкими возможностями социализации в процессе общения.</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b/>
          <w:bCs/>
          <w:color w:val="000000"/>
          <w:sz w:val="27"/>
          <w:szCs w:val="27"/>
          <w:u w:val="single"/>
          <w:lang w:eastAsia="ru-RU"/>
        </w:rPr>
        <w:t>Отличительная особенность:</w:t>
      </w:r>
      <w:r w:rsidRPr="001A3B21">
        <w:rPr>
          <w:rFonts w:ascii="Times New Roman" w:eastAsia="Times New Roman" w:hAnsi="Times New Roman" w:cs="Times New Roman"/>
          <w:color w:val="000000"/>
          <w:sz w:val="27"/>
          <w:szCs w:val="27"/>
          <w:lang w:eastAsia="ru-RU"/>
        </w:rPr>
        <w:t xml:space="preserve"> данная программа разработана для обучения учащихся основам конструирования и моделирования роботов при помощи программируемых конструкторов </w:t>
      </w:r>
      <w:proofErr w:type="spellStart"/>
      <w:r w:rsidRPr="001A3B21">
        <w:rPr>
          <w:rFonts w:ascii="Times New Roman" w:eastAsia="Times New Roman" w:hAnsi="Times New Roman" w:cs="Times New Roman"/>
          <w:color w:val="000000"/>
          <w:sz w:val="27"/>
          <w:szCs w:val="27"/>
          <w:lang w:eastAsia="ru-RU"/>
        </w:rPr>
        <w:t>Lego</w:t>
      </w:r>
      <w:proofErr w:type="spellEnd"/>
      <w:r w:rsidRPr="001A3B21">
        <w:rPr>
          <w:rFonts w:ascii="Times New Roman" w:eastAsia="Times New Roman" w:hAnsi="Times New Roman" w:cs="Times New Roman"/>
          <w:color w:val="000000"/>
          <w:sz w:val="27"/>
          <w:szCs w:val="27"/>
          <w:lang w:eastAsia="ru-RU"/>
        </w:rPr>
        <w:t xml:space="preserve"> </w:t>
      </w:r>
      <w:proofErr w:type="spellStart"/>
      <w:r w:rsidRPr="001A3B21">
        <w:rPr>
          <w:rFonts w:ascii="Times New Roman" w:eastAsia="Times New Roman" w:hAnsi="Times New Roman" w:cs="Times New Roman"/>
          <w:color w:val="000000"/>
          <w:sz w:val="27"/>
          <w:szCs w:val="27"/>
          <w:lang w:eastAsia="ru-RU"/>
        </w:rPr>
        <w:t>WeDo</w:t>
      </w:r>
      <w:proofErr w:type="spellEnd"/>
      <w:r w:rsidRPr="001A3B21">
        <w:rPr>
          <w:rFonts w:ascii="Times New Roman" w:eastAsia="Times New Roman" w:hAnsi="Times New Roman" w:cs="Times New Roman"/>
          <w:color w:val="000000"/>
          <w:sz w:val="27"/>
          <w:szCs w:val="27"/>
          <w:lang w:eastAsia="ru-RU"/>
        </w:rPr>
        <w:t xml:space="preserve"> 2.0. Программа предполагает минимальный уровень знаний операционной системы </w:t>
      </w:r>
      <w:proofErr w:type="spellStart"/>
      <w:r w:rsidRPr="001A3B21">
        <w:rPr>
          <w:rFonts w:ascii="Times New Roman" w:eastAsia="Times New Roman" w:hAnsi="Times New Roman" w:cs="Times New Roman"/>
          <w:color w:val="000000"/>
          <w:sz w:val="27"/>
          <w:szCs w:val="27"/>
          <w:lang w:eastAsia="ru-RU"/>
        </w:rPr>
        <w:t>Windows</w:t>
      </w:r>
      <w:proofErr w:type="spellEnd"/>
      <w:r w:rsidRPr="001A3B21">
        <w:rPr>
          <w:rFonts w:ascii="Times New Roman" w:eastAsia="Times New Roman" w:hAnsi="Times New Roman" w:cs="Times New Roman"/>
          <w:color w:val="000000"/>
          <w:sz w:val="27"/>
          <w:szCs w:val="27"/>
          <w:lang w:eastAsia="ru-RU"/>
        </w:rPr>
        <w:t>. Курс робототехники является одним из интереснейших способов изучения компьютерных технологий и программирования. Во время занятий учащиеся собирают и программируют роботов, проектируют и реализуют миссии, осуществляемые роботами – умными машинками. Командная работа при выполнении практических миссий способствует развитию коммуникационных компетенций, а программная среда позволяет легко и эффективно изучать алгоритмизацию и программирование, успешно знакомиться с основами робототехники.</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Образовательный процесс имеет ряд преимуществ:</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занятия в свободное время;</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обучение организовано на добровольных началах всех сторон (дети, родители, педагоги);</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lastRenderedPageBreak/>
        <w:t>- учащимся предоставляется возможность удовлетворения своих интересов и сочетания различных направлений и форм занятия.</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b/>
          <w:bCs/>
          <w:color w:val="000000"/>
          <w:sz w:val="27"/>
          <w:szCs w:val="27"/>
          <w:u w:val="single"/>
          <w:lang w:eastAsia="ru-RU"/>
        </w:rPr>
        <w:t>Адресат программы</w:t>
      </w:r>
      <w:r w:rsidRPr="001A3B21">
        <w:rPr>
          <w:rFonts w:ascii="Times New Roman" w:eastAsia="Times New Roman" w:hAnsi="Times New Roman" w:cs="Times New Roman"/>
          <w:color w:val="000000"/>
          <w:sz w:val="27"/>
          <w:szCs w:val="27"/>
          <w:lang w:eastAsia="ru-RU"/>
        </w:rPr>
        <w:t> – ребята, имеющие склонности к технике, конструированию, программированию, а также устойчивого желания заниматься робототехникой в возрасте от 7 до 10 лет, не имеющие противопоказаний по состоянию здоровья. Обучение производится в малых разновозрастных группах. Состав групп постоянен.</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b/>
          <w:bCs/>
          <w:color w:val="000000"/>
          <w:sz w:val="27"/>
          <w:szCs w:val="27"/>
          <w:u w:val="single"/>
          <w:lang w:eastAsia="ru-RU"/>
        </w:rPr>
        <w:t>Уровень программы</w:t>
      </w:r>
      <w:r w:rsidRPr="001A3B21">
        <w:rPr>
          <w:rFonts w:ascii="Times New Roman" w:eastAsia="Times New Roman" w:hAnsi="Times New Roman" w:cs="Times New Roman"/>
          <w:color w:val="000000"/>
          <w:sz w:val="27"/>
          <w:szCs w:val="27"/>
          <w:lang w:eastAsia="ru-RU"/>
        </w:rPr>
        <w:t> по первому году обучения рассчитан, как правило, на учащихся 1-2 классов. Второй год обучения является непосредственным продолжением программы кружка 1 года обучения и рассчитан, как правило, на учащихся 2-3 классов. Состав группы 12-15 человек. Форма обучения – очная.</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b/>
          <w:bCs/>
          <w:color w:val="000000"/>
          <w:sz w:val="27"/>
          <w:szCs w:val="27"/>
          <w:u w:val="single"/>
          <w:lang w:eastAsia="ru-RU"/>
        </w:rPr>
        <w:t>Объём программы</w:t>
      </w:r>
      <w:r w:rsidRPr="001A3B21">
        <w:rPr>
          <w:rFonts w:ascii="Times New Roman" w:eastAsia="Times New Roman" w:hAnsi="Times New Roman" w:cs="Times New Roman"/>
          <w:color w:val="000000"/>
          <w:sz w:val="27"/>
          <w:szCs w:val="27"/>
          <w:lang w:eastAsia="ru-RU"/>
        </w:rPr>
        <w:t> рассчитан на 2 года. Первый год обучения – 144 часа, второй год обучения – 144 часа в период с сентября по май месяц учебного года.</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b/>
          <w:bCs/>
          <w:color w:val="000000"/>
          <w:sz w:val="27"/>
          <w:szCs w:val="27"/>
          <w:u w:val="single"/>
          <w:lang w:eastAsia="ru-RU"/>
        </w:rPr>
        <w:t>Сроки реализации</w:t>
      </w:r>
      <w:r w:rsidRPr="001A3B21">
        <w:rPr>
          <w:rFonts w:ascii="Times New Roman" w:eastAsia="Times New Roman" w:hAnsi="Times New Roman" w:cs="Times New Roman"/>
          <w:color w:val="000000"/>
          <w:sz w:val="27"/>
          <w:szCs w:val="27"/>
          <w:lang w:eastAsia="ru-RU"/>
        </w:rPr>
        <w:t> освоения программы определяются содержанием программы и обеспечивают достижение планируемых результатов при режиме занятий: 1 год обучения – 2 раза в неделю по 2 академических часа в день; 2 год обучения – 2 раза в неделю по 2 академических часа в день, 38-39 недель в зависимости от календарного планирования занятий.</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b/>
          <w:bCs/>
          <w:color w:val="000000"/>
          <w:sz w:val="27"/>
          <w:szCs w:val="27"/>
          <w:u w:val="single"/>
          <w:lang w:eastAsia="ru-RU"/>
        </w:rPr>
        <w:t>Особенностью организации образовательного процесса</w:t>
      </w:r>
      <w:r w:rsidRPr="001A3B21">
        <w:rPr>
          <w:rFonts w:ascii="Times New Roman" w:eastAsia="Times New Roman" w:hAnsi="Times New Roman" w:cs="Times New Roman"/>
          <w:color w:val="000000"/>
          <w:sz w:val="27"/>
          <w:szCs w:val="27"/>
          <w:lang w:eastAsia="ru-RU"/>
        </w:rPr>
        <w:t xml:space="preserve"> является проведение занятий в групповой форме с ярко выраженным индивидуальным подходом, чтобы создать оптимальные условия для их личностного развития. При комплектовании групп учитывается подготовленность и возрастные особенности учащихся. Несложность оборудования, наличие и укомплектованность инструментами, приспособлениями, материалами, доступность работы позволяют заниматься по данной программе учащимся в этом возрасте. Вид занятий определен содержанием программы и предусматривает практические и теоретические занятия, соревнования и другие виды учебных занятий и учебных работ. На занятиях создана структура деятельности, создающая условия для творческого развития воспитанников на различных возрастных этапах и предусматривающая их дифференциацию по степени одаренности. Основные дидактические принципы программы: доступность и наглядность, последовательность и систематичность обучения и воспитания, учёт возрастных и индивидуальных особенностей учащихся. </w:t>
      </w:r>
      <w:proofErr w:type="gramStart"/>
      <w:r w:rsidRPr="001A3B21">
        <w:rPr>
          <w:rFonts w:ascii="Times New Roman" w:eastAsia="Times New Roman" w:hAnsi="Times New Roman" w:cs="Times New Roman"/>
          <w:color w:val="000000"/>
          <w:sz w:val="27"/>
          <w:szCs w:val="27"/>
          <w:lang w:eastAsia="ru-RU"/>
        </w:rPr>
        <w:t>Обучаясь по программе, ребята проходят путь от простого к сложному, с учётом возврата к пройденному материалу на новом, более сложном творческом уровне.</w:t>
      </w:r>
      <w:proofErr w:type="gramEnd"/>
      <w:r w:rsidRPr="001A3B21">
        <w:rPr>
          <w:rFonts w:ascii="Times New Roman" w:eastAsia="Times New Roman" w:hAnsi="Times New Roman" w:cs="Times New Roman"/>
          <w:color w:val="000000"/>
          <w:sz w:val="27"/>
          <w:szCs w:val="27"/>
          <w:lang w:eastAsia="ru-RU"/>
        </w:rPr>
        <w:t xml:space="preserve"> Программой предусмотрено, чтобы каждое занятие было направлено на овладение основами, на приобщение учащихся к активной познавательной и творческой работе. </w:t>
      </w:r>
      <w:proofErr w:type="gramStart"/>
      <w:r w:rsidRPr="001A3B21">
        <w:rPr>
          <w:rFonts w:ascii="Times New Roman" w:eastAsia="Times New Roman" w:hAnsi="Times New Roman" w:cs="Times New Roman"/>
          <w:color w:val="000000"/>
          <w:sz w:val="27"/>
          <w:szCs w:val="27"/>
          <w:lang w:eastAsia="ru-RU"/>
        </w:rPr>
        <w:t>Процесс обучения строится на единстве активных и увлекательных методов и приемов учебной работы, при которой в процессе усвоения знаний, законов и правил у обучающихся развиваются творческие начала.</w:t>
      </w:r>
      <w:proofErr w:type="gramEnd"/>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b/>
          <w:bCs/>
          <w:color w:val="000000"/>
          <w:sz w:val="27"/>
          <w:szCs w:val="27"/>
          <w:u w:val="single"/>
          <w:lang w:eastAsia="ru-RU"/>
        </w:rPr>
        <w:t>Основной идей программы</w:t>
      </w:r>
      <w:r w:rsidRPr="001A3B21">
        <w:rPr>
          <w:rFonts w:ascii="Times New Roman" w:eastAsia="Times New Roman" w:hAnsi="Times New Roman" w:cs="Times New Roman"/>
          <w:b/>
          <w:bCs/>
          <w:color w:val="000000"/>
          <w:sz w:val="27"/>
          <w:szCs w:val="27"/>
          <w:lang w:eastAsia="ru-RU"/>
        </w:rPr>
        <w:t> «Робототехника </w:t>
      </w:r>
      <w:proofErr w:type="spellStart"/>
      <w:r w:rsidRPr="001A3B21">
        <w:rPr>
          <w:rFonts w:ascii="Times New Roman" w:eastAsia="Times New Roman" w:hAnsi="Times New Roman" w:cs="Times New Roman"/>
          <w:b/>
          <w:bCs/>
          <w:color w:val="000000"/>
          <w:sz w:val="27"/>
          <w:szCs w:val="27"/>
          <w:lang w:eastAsia="ru-RU"/>
        </w:rPr>
        <w:t>Lego</w:t>
      </w:r>
      <w:proofErr w:type="spellEnd"/>
      <w:r w:rsidRPr="001A3B21">
        <w:rPr>
          <w:rFonts w:ascii="Times New Roman" w:eastAsia="Times New Roman" w:hAnsi="Times New Roman" w:cs="Times New Roman"/>
          <w:b/>
          <w:bCs/>
          <w:color w:val="000000"/>
          <w:sz w:val="27"/>
          <w:szCs w:val="27"/>
          <w:lang w:eastAsia="ru-RU"/>
        </w:rPr>
        <w:t> </w:t>
      </w:r>
      <w:proofErr w:type="spellStart"/>
      <w:r w:rsidRPr="001A3B21">
        <w:rPr>
          <w:rFonts w:ascii="Times New Roman" w:eastAsia="Times New Roman" w:hAnsi="Times New Roman" w:cs="Times New Roman"/>
          <w:b/>
          <w:bCs/>
          <w:color w:val="000000"/>
          <w:sz w:val="27"/>
          <w:szCs w:val="27"/>
          <w:lang w:eastAsia="ru-RU"/>
        </w:rPr>
        <w:t>WeDo</w:t>
      </w:r>
      <w:proofErr w:type="spellEnd"/>
      <w:r w:rsidRPr="001A3B21">
        <w:rPr>
          <w:rFonts w:ascii="Times New Roman" w:eastAsia="Times New Roman" w:hAnsi="Times New Roman" w:cs="Times New Roman"/>
          <w:b/>
          <w:bCs/>
          <w:color w:val="000000"/>
          <w:sz w:val="27"/>
          <w:szCs w:val="27"/>
          <w:lang w:eastAsia="ru-RU"/>
        </w:rPr>
        <w:t> 2.0»</w:t>
      </w:r>
      <w:r w:rsidRPr="001A3B21">
        <w:rPr>
          <w:rFonts w:ascii="Times New Roman" w:eastAsia="Times New Roman" w:hAnsi="Times New Roman" w:cs="Times New Roman"/>
          <w:color w:val="000000"/>
          <w:sz w:val="27"/>
          <w:szCs w:val="27"/>
          <w:lang w:eastAsia="ru-RU"/>
        </w:rPr>
        <w:t xml:space="preserve"> является </w:t>
      </w:r>
      <w:proofErr w:type="spellStart"/>
      <w:r w:rsidRPr="001A3B21">
        <w:rPr>
          <w:rFonts w:ascii="Times New Roman" w:eastAsia="Times New Roman" w:hAnsi="Times New Roman" w:cs="Times New Roman"/>
          <w:color w:val="000000"/>
          <w:sz w:val="27"/>
          <w:szCs w:val="27"/>
          <w:lang w:eastAsia="ru-RU"/>
        </w:rPr>
        <w:t>командообразование</w:t>
      </w:r>
      <w:proofErr w:type="spellEnd"/>
      <w:r w:rsidRPr="001A3B21">
        <w:rPr>
          <w:rFonts w:ascii="Times New Roman" w:eastAsia="Times New Roman" w:hAnsi="Times New Roman" w:cs="Times New Roman"/>
          <w:color w:val="000000"/>
          <w:sz w:val="27"/>
          <w:szCs w:val="27"/>
          <w:lang w:eastAsia="ru-RU"/>
        </w:rPr>
        <w:t xml:space="preserve"> – работа в группах проводится не с каждым конкретным ребёнком, а с ребёнком как частью команды. Таким образом, уже с первых дней, учащиеся готовы к общему делу. Учащиеся коллеги, стремящиеся вместе </w:t>
      </w:r>
      <w:r w:rsidRPr="001A3B21">
        <w:rPr>
          <w:rFonts w:ascii="Times New Roman" w:eastAsia="Times New Roman" w:hAnsi="Times New Roman" w:cs="Times New Roman"/>
          <w:color w:val="000000"/>
          <w:sz w:val="27"/>
          <w:szCs w:val="27"/>
          <w:lang w:eastAsia="ru-RU"/>
        </w:rPr>
        <w:lastRenderedPageBreak/>
        <w:t xml:space="preserve">постичь основы конструирования и программирования, решать сложные задачи, которые им </w:t>
      </w:r>
      <w:proofErr w:type="gramStart"/>
      <w:r w:rsidRPr="001A3B21">
        <w:rPr>
          <w:rFonts w:ascii="Times New Roman" w:eastAsia="Times New Roman" w:hAnsi="Times New Roman" w:cs="Times New Roman"/>
          <w:color w:val="000000"/>
          <w:sz w:val="27"/>
          <w:szCs w:val="27"/>
          <w:lang w:eastAsia="ru-RU"/>
        </w:rPr>
        <w:t>по одиночке</w:t>
      </w:r>
      <w:proofErr w:type="gramEnd"/>
      <w:r w:rsidRPr="001A3B21">
        <w:rPr>
          <w:rFonts w:ascii="Times New Roman" w:eastAsia="Times New Roman" w:hAnsi="Times New Roman" w:cs="Times New Roman"/>
          <w:color w:val="000000"/>
          <w:sz w:val="27"/>
          <w:szCs w:val="27"/>
          <w:lang w:eastAsia="ru-RU"/>
        </w:rPr>
        <w:t xml:space="preserve"> были бы не под силу.</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При решении каждой задачи в команде, безусловно, появляется лидер, который должен руководить работой команды. Но благодаря разнообразию решаемых задач, каждый ребёнок может показать себя в разных сферах, а потому не получается, что кто-то задерживается на «руководящих» местах дольше других. Учащиеся с радостью распределяют между собой подзадачи, зная, кто на что способен. Этот момент тоже является важным в </w:t>
      </w:r>
      <w:proofErr w:type="spellStart"/>
      <w:r w:rsidRPr="001A3B21">
        <w:rPr>
          <w:rFonts w:ascii="Times New Roman" w:eastAsia="Times New Roman" w:hAnsi="Times New Roman" w:cs="Times New Roman"/>
          <w:color w:val="000000"/>
          <w:sz w:val="27"/>
          <w:szCs w:val="27"/>
          <w:lang w:eastAsia="ru-RU"/>
        </w:rPr>
        <w:t>командообразовании</w:t>
      </w:r>
      <w:proofErr w:type="spellEnd"/>
      <w:r w:rsidRPr="001A3B21">
        <w:rPr>
          <w:rFonts w:ascii="Times New Roman" w:eastAsia="Times New Roman" w:hAnsi="Times New Roman" w:cs="Times New Roman"/>
          <w:color w:val="000000"/>
          <w:sz w:val="27"/>
          <w:szCs w:val="27"/>
          <w:lang w:eastAsia="ru-RU"/>
        </w:rPr>
        <w:t>. При этом не обязательно, что лидером в каком-то конкретном задании окажется «самый умный» или «самый старший».</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В связи со спецификой курса «</w:t>
      </w:r>
      <w:proofErr w:type="spellStart"/>
      <w:r w:rsidRPr="001A3B21">
        <w:rPr>
          <w:rFonts w:ascii="Times New Roman" w:eastAsia="Times New Roman" w:hAnsi="Times New Roman" w:cs="Times New Roman"/>
          <w:color w:val="000000"/>
          <w:sz w:val="27"/>
          <w:szCs w:val="27"/>
          <w:lang w:eastAsia="ru-RU"/>
        </w:rPr>
        <w:t>Lego</w:t>
      </w:r>
      <w:proofErr w:type="spellEnd"/>
      <w:r w:rsidRPr="001A3B21">
        <w:rPr>
          <w:rFonts w:ascii="Times New Roman" w:eastAsia="Times New Roman" w:hAnsi="Times New Roman" w:cs="Times New Roman"/>
          <w:color w:val="000000"/>
          <w:sz w:val="27"/>
          <w:szCs w:val="27"/>
          <w:lang w:eastAsia="ru-RU"/>
        </w:rPr>
        <w:t> </w:t>
      </w:r>
      <w:proofErr w:type="spellStart"/>
      <w:r w:rsidRPr="001A3B21">
        <w:rPr>
          <w:rFonts w:ascii="Times New Roman" w:eastAsia="Times New Roman" w:hAnsi="Times New Roman" w:cs="Times New Roman"/>
          <w:color w:val="000000"/>
          <w:sz w:val="27"/>
          <w:szCs w:val="27"/>
          <w:lang w:eastAsia="ru-RU"/>
        </w:rPr>
        <w:t>WeDo</w:t>
      </w:r>
      <w:proofErr w:type="spellEnd"/>
      <w:r w:rsidRPr="001A3B21">
        <w:rPr>
          <w:rFonts w:ascii="Times New Roman" w:eastAsia="Times New Roman" w:hAnsi="Times New Roman" w:cs="Times New Roman"/>
          <w:color w:val="000000"/>
          <w:sz w:val="27"/>
          <w:szCs w:val="27"/>
          <w:lang w:eastAsia="ru-RU"/>
        </w:rPr>
        <w:t xml:space="preserve"> 2.0», перед преподавателем помимо образовательной задачи ставится задача создания хорошей психологической атмосферы в команде, а также психологической подготовки обучающихся к оценке своих </w:t>
      </w:r>
      <w:proofErr w:type="gramStart"/>
      <w:r w:rsidRPr="001A3B21">
        <w:rPr>
          <w:rFonts w:ascii="Times New Roman" w:eastAsia="Times New Roman" w:hAnsi="Times New Roman" w:cs="Times New Roman"/>
          <w:color w:val="000000"/>
          <w:sz w:val="27"/>
          <w:szCs w:val="27"/>
          <w:lang w:eastAsia="ru-RU"/>
        </w:rPr>
        <w:t>возможностей, к построению</w:t>
      </w:r>
      <w:proofErr w:type="gramEnd"/>
      <w:r w:rsidRPr="001A3B21">
        <w:rPr>
          <w:rFonts w:ascii="Times New Roman" w:eastAsia="Times New Roman" w:hAnsi="Times New Roman" w:cs="Times New Roman"/>
          <w:color w:val="000000"/>
          <w:sz w:val="27"/>
          <w:szCs w:val="27"/>
          <w:lang w:eastAsia="ru-RU"/>
        </w:rPr>
        <w:t xml:space="preserve"> линии поведения в нестандартных ситуациях. Очень важно сформировать адекватное отношение к соревнованиям, поскольку не существует иного способа проверки командной работы, а потому надо к ним относиться как к плановому контролю, к очередному этапу испытаний созданного робота. Выигрыш в соревнованиях говорит о росте общего уровня ребят и возможности участия в более сложных номинациях. А проигрыш не даёт поводов для расстройства, он позволяет участниками проанализировать свои ошибки, недочёты, создать более совершенных роботов, провести какие-то изменения в распределении подзадач между участниками команды. Любые соревнования – отличный обмен опытом среди разных команд, дающий мощные толчки к дальнейшему развитию.</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b/>
          <w:bCs/>
          <w:color w:val="000000"/>
          <w:sz w:val="27"/>
          <w:szCs w:val="27"/>
          <w:u w:val="single"/>
          <w:lang w:eastAsia="ru-RU"/>
        </w:rPr>
        <w:t>Общая цель программы:</w:t>
      </w:r>
      <w:r w:rsidRPr="001A3B21">
        <w:rPr>
          <w:rFonts w:ascii="Times New Roman" w:eastAsia="Times New Roman" w:hAnsi="Times New Roman" w:cs="Times New Roman"/>
          <w:color w:val="000000"/>
          <w:sz w:val="27"/>
          <w:szCs w:val="27"/>
          <w:lang w:eastAsia="ru-RU"/>
        </w:rPr>
        <w:t> развитие технического творчества и формирование технической профессиональной ориентац</w:t>
      </w:r>
      <w:proofErr w:type="gramStart"/>
      <w:r w:rsidRPr="001A3B21">
        <w:rPr>
          <w:rFonts w:ascii="Times New Roman" w:eastAsia="Times New Roman" w:hAnsi="Times New Roman" w:cs="Times New Roman"/>
          <w:color w:val="000000"/>
          <w:sz w:val="27"/>
          <w:szCs w:val="27"/>
          <w:lang w:eastAsia="ru-RU"/>
        </w:rPr>
        <w:t>ии у у</w:t>
      </w:r>
      <w:proofErr w:type="gramEnd"/>
      <w:r w:rsidRPr="001A3B21">
        <w:rPr>
          <w:rFonts w:ascii="Times New Roman" w:eastAsia="Times New Roman" w:hAnsi="Times New Roman" w:cs="Times New Roman"/>
          <w:color w:val="000000"/>
          <w:sz w:val="27"/>
          <w:szCs w:val="27"/>
          <w:lang w:eastAsia="ru-RU"/>
        </w:rPr>
        <w:t>чащихся младшего школьного возраста средствами робототехники.</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proofErr w:type="gramStart"/>
      <w:r w:rsidRPr="001A3B21">
        <w:rPr>
          <w:rFonts w:ascii="Times New Roman" w:eastAsia="Times New Roman" w:hAnsi="Times New Roman" w:cs="Times New Roman"/>
          <w:b/>
          <w:bCs/>
          <w:color w:val="000000"/>
          <w:sz w:val="27"/>
          <w:szCs w:val="27"/>
          <w:u w:val="single"/>
          <w:lang w:eastAsia="ru-RU"/>
        </w:rPr>
        <w:t>Цель первого года обучения</w:t>
      </w:r>
      <w:r w:rsidRPr="001A3B21">
        <w:rPr>
          <w:rFonts w:ascii="Times New Roman" w:eastAsia="Times New Roman" w:hAnsi="Times New Roman" w:cs="Times New Roman"/>
          <w:color w:val="000000"/>
          <w:sz w:val="27"/>
          <w:szCs w:val="27"/>
          <w:lang w:eastAsia="ru-RU"/>
        </w:rPr>
        <w:t xml:space="preserve">: содействие развитию у учащихся навыков </w:t>
      </w:r>
      <w:proofErr w:type="spellStart"/>
      <w:r w:rsidRPr="001A3B21">
        <w:rPr>
          <w:rFonts w:ascii="Times New Roman" w:eastAsia="Times New Roman" w:hAnsi="Times New Roman" w:cs="Times New Roman"/>
          <w:color w:val="000000"/>
          <w:sz w:val="27"/>
          <w:szCs w:val="27"/>
          <w:lang w:eastAsia="ru-RU"/>
        </w:rPr>
        <w:t>деятельностных</w:t>
      </w:r>
      <w:proofErr w:type="spellEnd"/>
      <w:r w:rsidRPr="001A3B21">
        <w:rPr>
          <w:rFonts w:ascii="Times New Roman" w:eastAsia="Times New Roman" w:hAnsi="Times New Roman" w:cs="Times New Roman"/>
          <w:color w:val="000000"/>
          <w:sz w:val="27"/>
          <w:szCs w:val="27"/>
          <w:lang w:eastAsia="ru-RU"/>
        </w:rPr>
        <w:t xml:space="preserve"> компетенций через погружение в работу кружка; научить учащихся законам моделирования, программирования и тестирования LEGO-роботов, путем создания команды, в которой каждый ребёнок является лидером;</w:t>
      </w:r>
      <w:r w:rsidRPr="001A3B21">
        <w:rPr>
          <w:rFonts w:ascii="Arial" w:eastAsia="Times New Roman" w:hAnsi="Arial" w:cs="Arial"/>
          <w:color w:val="000000"/>
          <w:sz w:val="21"/>
          <w:szCs w:val="21"/>
          <w:lang w:eastAsia="ru-RU"/>
        </w:rPr>
        <w:t> </w:t>
      </w:r>
      <w:r w:rsidRPr="001A3B21">
        <w:rPr>
          <w:rFonts w:ascii="Times New Roman" w:eastAsia="Times New Roman" w:hAnsi="Times New Roman" w:cs="Times New Roman"/>
          <w:color w:val="000000"/>
          <w:sz w:val="27"/>
          <w:szCs w:val="27"/>
          <w:lang w:eastAsia="ru-RU"/>
        </w:rPr>
        <w:t>саморазвитие и развитие личности каждого ребёнка в процессе освоения мира через его собственную творческую предметную деятельность; введение учащихся в сложную среду конструирования с использованием информационных технологий.</w:t>
      </w:r>
      <w:proofErr w:type="gramEnd"/>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b/>
          <w:bCs/>
          <w:color w:val="000000"/>
          <w:sz w:val="27"/>
          <w:szCs w:val="27"/>
          <w:u w:val="single"/>
          <w:lang w:eastAsia="ru-RU"/>
        </w:rPr>
        <w:t>Цель второго года:</w:t>
      </w:r>
      <w:r w:rsidRPr="001A3B21">
        <w:rPr>
          <w:rFonts w:ascii="Times New Roman" w:eastAsia="Times New Roman" w:hAnsi="Times New Roman" w:cs="Times New Roman"/>
          <w:color w:val="000000"/>
          <w:sz w:val="27"/>
          <w:szCs w:val="27"/>
          <w:lang w:eastAsia="ru-RU"/>
        </w:rPr>
        <w:t> создание условий для развития у кружковцев коммуникативных компетенций посредством расширения социальных связей, создание ситуации успеха в роли члена коллектива и развитие навыков технической деятельности, работы со специализированным оборудованием, подготовка к свободному, осознанному выбору направления будущей профессиональной деятельности.</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b/>
          <w:bCs/>
          <w:color w:val="000000"/>
          <w:sz w:val="27"/>
          <w:szCs w:val="27"/>
          <w:u w:val="single"/>
          <w:lang w:eastAsia="ru-RU"/>
        </w:rPr>
        <w:t>Задачи:</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u w:val="single"/>
          <w:lang w:eastAsia="ru-RU"/>
        </w:rPr>
        <w:t>Образовательные:</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 создать условия для обучения с LEGO-оборудованием и программным обеспечением самостоятельно (в группе); планировать процесс работы с </w:t>
      </w:r>
      <w:r w:rsidRPr="001A3B21">
        <w:rPr>
          <w:rFonts w:ascii="Times New Roman" w:eastAsia="Times New Roman" w:hAnsi="Times New Roman" w:cs="Times New Roman"/>
          <w:color w:val="000000"/>
          <w:sz w:val="27"/>
          <w:szCs w:val="27"/>
          <w:lang w:eastAsia="ru-RU"/>
        </w:rPr>
        <w:lastRenderedPageBreak/>
        <w:t>проектом с момента появления идеи или задания и до создания готового продукта;</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содействовать учащимся в умении применять знания и навыки, полученные при изучении других предметов: математики, информатики, технологии; в умение собирать, анализировать и систематизировать информацию;</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дать учащимся навыки оценки проекта и поиска пути его усовершенствования.</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u w:val="single"/>
          <w:lang w:eastAsia="ru-RU"/>
        </w:rPr>
        <w:t>Развивающие:</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содействовать учащимся в развит</w:t>
      </w:r>
      <w:proofErr w:type="gramStart"/>
      <w:r w:rsidRPr="001A3B21">
        <w:rPr>
          <w:rFonts w:ascii="Times New Roman" w:eastAsia="Times New Roman" w:hAnsi="Times New Roman" w:cs="Times New Roman"/>
          <w:color w:val="000000"/>
          <w:sz w:val="27"/>
          <w:szCs w:val="27"/>
          <w:lang w:eastAsia="ru-RU"/>
        </w:rPr>
        <w:t>ии у у</w:t>
      </w:r>
      <w:proofErr w:type="gramEnd"/>
      <w:r w:rsidRPr="001A3B21">
        <w:rPr>
          <w:rFonts w:ascii="Times New Roman" w:eastAsia="Times New Roman" w:hAnsi="Times New Roman" w:cs="Times New Roman"/>
          <w:color w:val="000000"/>
          <w:sz w:val="27"/>
          <w:szCs w:val="27"/>
          <w:lang w:eastAsia="ru-RU"/>
        </w:rPr>
        <w:t>чащихся конструкторских, инженерных и вычислительных навыках, в творческом мышлении;</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развить у учащихся умение самостоятельно определять цель, для которой должна быть обработана и передана информация;</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способствовать развитию у учащихся умения исследовать проблемы путём моделирования, измерения, создания и регулирования программ;</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создать условия для развития умения излагать мысли в чёткой логической последовательности, отстаивать свою точку зрения, анализировать ситуацию и самостоятельно находить ответы на вопросы путём логических рассуждений;</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развивать умение работать над проектом в команде, эффективно распределять обязанности.</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u w:val="single"/>
          <w:lang w:eastAsia="ru-RU"/>
        </w:rPr>
        <w:t>Воспитательные:</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способствовать формировать мотивацию успеха и достижений, творческой самореализации на основе организации предметно-преобразующей деятельности; формировать внутренний план деятельности на основе поэтапной отработки предметно преобразовательных действий;</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 создать условия </w:t>
      </w:r>
      <w:proofErr w:type="gramStart"/>
      <w:r w:rsidRPr="001A3B21">
        <w:rPr>
          <w:rFonts w:ascii="Times New Roman" w:eastAsia="Times New Roman" w:hAnsi="Times New Roman" w:cs="Times New Roman"/>
          <w:color w:val="000000"/>
          <w:sz w:val="27"/>
          <w:szCs w:val="27"/>
          <w:lang w:eastAsia="ru-RU"/>
        </w:rPr>
        <w:t>для формировать</w:t>
      </w:r>
      <w:proofErr w:type="gramEnd"/>
      <w:r w:rsidRPr="001A3B21">
        <w:rPr>
          <w:rFonts w:ascii="Times New Roman" w:eastAsia="Times New Roman" w:hAnsi="Times New Roman" w:cs="Times New Roman"/>
          <w:color w:val="000000"/>
          <w:sz w:val="27"/>
          <w:szCs w:val="27"/>
          <w:lang w:eastAsia="ru-RU"/>
        </w:rPr>
        <w:t xml:space="preserve"> умений искать и преобразовывать необходимую информацию на основе различных информационных технологий (графических - текст, рисунок, схема; информационно-коммуникативных);</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содействовать учащимся в воспитании командного духа, команды, где каждый ребёнок умеет сотрудничать со сверстниками и взрослыми;</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сформировать у учащихся адекватное отношение к командной работе, без стремления к соперничеству.</w:t>
      </w:r>
    </w:p>
    <w:p w:rsidR="005C0FFF" w:rsidRPr="001A3B21" w:rsidRDefault="005C0FFF" w:rsidP="005C0FFF">
      <w:pPr>
        <w:shd w:val="clear" w:color="auto" w:fill="FFFFFF"/>
        <w:spacing w:after="0" w:line="294" w:lineRule="atLeast"/>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b/>
          <w:bCs/>
          <w:i/>
          <w:iCs/>
          <w:color w:val="000000"/>
          <w:sz w:val="27"/>
          <w:szCs w:val="27"/>
          <w:u w:val="single"/>
          <w:lang w:eastAsia="ru-RU"/>
        </w:rPr>
        <w:t>УЧЕБНЫЙ ПЛАН </w:t>
      </w:r>
      <w:r w:rsidRPr="001A3B21">
        <w:rPr>
          <w:rFonts w:ascii="Times New Roman" w:eastAsia="Times New Roman" w:hAnsi="Times New Roman" w:cs="Times New Roman"/>
          <w:b/>
          <w:bCs/>
          <w:color w:val="000000"/>
          <w:sz w:val="27"/>
          <w:szCs w:val="27"/>
          <w:u w:val="single"/>
          <w:lang w:eastAsia="ru-RU"/>
        </w:rPr>
        <w:t>1 ГОД ОБУЧЕНИЯ</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proofErr w:type="spellStart"/>
      <w:proofErr w:type="gramStart"/>
      <w:r w:rsidRPr="001A3B21">
        <w:rPr>
          <w:rFonts w:ascii="Times New Roman" w:eastAsia="Times New Roman" w:hAnsi="Times New Roman" w:cs="Times New Roman"/>
          <w:b/>
          <w:bCs/>
          <w:color w:val="000000"/>
          <w:sz w:val="24"/>
          <w:szCs w:val="24"/>
          <w:lang w:eastAsia="ru-RU"/>
        </w:rPr>
        <w:t>п</w:t>
      </w:r>
      <w:proofErr w:type="spellEnd"/>
      <w:proofErr w:type="gramEnd"/>
      <w:r w:rsidRPr="001A3B21">
        <w:rPr>
          <w:rFonts w:ascii="Times New Roman" w:eastAsia="Times New Roman" w:hAnsi="Times New Roman" w:cs="Times New Roman"/>
          <w:b/>
          <w:bCs/>
          <w:color w:val="000000"/>
          <w:sz w:val="24"/>
          <w:szCs w:val="24"/>
          <w:lang w:eastAsia="ru-RU"/>
        </w:rPr>
        <w:t>/</w:t>
      </w:r>
      <w:proofErr w:type="spellStart"/>
      <w:r w:rsidRPr="001A3B21">
        <w:rPr>
          <w:rFonts w:ascii="Times New Roman" w:eastAsia="Times New Roman" w:hAnsi="Times New Roman" w:cs="Times New Roman"/>
          <w:b/>
          <w:bCs/>
          <w:color w:val="000000"/>
          <w:sz w:val="24"/>
          <w:szCs w:val="24"/>
          <w:lang w:eastAsia="ru-RU"/>
        </w:rPr>
        <w:t>п</w:t>
      </w:r>
      <w:proofErr w:type="spellEnd"/>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b/>
          <w:bCs/>
          <w:color w:val="000000"/>
          <w:sz w:val="24"/>
          <w:szCs w:val="24"/>
          <w:lang w:eastAsia="ru-RU"/>
        </w:rPr>
        <w:t>Наименование раздела, темы</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b/>
          <w:bCs/>
          <w:color w:val="000000"/>
          <w:sz w:val="24"/>
          <w:szCs w:val="24"/>
          <w:lang w:eastAsia="ru-RU"/>
        </w:rPr>
        <w:t>Количество часов</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b/>
          <w:bCs/>
          <w:color w:val="000000"/>
          <w:sz w:val="24"/>
          <w:szCs w:val="24"/>
          <w:lang w:eastAsia="ru-RU"/>
        </w:rPr>
        <w:t>Формы аттестации/</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b/>
          <w:bCs/>
          <w:color w:val="000000"/>
          <w:sz w:val="24"/>
          <w:szCs w:val="24"/>
          <w:lang w:eastAsia="ru-RU"/>
        </w:rPr>
        <w:t>контроля</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b/>
          <w:bCs/>
          <w:i/>
          <w:iCs/>
          <w:color w:val="000000"/>
          <w:sz w:val="24"/>
          <w:szCs w:val="24"/>
          <w:lang w:eastAsia="ru-RU"/>
        </w:rPr>
        <w:t>Всего</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b/>
          <w:bCs/>
          <w:i/>
          <w:iCs/>
          <w:color w:val="000000"/>
          <w:sz w:val="24"/>
          <w:szCs w:val="24"/>
          <w:lang w:eastAsia="ru-RU"/>
        </w:rPr>
        <w:t>Тео</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proofErr w:type="spellStart"/>
      <w:r w:rsidRPr="001A3B21">
        <w:rPr>
          <w:rFonts w:ascii="Times New Roman" w:eastAsia="Times New Roman" w:hAnsi="Times New Roman" w:cs="Times New Roman"/>
          <w:b/>
          <w:bCs/>
          <w:i/>
          <w:iCs/>
          <w:color w:val="000000"/>
          <w:sz w:val="24"/>
          <w:szCs w:val="24"/>
          <w:lang w:eastAsia="ru-RU"/>
        </w:rPr>
        <w:t>рия</w:t>
      </w:r>
      <w:proofErr w:type="spellEnd"/>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proofErr w:type="spellStart"/>
      <w:r w:rsidRPr="001A3B21">
        <w:rPr>
          <w:rFonts w:ascii="Times New Roman" w:eastAsia="Times New Roman" w:hAnsi="Times New Roman" w:cs="Times New Roman"/>
          <w:b/>
          <w:bCs/>
          <w:i/>
          <w:iCs/>
          <w:color w:val="000000"/>
          <w:sz w:val="24"/>
          <w:szCs w:val="24"/>
          <w:lang w:eastAsia="ru-RU"/>
        </w:rPr>
        <w:t>Прак</w:t>
      </w:r>
      <w:proofErr w:type="spellEnd"/>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b/>
          <w:bCs/>
          <w:i/>
          <w:iCs/>
          <w:color w:val="000000"/>
          <w:sz w:val="24"/>
          <w:szCs w:val="24"/>
          <w:lang w:eastAsia="ru-RU"/>
        </w:rPr>
        <w:t>тика</w:t>
      </w:r>
    </w:p>
    <w:p w:rsidR="005C0FFF" w:rsidRPr="001A3B21" w:rsidRDefault="005C0FFF" w:rsidP="005C0FFF">
      <w:pPr>
        <w:shd w:val="clear" w:color="auto" w:fill="FFFFFF"/>
        <w:spacing w:after="0" w:line="240" w:lineRule="auto"/>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1.</w:t>
      </w:r>
    </w:p>
    <w:p w:rsidR="005C0FFF" w:rsidRPr="001A3B21" w:rsidRDefault="005C0FFF" w:rsidP="005C0FFF">
      <w:pPr>
        <w:shd w:val="clear" w:color="auto" w:fill="FFFFFF"/>
        <w:spacing w:after="0" w:line="240" w:lineRule="auto"/>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Вводное занятие.</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2</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2</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0</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Обзор научно-популярной и технической литературы; демонстрация моделей</w:t>
      </w:r>
    </w:p>
    <w:p w:rsidR="005C0FFF" w:rsidRPr="001A3B21" w:rsidRDefault="005C0FFF" w:rsidP="005C0FFF">
      <w:pPr>
        <w:shd w:val="clear" w:color="auto" w:fill="FFFFFF"/>
        <w:spacing w:after="0" w:line="240" w:lineRule="auto"/>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lastRenderedPageBreak/>
        <w:t>2.</w:t>
      </w:r>
    </w:p>
    <w:p w:rsidR="005C0FFF" w:rsidRPr="001A3B21" w:rsidRDefault="005C0FFF" w:rsidP="005C0FFF">
      <w:pPr>
        <w:shd w:val="clear" w:color="auto" w:fill="FFFFFF"/>
        <w:spacing w:after="0" w:line="240" w:lineRule="auto"/>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Обзор набора </w:t>
      </w:r>
      <w:proofErr w:type="spellStart"/>
      <w:r w:rsidRPr="001A3B21">
        <w:rPr>
          <w:rFonts w:ascii="Times New Roman" w:eastAsia="Times New Roman" w:hAnsi="Times New Roman" w:cs="Times New Roman"/>
          <w:color w:val="000000"/>
          <w:sz w:val="24"/>
          <w:szCs w:val="24"/>
          <w:lang w:eastAsia="ru-RU"/>
        </w:rPr>
        <w:t>Lego</w:t>
      </w:r>
      <w:proofErr w:type="spellEnd"/>
      <w:r w:rsidRPr="001A3B21">
        <w:rPr>
          <w:rFonts w:ascii="Times New Roman" w:eastAsia="Times New Roman" w:hAnsi="Times New Roman" w:cs="Times New Roman"/>
          <w:color w:val="000000"/>
          <w:sz w:val="24"/>
          <w:szCs w:val="24"/>
          <w:lang w:eastAsia="ru-RU"/>
        </w:rPr>
        <w:t xml:space="preserve"> </w:t>
      </w:r>
      <w:proofErr w:type="spellStart"/>
      <w:r w:rsidRPr="001A3B21">
        <w:rPr>
          <w:rFonts w:ascii="Times New Roman" w:eastAsia="Times New Roman" w:hAnsi="Times New Roman" w:cs="Times New Roman"/>
          <w:color w:val="000000"/>
          <w:sz w:val="24"/>
          <w:szCs w:val="24"/>
          <w:lang w:eastAsia="ru-RU"/>
        </w:rPr>
        <w:t>WeDo</w:t>
      </w:r>
      <w:proofErr w:type="spellEnd"/>
      <w:r w:rsidRPr="001A3B21">
        <w:rPr>
          <w:rFonts w:ascii="Times New Roman" w:eastAsia="Times New Roman" w:hAnsi="Times New Roman" w:cs="Times New Roman"/>
          <w:color w:val="000000"/>
          <w:sz w:val="24"/>
          <w:szCs w:val="24"/>
          <w:lang w:eastAsia="ru-RU"/>
        </w:rPr>
        <w:t xml:space="preserve"> 2.0</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2</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1</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1</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Упражнение-соревнование,</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тестирование</w:t>
      </w:r>
    </w:p>
    <w:p w:rsidR="005C0FFF" w:rsidRPr="001A3B21" w:rsidRDefault="005C0FFF" w:rsidP="005C0FFF">
      <w:pPr>
        <w:shd w:val="clear" w:color="auto" w:fill="FFFFFF"/>
        <w:spacing w:after="0" w:line="240" w:lineRule="auto"/>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3.</w:t>
      </w:r>
    </w:p>
    <w:p w:rsidR="005C0FFF" w:rsidRPr="001A3B21" w:rsidRDefault="005C0FFF" w:rsidP="005C0FFF">
      <w:pPr>
        <w:shd w:val="clear" w:color="auto" w:fill="FFFFFF"/>
        <w:spacing w:after="0" w:line="240" w:lineRule="auto"/>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Программное обеспечение </w:t>
      </w:r>
      <w:proofErr w:type="spellStart"/>
      <w:r w:rsidRPr="001A3B21">
        <w:rPr>
          <w:rFonts w:ascii="Times New Roman" w:eastAsia="Times New Roman" w:hAnsi="Times New Roman" w:cs="Times New Roman"/>
          <w:color w:val="000000"/>
          <w:sz w:val="24"/>
          <w:szCs w:val="24"/>
          <w:lang w:eastAsia="ru-RU"/>
        </w:rPr>
        <w:t>Lego</w:t>
      </w:r>
      <w:proofErr w:type="spellEnd"/>
      <w:r w:rsidRPr="001A3B21">
        <w:rPr>
          <w:rFonts w:ascii="Times New Roman" w:eastAsia="Times New Roman" w:hAnsi="Times New Roman" w:cs="Times New Roman"/>
          <w:color w:val="000000"/>
          <w:sz w:val="24"/>
          <w:szCs w:val="24"/>
          <w:lang w:eastAsia="ru-RU"/>
        </w:rPr>
        <w:t> </w:t>
      </w:r>
      <w:proofErr w:type="spellStart"/>
      <w:r w:rsidRPr="001A3B21">
        <w:rPr>
          <w:rFonts w:ascii="Times New Roman" w:eastAsia="Times New Roman" w:hAnsi="Times New Roman" w:cs="Times New Roman"/>
          <w:color w:val="000000"/>
          <w:sz w:val="24"/>
          <w:szCs w:val="24"/>
          <w:lang w:eastAsia="ru-RU"/>
        </w:rPr>
        <w:t>WeDo</w:t>
      </w:r>
      <w:proofErr w:type="spellEnd"/>
      <w:r w:rsidRPr="001A3B21">
        <w:rPr>
          <w:rFonts w:ascii="Times New Roman" w:eastAsia="Times New Roman" w:hAnsi="Times New Roman" w:cs="Times New Roman"/>
          <w:color w:val="000000"/>
          <w:sz w:val="24"/>
          <w:szCs w:val="24"/>
          <w:lang w:eastAsia="ru-RU"/>
        </w:rPr>
        <w:t> 2.0</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4</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2</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2</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Смотры, конкурсы,</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соревнования,</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выставки по итогам тем</w:t>
      </w:r>
    </w:p>
    <w:p w:rsidR="005C0FFF" w:rsidRPr="001A3B21" w:rsidRDefault="005C0FFF" w:rsidP="005C0FFF">
      <w:pPr>
        <w:shd w:val="clear" w:color="auto" w:fill="FFFFFF"/>
        <w:spacing w:after="0" w:line="240" w:lineRule="auto"/>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4.</w:t>
      </w:r>
    </w:p>
    <w:p w:rsidR="005C0FFF" w:rsidRPr="001A3B21" w:rsidRDefault="005C0FFF" w:rsidP="005C0FFF">
      <w:pPr>
        <w:shd w:val="clear" w:color="auto" w:fill="FFFFFF"/>
        <w:spacing w:after="0" w:line="240" w:lineRule="auto"/>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Работа над проектом «Механические конструкции»</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50</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20</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30</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Викторины,</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игра-соревнование,</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защита проектов</w:t>
      </w:r>
    </w:p>
    <w:p w:rsidR="005C0FFF" w:rsidRPr="001A3B21" w:rsidRDefault="005C0FFF" w:rsidP="005C0FFF">
      <w:pPr>
        <w:shd w:val="clear" w:color="auto" w:fill="FFFFFF"/>
        <w:spacing w:after="0" w:line="240" w:lineRule="auto"/>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5.</w:t>
      </w:r>
    </w:p>
    <w:p w:rsidR="005C0FFF" w:rsidRPr="001A3B21" w:rsidRDefault="005C0FFF" w:rsidP="005C0FFF">
      <w:pPr>
        <w:shd w:val="clear" w:color="auto" w:fill="FFFFFF"/>
        <w:spacing w:after="0" w:line="240" w:lineRule="auto"/>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Работа над проектом «Транспорт»</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32</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13</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19</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Викторины,</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proofErr w:type="spellStart"/>
      <w:proofErr w:type="gramStart"/>
      <w:r w:rsidRPr="001A3B21">
        <w:rPr>
          <w:rFonts w:ascii="Times New Roman" w:eastAsia="Times New Roman" w:hAnsi="Times New Roman" w:cs="Times New Roman"/>
          <w:color w:val="000000"/>
          <w:sz w:val="24"/>
          <w:szCs w:val="24"/>
          <w:lang w:eastAsia="ru-RU"/>
        </w:rPr>
        <w:t>игра-соревнования</w:t>
      </w:r>
      <w:proofErr w:type="spellEnd"/>
      <w:proofErr w:type="gramEnd"/>
      <w:r w:rsidRPr="001A3B21">
        <w:rPr>
          <w:rFonts w:ascii="Times New Roman" w:eastAsia="Times New Roman" w:hAnsi="Times New Roman" w:cs="Times New Roman"/>
          <w:color w:val="000000"/>
          <w:sz w:val="24"/>
          <w:szCs w:val="24"/>
          <w:lang w:eastAsia="ru-RU"/>
        </w:rPr>
        <w:t>,</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защита проектов</w:t>
      </w:r>
    </w:p>
    <w:p w:rsidR="005C0FFF" w:rsidRPr="001A3B21" w:rsidRDefault="005C0FFF" w:rsidP="005C0FFF">
      <w:pPr>
        <w:shd w:val="clear" w:color="auto" w:fill="FFFFFF"/>
        <w:spacing w:after="0" w:line="240" w:lineRule="auto"/>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6.</w:t>
      </w:r>
    </w:p>
    <w:p w:rsidR="005C0FFF" w:rsidRPr="001A3B21" w:rsidRDefault="005C0FFF" w:rsidP="005C0FFF">
      <w:pPr>
        <w:shd w:val="clear" w:color="auto" w:fill="FFFFFF"/>
        <w:spacing w:after="0" w:line="240" w:lineRule="auto"/>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Работа над проектом «Мир живой природы»</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52</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20</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32</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Викторины,</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proofErr w:type="spellStart"/>
      <w:proofErr w:type="gramStart"/>
      <w:r w:rsidRPr="001A3B21">
        <w:rPr>
          <w:rFonts w:ascii="Times New Roman" w:eastAsia="Times New Roman" w:hAnsi="Times New Roman" w:cs="Times New Roman"/>
          <w:color w:val="000000"/>
          <w:sz w:val="24"/>
          <w:szCs w:val="24"/>
          <w:lang w:eastAsia="ru-RU"/>
        </w:rPr>
        <w:t>игра-соревнования</w:t>
      </w:r>
      <w:proofErr w:type="spellEnd"/>
      <w:proofErr w:type="gramEnd"/>
      <w:r w:rsidRPr="001A3B21">
        <w:rPr>
          <w:rFonts w:ascii="Times New Roman" w:eastAsia="Times New Roman" w:hAnsi="Times New Roman" w:cs="Times New Roman"/>
          <w:color w:val="000000"/>
          <w:sz w:val="24"/>
          <w:szCs w:val="24"/>
          <w:lang w:eastAsia="ru-RU"/>
        </w:rPr>
        <w:t>,</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защита проектов</w:t>
      </w:r>
    </w:p>
    <w:p w:rsidR="005C0FFF" w:rsidRPr="001A3B21" w:rsidRDefault="005C0FFF" w:rsidP="005C0FFF">
      <w:pPr>
        <w:shd w:val="clear" w:color="auto" w:fill="FFFFFF"/>
        <w:spacing w:after="0" w:line="240" w:lineRule="auto"/>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7.</w:t>
      </w:r>
    </w:p>
    <w:p w:rsidR="005C0FFF" w:rsidRPr="001A3B21" w:rsidRDefault="005C0FFF" w:rsidP="005C0FFF">
      <w:pPr>
        <w:shd w:val="clear" w:color="auto" w:fill="FFFFFF"/>
        <w:spacing w:after="0" w:line="240" w:lineRule="auto"/>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Итоговая работа.</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2</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1</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1</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Викторины, тесты,</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конкурсы,</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защита проектов</w:t>
      </w:r>
    </w:p>
    <w:p w:rsidR="005C0FFF" w:rsidRPr="001A3B21" w:rsidRDefault="005C0FFF" w:rsidP="005C0FFF">
      <w:pPr>
        <w:shd w:val="clear" w:color="auto" w:fill="FFFFFF"/>
        <w:spacing w:after="0" w:line="240" w:lineRule="auto"/>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8.</w:t>
      </w:r>
    </w:p>
    <w:p w:rsidR="005C0FFF" w:rsidRPr="001A3B21" w:rsidRDefault="005C0FFF" w:rsidP="005C0FFF">
      <w:pPr>
        <w:shd w:val="clear" w:color="auto" w:fill="FFFFFF"/>
        <w:spacing w:after="0" w:line="240" w:lineRule="auto"/>
        <w:jc w:val="righ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ИТОГО:</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144</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59</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t>85</w:t>
      </w:r>
    </w:p>
    <w:p w:rsidR="005C0FFF" w:rsidRPr="001A3B21" w:rsidRDefault="005C0FFF" w:rsidP="005C0FFF">
      <w:pPr>
        <w:shd w:val="clear" w:color="auto" w:fill="FFFFFF"/>
        <w:spacing w:after="0" w:line="240" w:lineRule="auto"/>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4"/>
          <w:szCs w:val="24"/>
          <w:lang w:eastAsia="ru-RU"/>
        </w:rPr>
        <w:lastRenderedPageBreak/>
        <w:t>-</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p>
    <w:p w:rsidR="005C0FFF" w:rsidRPr="001A3B21" w:rsidRDefault="005C0FFF" w:rsidP="005C0FFF">
      <w:pPr>
        <w:shd w:val="clear" w:color="auto" w:fill="FFFFFF"/>
        <w:spacing w:after="0" w:line="294" w:lineRule="atLeast"/>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b/>
          <w:bCs/>
          <w:color w:val="000000"/>
          <w:sz w:val="27"/>
          <w:szCs w:val="27"/>
          <w:u w:val="single"/>
          <w:lang w:eastAsia="ru-RU"/>
        </w:rPr>
        <w:t>СОДЕРЖАНИЕ УЧЕБНОГО ПЛАНА 1 ГОД ОБУЧЕНИЯ</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lang w:eastAsia="ru-RU"/>
        </w:rPr>
        <w:t>Раздел 1. </w:t>
      </w:r>
      <w:r w:rsidRPr="001A3B21">
        <w:rPr>
          <w:rFonts w:ascii="Times New Roman" w:eastAsia="Times New Roman" w:hAnsi="Times New Roman" w:cs="Times New Roman"/>
          <w:b/>
          <w:bCs/>
          <w:color w:val="000000"/>
          <w:sz w:val="27"/>
          <w:szCs w:val="27"/>
          <w:lang w:eastAsia="ru-RU"/>
        </w:rPr>
        <w:t>Вводное занятие.</w:t>
      </w:r>
      <w:r w:rsidRPr="001A3B21">
        <w:rPr>
          <w:rFonts w:ascii="Times New Roman" w:eastAsia="Times New Roman" w:hAnsi="Times New Roman" w:cs="Times New Roman"/>
          <w:color w:val="000000"/>
          <w:sz w:val="27"/>
          <w:szCs w:val="27"/>
          <w:lang w:eastAsia="ru-RU"/>
        </w:rPr>
        <w:t> (2 часа)</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lang w:eastAsia="ru-RU"/>
        </w:rPr>
        <w:t>Теория:</w:t>
      </w:r>
      <w:r w:rsidRPr="001A3B21">
        <w:rPr>
          <w:rFonts w:ascii="Times New Roman" w:eastAsia="Times New Roman" w:hAnsi="Times New Roman" w:cs="Times New Roman"/>
          <w:color w:val="000000"/>
          <w:sz w:val="27"/>
          <w:szCs w:val="27"/>
          <w:lang w:eastAsia="ru-RU"/>
        </w:rPr>
        <w:t> Инструктаж по технике безопасности. Задачи кружка на новый учебный год. Обсуждение программ и планов. Организационные вопросы. Режим работы группы.</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lang w:eastAsia="ru-RU"/>
        </w:rPr>
        <w:t>Раздел 2. </w:t>
      </w:r>
      <w:r w:rsidRPr="001A3B21">
        <w:rPr>
          <w:rFonts w:ascii="Times New Roman" w:eastAsia="Times New Roman" w:hAnsi="Times New Roman" w:cs="Times New Roman"/>
          <w:b/>
          <w:bCs/>
          <w:color w:val="000000"/>
          <w:sz w:val="27"/>
          <w:szCs w:val="27"/>
          <w:lang w:eastAsia="ru-RU"/>
        </w:rPr>
        <w:t>Обзор набора </w:t>
      </w:r>
      <w:proofErr w:type="spellStart"/>
      <w:r w:rsidRPr="001A3B21">
        <w:rPr>
          <w:rFonts w:ascii="Times New Roman" w:eastAsia="Times New Roman" w:hAnsi="Times New Roman" w:cs="Times New Roman"/>
          <w:b/>
          <w:bCs/>
          <w:color w:val="000000"/>
          <w:sz w:val="27"/>
          <w:szCs w:val="27"/>
          <w:lang w:eastAsia="ru-RU"/>
        </w:rPr>
        <w:t>Lego</w:t>
      </w:r>
      <w:proofErr w:type="spellEnd"/>
      <w:r w:rsidRPr="001A3B21">
        <w:rPr>
          <w:rFonts w:ascii="Times New Roman" w:eastAsia="Times New Roman" w:hAnsi="Times New Roman" w:cs="Times New Roman"/>
          <w:b/>
          <w:bCs/>
          <w:color w:val="000000"/>
          <w:sz w:val="27"/>
          <w:szCs w:val="27"/>
          <w:lang w:eastAsia="ru-RU"/>
        </w:rPr>
        <w:t> </w:t>
      </w:r>
      <w:proofErr w:type="spellStart"/>
      <w:r w:rsidRPr="001A3B21">
        <w:rPr>
          <w:rFonts w:ascii="Times New Roman" w:eastAsia="Times New Roman" w:hAnsi="Times New Roman" w:cs="Times New Roman"/>
          <w:b/>
          <w:bCs/>
          <w:color w:val="000000"/>
          <w:sz w:val="27"/>
          <w:szCs w:val="27"/>
          <w:lang w:eastAsia="ru-RU"/>
        </w:rPr>
        <w:t>WeDo</w:t>
      </w:r>
      <w:proofErr w:type="spellEnd"/>
      <w:r w:rsidRPr="001A3B21">
        <w:rPr>
          <w:rFonts w:ascii="Times New Roman" w:eastAsia="Times New Roman" w:hAnsi="Times New Roman" w:cs="Times New Roman"/>
          <w:b/>
          <w:bCs/>
          <w:color w:val="000000"/>
          <w:sz w:val="27"/>
          <w:szCs w:val="27"/>
          <w:lang w:eastAsia="ru-RU"/>
        </w:rPr>
        <w:t> 2.0 </w:t>
      </w:r>
      <w:r w:rsidRPr="001A3B21">
        <w:rPr>
          <w:rFonts w:ascii="Times New Roman" w:eastAsia="Times New Roman" w:hAnsi="Times New Roman" w:cs="Times New Roman"/>
          <w:color w:val="000000"/>
          <w:sz w:val="27"/>
          <w:szCs w:val="27"/>
          <w:lang w:eastAsia="ru-RU"/>
        </w:rPr>
        <w:t>(2 часа)</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lang w:eastAsia="ru-RU"/>
        </w:rPr>
        <w:t>Теория:</w:t>
      </w:r>
      <w:r w:rsidRPr="001A3B21">
        <w:rPr>
          <w:rFonts w:ascii="Times New Roman" w:eastAsia="Times New Roman" w:hAnsi="Times New Roman" w:cs="Times New Roman"/>
          <w:color w:val="000000"/>
          <w:sz w:val="27"/>
          <w:szCs w:val="27"/>
          <w:lang w:eastAsia="ru-RU"/>
        </w:rPr>
        <w:t> Знакомство с компонентами конструктора </w:t>
      </w:r>
      <w:proofErr w:type="spellStart"/>
      <w:r w:rsidRPr="001A3B21">
        <w:rPr>
          <w:rFonts w:ascii="Times New Roman" w:eastAsia="Times New Roman" w:hAnsi="Times New Roman" w:cs="Times New Roman"/>
          <w:color w:val="000000"/>
          <w:sz w:val="27"/>
          <w:szCs w:val="27"/>
          <w:lang w:eastAsia="ru-RU"/>
        </w:rPr>
        <w:t>Lego</w:t>
      </w:r>
      <w:proofErr w:type="spellEnd"/>
      <w:r w:rsidRPr="001A3B21">
        <w:rPr>
          <w:rFonts w:ascii="Times New Roman" w:eastAsia="Times New Roman" w:hAnsi="Times New Roman" w:cs="Times New Roman"/>
          <w:color w:val="000000"/>
          <w:sz w:val="27"/>
          <w:szCs w:val="27"/>
          <w:lang w:eastAsia="ru-RU"/>
        </w:rPr>
        <w:t> </w:t>
      </w:r>
      <w:proofErr w:type="spellStart"/>
      <w:r w:rsidRPr="001A3B21">
        <w:rPr>
          <w:rFonts w:ascii="Times New Roman" w:eastAsia="Times New Roman" w:hAnsi="Times New Roman" w:cs="Times New Roman"/>
          <w:color w:val="000000"/>
          <w:sz w:val="27"/>
          <w:szCs w:val="27"/>
          <w:lang w:eastAsia="ru-RU"/>
        </w:rPr>
        <w:t>WeDo</w:t>
      </w:r>
      <w:proofErr w:type="spellEnd"/>
      <w:r w:rsidRPr="001A3B21">
        <w:rPr>
          <w:rFonts w:ascii="Times New Roman" w:eastAsia="Times New Roman" w:hAnsi="Times New Roman" w:cs="Times New Roman"/>
          <w:color w:val="000000"/>
          <w:sz w:val="27"/>
          <w:szCs w:val="27"/>
          <w:lang w:eastAsia="ru-RU"/>
        </w:rPr>
        <w:t> 2.0.</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lang w:eastAsia="ru-RU"/>
        </w:rPr>
        <w:t>Практика:</w:t>
      </w:r>
      <w:r w:rsidRPr="001A3B21">
        <w:rPr>
          <w:rFonts w:ascii="Times New Roman" w:eastAsia="Times New Roman" w:hAnsi="Times New Roman" w:cs="Times New Roman"/>
          <w:color w:val="000000"/>
          <w:sz w:val="27"/>
          <w:szCs w:val="27"/>
          <w:lang w:eastAsia="ru-RU"/>
        </w:rPr>
        <w:t> Конструирование по замыслу.</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lang w:eastAsia="ru-RU"/>
        </w:rPr>
        <w:t>Раздел 3. </w:t>
      </w:r>
      <w:r w:rsidRPr="001A3B21">
        <w:rPr>
          <w:rFonts w:ascii="Times New Roman" w:eastAsia="Times New Roman" w:hAnsi="Times New Roman" w:cs="Times New Roman"/>
          <w:b/>
          <w:bCs/>
          <w:color w:val="000000"/>
          <w:sz w:val="27"/>
          <w:szCs w:val="27"/>
          <w:lang w:eastAsia="ru-RU"/>
        </w:rPr>
        <w:t>Программное обеспечение </w:t>
      </w:r>
      <w:proofErr w:type="spellStart"/>
      <w:r w:rsidRPr="001A3B21">
        <w:rPr>
          <w:rFonts w:ascii="Times New Roman" w:eastAsia="Times New Roman" w:hAnsi="Times New Roman" w:cs="Times New Roman"/>
          <w:b/>
          <w:bCs/>
          <w:color w:val="000000"/>
          <w:sz w:val="27"/>
          <w:szCs w:val="27"/>
          <w:lang w:eastAsia="ru-RU"/>
        </w:rPr>
        <w:t>Lego</w:t>
      </w:r>
      <w:proofErr w:type="spellEnd"/>
      <w:r w:rsidRPr="001A3B21">
        <w:rPr>
          <w:rFonts w:ascii="Times New Roman" w:eastAsia="Times New Roman" w:hAnsi="Times New Roman" w:cs="Times New Roman"/>
          <w:b/>
          <w:bCs/>
          <w:color w:val="000000"/>
          <w:sz w:val="27"/>
          <w:szCs w:val="27"/>
          <w:lang w:eastAsia="ru-RU"/>
        </w:rPr>
        <w:t> </w:t>
      </w:r>
      <w:proofErr w:type="spellStart"/>
      <w:r w:rsidRPr="001A3B21">
        <w:rPr>
          <w:rFonts w:ascii="Times New Roman" w:eastAsia="Times New Roman" w:hAnsi="Times New Roman" w:cs="Times New Roman"/>
          <w:b/>
          <w:bCs/>
          <w:color w:val="000000"/>
          <w:sz w:val="27"/>
          <w:szCs w:val="27"/>
          <w:lang w:eastAsia="ru-RU"/>
        </w:rPr>
        <w:t>WeDo</w:t>
      </w:r>
      <w:proofErr w:type="spellEnd"/>
      <w:r w:rsidRPr="001A3B21">
        <w:rPr>
          <w:rFonts w:ascii="Times New Roman" w:eastAsia="Times New Roman" w:hAnsi="Times New Roman" w:cs="Times New Roman"/>
          <w:b/>
          <w:bCs/>
          <w:color w:val="000000"/>
          <w:sz w:val="27"/>
          <w:szCs w:val="27"/>
          <w:lang w:eastAsia="ru-RU"/>
        </w:rPr>
        <w:t> 2.0 </w:t>
      </w:r>
      <w:r w:rsidRPr="001A3B21">
        <w:rPr>
          <w:rFonts w:ascii="Times New Roman" w:eastAsia="Times New Roman" w:hAnsi="Times New Roman" w:cs="Times New Roman"/>
          <w:color w:val="000000"/>
          <w:sz w:val="27"/>
          <w:szCs w:val="27"/>
          <w:lang w:eastAsia="ru-RU"/>
        </w:rPr>
        <w:t>(4 часа)</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lang w:eastAsia="ru-RU"/>
        </w:rPr>
        <w:t>Теория: </w:t>
      </w:r>
      <w:r w:rsidRPr="001A3B21">
        <w:rPr>
          <w:rFonts w:ascii="Times New Roman" w:eastAsia="Times New Roman" w:hAnsi="Times New Roman" w:cs="Times New Roman"/>
          <w:color w:val="000000"/>
          <w:sz w:val="27"/>
          <w:szCs w:val="27"/>
          <w:lang w:eastAsia="ru-RU"/>
        </w:rPr>
        <w:t>Знакомство со средой программирования (блоки, палитра, пиктограммы, связь блоков программы с конструктором).</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lang w:eastAsia="ru-RU"/>
        </w:rPr>
        <w:t>Практика:</w:t>
      </w:r>
      <w:r w:rsidRPr="001A3B21">
        <w:rPr>
          <w:rFonts w:ascii="Times New Roman" w:eastAsia="Times New Roman" w:hAnsi="Times New Roman" w:cs="Times New Roman"/>
          <w:color w:val="000000"/>
          <w:sz w:val="27"/>
          <w:szCs w:val="27"/>
          <w:lang w:eastAsia="ru-RU"/>
        </w:rPr>
        <w:t> Конструирование по замыслу. Составление программ.</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lang w:eastAsia="ru-RU"/>
        </w:rPr>
        <w:t>Раздел 4. </w:t>
      </w:r>
      <w:r w:rsidRPr="001A3B21">
        <w:rPr>
          <w:rFonts w:ascii="Times New Roman" w:eastAsia="Times New Roman" w:hAnsi="Times New Roman" w:cs="Times New Roman"/>
          <w:b/>
          <w:bCs/>
          <w:color w:val="000000"/>
          <w:sz w:val="27"/>
          <w:szCs w:val="27"/>
          <w:lang w:eastAsia="ru-RU"/>
        </w:rPr>
        <w:t>Работа над проектом «Механические конструкции»</w:t>
      </w:r>
      <w:r w:rsidRPr="001A3B21">
        <w:rPr>
          <w:rFonts w:ascii="Times New Roman" w:eastAsia="Times New Roman" w:hAnsi="Times New Roman" w:cs="Times New Roman"/>
          <w:color w:val="000000"/>
          <w:sz w:val="27"/>
          <w:szCs w:val="27"/>
          <w:lang w:eastAsia="ru-RU"/>
        </w:rPr>
        <w:t> (50 часа)</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lang w:eastAsia="ru-RU"/>
        </w:rPr>
        <w:t>Теория:</w:t>
      </w:r>
      <w:r w:rsidRPr="001A3B21">
        <w:rPr>
          <w:rFonts w:ascii="Times New Roman" w:eastAsia="Times New Roman" w:hAnsi="Times New Roman" w:cs="Times New Roman"/>
          <w:color w:val="000000"/>
          <w:sz w:val="27"/>
          <w:szCs w:val="27"/>
          <w:lang w:eastAsia="ru-RU"/>
        </w:rPr>
        <w:t> Измерения, расчеты, программирование модели. Решение задач.</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lang w:eastAsia="ru-RU"/>
        </w:rPr>
        <w:t>Практика: </w:t>
      </w:r>
      <w:r w:rsidRPr="001A3B21">
        <w:rPr>
          <w:rFonts w:ascii="Times New Roman" w:eastAsia="Times New Roman" w:hAnsi="Times New Roman" w:cs="Times New Roman"/>
          <w:color w:val="000000"/>
          <w:sz w:val="27"/>
          <w:szCs w:val="27"/>
          <w:lang w:eastAsia="ru-RU"/>
        </w:rPr>
        <w:t>Сборка конструкций: «</w:t>
      </w:r>
      <w:proofErr w:type="spellStart"/>
      <w:r w:rsidRPr="001A3B21">
        <w:rPr>
          <w:rFonts w:ascii="Times New Roman" w:eastAsia="Times New Roman" w:hAnsi="Times New Roman" w:cs="Times New Roman"/>
          <w:color w:val="000000"/>
          <w:sz w:val="27"/>
          <w:szCs w:val="27"/>
          <w:lang w:eastAsia="ru-RU"/>
        </w:rPr>
        <w:t>Валли</w:t>
      </w:r>
      <w:proofErr w:type="spellEnd"/>
      <w:r w:rsidRPr="001A3B21">
        <w:rPr>
          <w:rFonts w:ascii="Times New Roman" w:eastAsia="Times New Roman" w:hAnsi="Times New Roman" w:cs="Times New Roman"/>
          <w:color w:val="000000"/>
          <w:sz w:val="27"/>
          <w:szCs w:val="27"/>
          <w:lang w:eastAsia="ru-RU"/>
        </w:rPr>
        <w:t xml:space="preserve">»; «Датчик перемещения </w:t>
      </w:r>
      <w:proofErr w:type="spellStart"/>
      <w:r w:rsidRPr="001A3B21">
        <w:rPr>
          <w:rFonts w:ascii="Times New Roman" w:eastAsia="Times New Roman" w:hAnsi="Times New Roman" w:cs="Times New Roman"/>
          <w:color w:val="000000"/>
          <w:sz w:val="27"/>
          <w:szCs w:val="27"/>
          <w:lang w:eastAsia="ru-RU"/>
        </w:rPr>
        <w:t>Валли</w:t>
      </w:r>
      <w:proofErr w:type="spellEnd"/>
      <w:r w:rsidRPr="001A3B21">
        <w:rPr>
          <w:rFonts w:ascii="Times New Roman" w:eastAsia="Times New Roman" w:hAnsi="Times New Roman" w:cs="Times New Roman"/>
          <w:color w:val="000000"/>
          <w:sz w:val="27"/>
          <w:szCs w:val="27"/>
          <w:lang w:eastAsia="ru-RU"/>
        </w:rPr>
        <w:t xml:space="preserve">»; «Датчик наклона </w:t>
      </w:r>
      <w:proofErr w:type="spellStart"/>
      <w:r w:rsidRPr="001A3B21">
        <w:rPr>
          <w:rFonts w:ascii="Times New Roman" w:eastAsia="Times New Roman" w:hAnsi="Times New Roman" w:cs="Times New Roman"/>
          <w:color w:val="000000"/>
          <w:sz w:val="27"/>
          <w:szCs w:val="27"/>
          <w:lang w:eastAsia="ru-RU"/>
        </w:rPr>
        <w:t>Валли</w:t>
      </w:r>
      <w:proofErr w:type="spellEnd"/>
      <w:r w:rsidRPr="001A3B21">
        <w:rPr>
          <w:rFonts w:ascii="Times New Roman" w:eastAsia="Times New Roman" w:hAnsi="Times New Roman" w:cs="Times New Roman"/>
          <w:color w:val="000000"/>
          <w:sz w:val="27"/>
          <w:szCs w:val="27"/>
          <w:lang w:eastAsia="ru-RU"/>
        </w:rPr>
        <w:t>»; «Совместная работа». Сборка конструкции «Болгарка»; «Датчик перемещения и датчик наклона «Болгарка». Сборка конструкции «Дрель»; «Датчик перемещения «Дрель»; «Датчик наклона «Дрель». Сборка конструкции «Пилорама»; «Датчик перемещения и датчик наклона «Пилорама». Сборка конструкции «</w:t>
      </w:r>
      <w:proofErr w:type="spellStart"/>
      <w:r w:rsidRPr="001A3B21">
        <w:rPr>
          <w:rFonts w:ascii="Times New Roman" w:eastAsia="Times New Roman" w:hAnsi="Times New Roman" w:cs="Times New Roman"/>
          <w:color w:val="000000"/>
          <w:sz w:val="27"/>
          <w:szCs w:val="27"/>
          <w:lang w:eastAsia="ru-RU"/>
        </w:rPr>
        <w:t>Автобот</w:t>
      </w:r>
      <w:proofErr w:type="spellEnd"/>
      <w:r w:rsidRPr="001A3B21">
        <w:rPr>
          <w:rFonts w:ascii="Times New Roman" w:eastAsia="Times New Roman" w:hAnsi="Times New Roman" w:cs="Times New Roman"/>
          <w:color w:val="000000"/>
          <w:sz w:val="27"/>
          <w:szCs w:val="27"/>
          <w:lang w:eastAsia="ru-RU"/>
        </w:rPr>
        <w:t>»; «Датчик перемещения «</w:t>
      </w:r>
      <w:proofErr w:type="spellStart"/>
      <w:r w:rsidRPr="001A3B21">
        <w:rPr>
          <w:rFonts w:ascii="Times New Roman" w:eastAsia="Times New Roman" w:hAnsi="Times New Roman" w:cs="Times New Roman"/>
          <w:color w:val="000000"/>
          <w:sz w:val="27"/>
          <w:szCs w:val="27"/>
          <w:lang w:eastAsia="ru-RU"/>
        </w:rPr>
        <w:t>Автобот</w:t>
      </w:r>
      <w:proofErr w:type="spellEnd"/>
      <w:r w:rsidRPr="001A3B21">
        <w:rPr>
          <w:rFonts w:ascii="Times New Roman" w:eastAsia="Times New Roman" w:hAnsi="Times New Roman" w:cs="Times New Roman"/>
          <w:color w:val="000000"/>
          <w:sz w:val="27"/>
          <w:szCs w:val="27"/>
          <w:lang w:eastAsia="ru-RU"/>
        </w:rPr>
        <w:t>»; «Датчик наклона «</w:t>
      </w:r>
      <w:proofErr w:type="spellStart"/>
      <w:r w:rsidRPr="001A3B21">
        <w:rPr>
          <w:rFonts w:ascii="Times New Roman" w:eastAsia="Times New Roman" w:hAnsi="Times New Roman" w:cs="Times New Roman"/>
          <w:color w:val="000000"/>
          <w:sz w:val="27"/>
          <w:szCs w:val="27"/>
          <w:lang w:eastAsia="ru-RU"/>
        </w:rPr>
        <w:t>Автобот</w:t>
      </w:r>
      <w:proofErr w:type="spellEnd"/>
      <w:r w:rsidRPr="001A3B21">
        <w:rPr>
          <w:rFonts w:ascii="Times New Roman" w:eastAsia="Times New Roman" w:hAnsi="Times New Roman" w:cs="Times New Roman"/>
          <w:color w:val="000000"/>
          <w:sz w:val="27"/>
          <w:szCs w:val="27"/>
          <w:lang w:eastAsia="ru-RU"/>
        </w:rPr>
        <w:t>». Сборка конструкции «Робот-наблюдатель»; «Датчик перемещения «Робот наблюдатель». Сборка конструкции «</w:t>
      </w:r>
      <w:proofErr w:type="spellStart"/>
      <w:r w:rsidRPr="001A3B21">
        <w:rPr>
          <w:rFonts w:ascii="Times New Roman" w:eastAsia="Times New Roman" w:hAnsi="Times New Roman" w:cs="Times New Roman"/>
          <w:color w:val="000000"/>
          <w:sz w:val="27"/>
          <w:szCs w:val="27"/>
          <w:lang w:eastAsia="ru-RU"/>
        </w:rPr>
        <w:t>Миниробот</w:t>
      </w:r>
      <w:proofErr w:type="spellEnd"/>
      <w:r w:rsidRPr="001A3B21">
        <w:rPr>
          <w:rFonts w:ascii="Times New Roman" w:eastAsia="Times New Roman" w:hAnsi="Times New Roman" w:cs="Times New Roman"/>
          <w:color w:val="000000"/>
          <w:sz w:val="27"/>
          <w:szCs w:val="27"/>
          <w:lang w:eastAsia="ru-RU"/>
        </w:rPr>
        <w:t>»; «Датчик перемещения «</w:t>
      </w:r>
      <w:proofErr w:type="spellStart"/>
      <w:r w:rsidRPr="001A3B21">
        <w:rPr>
          <w:rFonts w:ascii="Times New Roman" w:eastAsia="Times New Roman" w:hAnsi="Times New Roman" w:cs="Times New Roman"/>
          <w:color w:val="000000"/>
          <w:sz w:val="27"/>
          <w:szCs w:val="27"/>
          <w:lang w:eastAsia="ru-RU"/>
        </w:rPr>
        <w:t>Миниробот</w:t>
      </w:r>
      <w:proofErr w:type="spellEnd"/>
      <w:r w:rsidRPr="001A3B21">
        <w:rPr>
          <w:rFonts w:ascii="Times New Roman" w:eastAsia="Times New Roman" w:hAnsi="Times New Roman" w:cs="Times New Roman"/>
          <w:color w:val="000000"/>
          <w:sz w:val="27"/>
          <w:szCs w:val="27"/>
          <w:lang w:eastAsia="ru-RU"/>
        </w:rPr>
        <w:t>», «Датчик наклона «</w:t>
      </w:r>
      <w:proofErr w:type="spellStart"/>
      <w:r w:rsidRPr="001A3B21">
        <w:rPr>
          <w:rFonts w:ascii="Times New Roman" w:eastAsia="Times New Roman" w:hAnsi="Times New Roman" w:cs="Times New Roman"/>
          <w:color w:val="000000"/>
          <w:sz w:val="27"/>
          <w:szCs w:val="27"/>
          <w:lang w:eastAsia="ru-RU"/>
        </w:rPr>
        <w:t>Миниробот</w:t>
      </w:r>
      <w:proofErr w:type="spellEnd"/>
      <w:r w:rsidRPr="001A3B21">
        <w:rPr>
          <w:rFonts w:ascii="Times New Roman" w:eastAsia="Times New Roman" w:hAnsi="Times New Roman" w:cs="Times New Roman"/>
          <w:color w:val="000000"/>
          <w:sz w:val="27"/>
          <w:szCs w:val="27"/>
          <w:lang w:eastAsia="ru-RU"/>
        </w:rPr>
        <w:t>». Конструирование модели по схеме. Практическая работа. Конструирование по замыслу. Программирование.</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lang w:eastAsia="ru-RU"/>
        </w:rPr>
        <w:t>Раздел 5. </w:t>
      </w:r>
      <w:r w:rsidRPr="001A3B21">
        <w:rPr>
          <w:rFonts w:ascii="Times New Roman" w:eastAsia="Times New Roman" w:hAnsi="Times New Roman" w:cs="Times New Roman"/>
          <w:b/>
          <w:bCs/>
          <w:color w:val="000000"/>
          <w:sz w:val="27"/>
          <w:szCs w:val="27"/>
          <w:lang w:eastAsia="ru-RU"/>
        </w:rPr>
        <w:t>Работа над проектом «Транспорт»</w:t>
      </w:r>
      <w:r w:rsidRPr="001A3B21">
        <w:rPr>
          <w:rFonts w:ascii="Times New Roman" w:eastAsia="Times New Roman" w:hAnsi="Times New Roman" w:cs="Times New Roman"/>
          <w:color w:val="000000"/>
          <w:sz w:val="27"/>
          <w:szCs w:val="27"/>
          <w:lang w:eastAsia="ru-RU"/>
        </w:rPr>
        <w:t> (32 часа)</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lang w:eastAsia="ru-RU"/>
        </w:rPr>
        <w:t>Теория:</w:t>
      </w:r>
      <w:r w:rsidRPr="001A3B21">
        <w:rPr>
          <w:rFonts w:ascii="Times New Roman" w:eastAsia="Times New Roman" w:hAnsi="Times New Roman" w:cs="Times New Roman"/>
          <w:color w:val="000000"/>
          <w:sz w:val="27"/>
          <w:szCs w:val="27"/>
          <w:lang w:eastAsia="ru-RU"/>
        </w:rPr>
        <w:t> Измерения, расчеты, программирование модели. Решение задач.</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lang w:eastAsia="ru-RU"/>
        </w:rPr>
        <w:t>Практика: </w:t>
      </w:r>
      <w:r w:rsidRPr="001A3B21">
        <w:rPr>
          <w:rFonts w:ascii="Times New Roman" w:eastAsia="Times New Roman" w:hAnsi="Times New Roman" w:cs="Times New Roman"/>
          <w:color w:val="000000"/>
          <w:sz w:val="27"/>
          <w:szCs w:val="27"/>
          <w:lang w:eastAsia="ru-RU"/>
        </w:rPr>
        <w:t xml:space="preserve">Сборка конструкций: </w:t>
      </w:r>
      <w:proofErr w:type="gramStart"/>
      <w:r w:rsidRPr="001A3B21">
        <w:rPr>
          <w:rFonts w:ascii="Times New Roman" w:eastAsia="Times New Roman" w:hAnsi="Times New Roman" w:cs="Times New Roman"/>
          <w:color w:val="000000"/>
          <w:sz w:val="27"/>
          <w:szCs w:val="27"/>
          <w:lang w:eastAsia="ru-RU"/>
        </w:rPr>
        <w:t>«Робот-трактор», «Датчик наклона «Робот-трактор»; «Грузовик», «Датчик перемещения «Грузовик», «Датчик наклона «Грузовик»; «Вертолет», «Датчик перемещения «Вертолет», «Датчик наклона «Вертолет»; «Гончая машина», «Датчик перемещения «Гончая машина», «Датчик наклона «Гончая машина»;</w:t>
      </w:r>
      <w:proofErr w:type="gramEnd"/>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Конструирование модели по схеме. Практическая работа. Конструирование по замыслу. Программирование.</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lang w:eastAsia="ru-RU"/>
        </w:rPr>
        <w:t>Раздел 1. </w:t>
      </w:r>
      <w:r w:rsidRPr="001A3B21">
        <w:rPr>
          <w:rFonts w:ascii="Times New Roman" w:eastAsia="Times New Roman" w:hAnsi="Times New Roman" w:cs="Times New Roman"/>
          <w:b/>
          <w:bCs/>
          <w:color w:val="000000"/>
          <w:sz w:val="27"/>
          <w:szCs w:val="27"/>
          <w:lang w:eastAsia="ru-RU"/>
        </w:rPr>
        <w:t>Работа над проектом «Мир живой природы»</w:t>
      </w:r>
      <w:r w:rsidRPr="001A3B21">
        <w:rPr>
          <w:rFonts w:ascii="Times New Roman" w:eastAsia="Times New Roman" w:hAnsi="Times New Roman" w:cs="Times New Roman"/>
          <w:color w:val="000000"/>
          <w:sz w:val="27"/>
          <w:szCs w:val="27"/>
          <w:lang w:eastAsia="ru-RU"/>
        </w:rPr>
        <w:t> (52 часа)</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lang w:eastAsia="ru-RU"/>
        </w:rPr>
        <w:t>Теория: </w:t>
      </w:r>
      <w:r w:rsidRPr="001A3B21">
        <w:rPr>
          <w:rFonts w:ascii="Times New Roman" w:eastAsia="Times New Roman" w:hAnsi="Times New Roman" w:cs="Times New Roman"/>
          <w:color w:val="000000"/>
          <w:sz w:val="27"/>
          <w:szCs w:val="27"/>
          <w:lang w:eastAsia="ru-RU"/>
        </w:rPr>
        <w:t>Измерения, расчеты, программирование модели. Решение задач.</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lang w:eastAsia="ru-RU"/>
        </w:rPr>
        <w:t>Практика: </w:t>
      </w:r>
      <w:r w:rsidRPr="001A3B21">
        <w:rPr>
          <w:rFonts w:ascii="Times New Roman" w:eastAsia="Times New Roman" w:hAnsi="Times New Roman" w:cs="Times New Roman"/>
          <w:color w:val="000000"/>
          <w:sz w:val="27"/>
          <w:szCs w:val="27"/>
          <w:lang w:eastAsia="ru-RU"/>
        </w:rPr>
        <w:t xml:space="preserve">Сборка конструкций: </w:t>
      </w:r>
      <w:proofErr w:type="gramStart"/>
      <w:r w:rsidRPr="001A3B21">
        <w:rPr>
          <w:rFonts w:ascii="Times New Roman" w:eastAsia="Times New Roman" w:hAnsi="Times New Roman" w:cs="Times New Roman"/>
          <w:color w:val="000000"/>
          <w:sz w:val="27"/>
          <w:szCs w:val="27"/>
          <w:lang w:eastAsia="ru-RU"/>
        </w:rPr>
        <w:t>«Обезьяна», «Датчик перемещения «Обезьяна», «Датчик наклона «Обезьяна»; «Олень с упряжкой», «Датчик перемещения «Олень с упряжкой», «Датчик наклона «Олень с упряжкой»; «Крокодил», «Датчик перемещения «Крокодил», «Датчик наклона «Крокодил»; «Павлин», «Датчик перемещения «Павлин», «Датчик наклона «Павлин»; «Кузнечик-1.0», «Датчик перемещения «Кузнечик-1.0», «Датчик наклона «Кузнечик-1.0»; «Кузнечик-2.0», «Датчик перемещения «Кузнечик-2.0», «Датчик наклона «Кузнечик-2.0».</w:t>
      </w:r>
      <w:proofErr w:type="gramEnd"/>
      <w:r w:rsidRPr="001A3B21">
        <w:rPr>
          <w:rFonts w:ascii="Times New Roman" w:eastAsia="Times New Roman" w:hAnsi="Times New Roman" w:cs="Times New Roman"/>
          <w:color w:val="000000"/>
          <w:sz w:val="27"/>
          <w:szCs w:val="27"/>
          <w:lang w:eastAsia="ru-RU"/>
        </w:rPr>
        <w:t xml:space="preserve"> Сборка конструкций, изученных ранее (по выбору обучающихся). Соревнование команд. Создание новых программ для </w:t>
      </w:r>
      <w:r w:rsidRPr="001A3B21">
        <w:rPr>
          <w:rFonts w:ascii="Times New Roman" w:eastAsia="Times New Roman" w:hAnsi="Times New Roman" w:cs="Times New Roman"/>
          <w:color w:val="000000"/>
          <w:sz w:val="27"/>
          <w:szCs w:val="27"/>
          <w:lang w:eastAsia="ru-RU"/>
        </w:rPr>
        <w:lastRenderedPageBreak/>
        <w:t>выбранных моделей. Сборка конструкции Конструирование модели по схеме. </w:t>
      </w:r>
      <w:proofErr w:type="gramStart"/>
      <w:r w:rsidRPr="001A3B21">
        <w:rPr>
          <w:rFonts w:ascii="Times New Roman" w:eastAsia="Times New Roman" w:hAnsi="Times New Roman" w:cs="Times New Roman"/>
          <w:color w:val="000000"/>
          <w:sz w:val="27"/>
          <w:szCs w:val="27"/>
          <w:lang w:eastAsia="ru-RU"/>
        </w:rPr>
        <w:t>Практическая</w:t>
      </w:r>
      <w:proofErr w:type="gramEnd"/>
      <w:r w:rsidRPr="001A3B21">
        <w:rPr>
          <w:rFonts w:ascii="Times New Roman" w:eastAsia="Times New Roman" w:hAnsi="Times New Roman" w:cs="Times New Roman"/>
          <w:color w:val="000000"/>
          <w:sz w:val="27"/>
          <w:szCs w:val="27"/>
          <w:lang w:eastAsia="ru-RU"/>
        </w:rPr>
        <w:t xml:space="preserve"> работ. Конструирование по замыслу.</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lang w:eastAsia="ru-RU"/>
        </w:rPr>
        <w:t>Раздел 1. </w:t>
      </w:r>
      <w:r w:rsidRPr="001A3B21">
        <w:rPr>
          <w:rFonts w:ascii="Times New Roman" w:eastAsia="Times New Roman" w:hAnsi="Times New Roman" w:cs="Times New Roman"/>
          <w:b/>
          <w:bCs/>
          <w:color w:val="000000"/>
          <w:sz w:val="27"/>
          <w:szCs w:val="27"/>
          <w:lang w:eastAsia="ru-RU"/>
        </w:rPr>
        <w:t>Итоговая работа.</w:t>
      </w:r>
      <w:r w:rsidRPr="001A3B21">
        <w:rPr>
          <w:rFonts w:ascii="Times New Roman" w:eastAsia="Times New Roman" w:hAnsi="Times New Roman" w:cs="Times New Roman"/>
          <w:color w:val="000000"/>
          <w:sz w:val="27"/>
          <w:szCs w:val="27"/>
          <w:lang w:eastAsia="ru-RU"/>
        </w:rPr>
        <w:t> (2 часа)</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lang w:eastAsia="ru-RU"/>
        </w:rPr>
        <w:t>Теория:</w:t>
      </w:r>
      <w:r w:rsidRPr="001A3B21">
        <w:rPr>
          <w:rFonts w:ascii="Times New Roman" w:eastAsia="Times New Roman" w:hAnsi="Times New Roman" w:cs="Times New Roman"/>
          <w:color w:val="000000"/>
          <w:sz w:val="27"/>
          <w:szCs w:val="27"/>
          <w:lang w:eastAsia="ru-RU"/>
        </w:rPr>
        <w:t> Программирование. Презентация.</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lang w:eastAsia="ru-RU"/>
        </w:rPr>
        <w:t>Практика: </w:t>
      </w:r>
      <w:r w:rsidRPr="001A3B21">
        <w:rPr>
          <w:rFonts w:ascii="Times New Roman" w:eastAsia="Times New Roman" w:hAnsi="Times New Roman" w:cs="Times New Roman"/>
          <w:color w:val="000000"/>
          <w:sz w:val="27"/>
          <w:szCs w:val="27"/>
          <w:lang w:eastAsia="ru-RU"/>
        </w:rPr>
        <w:t>Конструирование модели по замыслу.</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b/>
          <w:bCs/>
          <w:color w:val="000000"/>
          <w:sz w:val="27"/>
          <w:szCs w:val="27"/>
          <w:u w:val="single"/>
          <w:lang w:eastAsia="ru-RU"/>
        </w:rPr>
        <w:t>Планируемые результаты</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По окончании первого года обучения кружковцы должны</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u w:val="single"/>
          <w:lang w:eastAsia="ru-RU"/>
        </w:rPr>
        <w:t>Знать:</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технику безопасности и предъявляемые требования к организации рабочего места;</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закономерности конструктивного строения изображаемых предметов;</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различные приёмы работы с конструктором «</w:t>
      </w:r>
      <w:proofErr w:type="spellStart"/>
      <w:r w:rsidRPr="001A3B21">
        <w:rPr>
          <w:rFonts w:ascii="Times New Roman" w:eastAsia="Times New Roman" w:hAnsi="Times New Roman" w:cs="Times New Roman"/>
          <w:color w:val="000000"/>
          <w:sz w:val="27"/>
          <w:szCs w:val="27"/>
          <w:lang w:eastAsia="ru-RU"/>
        </w:rPr>
        <w:t>Lego</w:t>
      </w:r>
      <w:proofErr w:type="spellEnd"/>
      <w:r w:rsidRPr="001A3B21">
        <w:rPr>
          <w:rFonts w:ascii="Times New Roman" w:eastAsia="Times New Roman" w:hAnsi="Times New Roman" w:cs="Times New Roman"/>
          <w:color w:val="000000"/>
          <w:sz w:val="27"/>
          <w:szCs w:val="27"/>
          <w:lang w:eastAsia="ru-RU"/>
        </w:rPr>
        <w:t xml:space="preserve"> </w:t>
      </w:r>
      <w:proofErr w:type="spellStart"/>
      <w:r w:rsidRPr="001A3B21">
        <w:rPr>
          <w:rFonts w:ascii="Times New Roman" w:eastAsia="Times New Roman" w:hAnsi="Times New Roman" w:cs="Times New Roman"/>
          <w:color w:val="000000"/>
          <w:sz w:val="27"/>
          <w:szCs w:val="27"/>
          <w:lang w:eastAsia="ru-RU"/>
        </w:rPr>
        <w:t>WeDo</w:t>
      </w:r>
      <w:proofErr w:type="spellEnd"/>
      <w:r w:rsidRPr="001A3B21">
        <w:rPr>
          <w:rFonts w:ascii="Times New Roman" w:eastAsia="Times New Roman" w:hAnsi="Times New Roman" w:cs="Times New Roman"/>
          <w:color w:val="000000"/>
          <w:sz w:val="27"/>
          <w:szCs w:val="27"/>
          <w:lang w:eastAsia="ru-RU"/>
        </w:rPr>
        <w:t xml:space="preserve"> 2.0»;</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начальные навыки линейного программирования сконструированных роботов;</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решать задачи практического содержания, моделировать и исследовать процессы;</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переходить от обучения к учению.</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u w:val="single"/>
          <w:lang w:eastAsia="ru-RU"/>
        </w:rPr>
        <w:t>Уметь:</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конструировать и создавать реально действующие модели роботов;</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управлять поведением роботов при помощи простейшего линейного программирования;</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применять на практике изученные конструкторские, инженерные и вычислительные умения и навыки;</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проявлять творческий подход к решению поставленной задачи, создавая модели реальных объектов и процессов;</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-пользоваться обучающей и справочной литературой, интернет источниками.</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u w:val="single"/>
          <w:lang w:eastAsia="ru-RU"/>
        </w:rPr>
        <w:t>Приобрести личностные результаты:</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учащиеся мотивированы на достижение результатов, на успешность и способны к дальнейшему саморазвитию;</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совместно обучаться в рамках одного коллектива, распределяя обязанности в своей команде;</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проявлять повышенное внимание культуре и этике общения: слушать собеседника и высказывать свою точку зрения, предлагать свою помощь и просить о помощи товарища;</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проявлять интерес к обсуждению выставок собственных работ, понимать необходимость добросовестного отношения к общественно-полезному труду и учебе;</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 учащиеся освоили необходимые способы деятельности, применяемые ими как в образовательном процессе, так и при решении реальных жизненных ситуаций, могут научить </w:t>
      </w:r>
      <w:proofErr w:type="gramStart"/>
      <w:r w:rsidRPr="001A3B21">
        <w:rPr>
          <w:rFonts w:ascii="Times New Roman" w:eastAsia="Times New Roman" w:hAnsi="Times New Roman" w:cs="Times New Roman"/>
          <w:color w:val="000000"/>
          <w:sz w:val="27"/>
          <w:szCs w:val="27"/>
          <w:lang w:eastAsia="ru-RU"/>
        </w:rPr>
        <w:t>другого</w:t>
      </w:r>
      <w:proofErr w:type="gramEnd"/>
      <w:r w:rsidRPr="001A3B21">
        <w:rPr>
          <w:rFonts w:ascii="Times New Roman" w:eastAsia="Times New Roman" w:hAnsi="Times New Roman" w:cs="Times New Roman"/>
          <w:color w:val="000000"/>
          <w:sz w:val="27"/>
          <w:szCs w:val="27"/>
          <w:lang w:eastAsia="ru-RU"/>
        </w:rPr>
        <w:t>;</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приобрели в совокупности универсальные учебные действия и коммуникативные навыки, которые обеспечивают способность учащихся к дальнейшему усвоению новых знаний и умений, личностному самоопределению.</w:t>
      </w:r>
    </w:p>
    <w:p w:rsidR="005C0FFF" w:rsidRPr="001A3B21" w:rsidRDefault="005C0FFF" w:rsidP="005C0FFF">
      <w:pPr>
        <w:shd w:val="clear" w:color="auto" w:fill="FFFFFF"/>
        <w:spacing w:after="0" w:line="294" w:lineRule="atLeast"/>
        <w:jc w:val="center"/>
        <w:rPr>
          <w:rFonts w:ascii="Arial" w:eastAsia="Times New Roman" w:hAnsi="Arial" w:cs="Arial"/>
          <w:color w:val="000000"/>
          <w:sz w:val="21"/>
          <w:szCs w:val="21"/>
          <w:lang w:eastAsia="ru-RU"/>
        </w:rPr>
      </w:pPr>
      <w:r w:rsidRPr="001A3B21">
        <w:rPr>
          <w:rFonts w:ascii="Arial" w:eastAsia="Times New Roman" w:hAnsi="Arial" w:cs="Arial"/>
          <w:color w:val="000000"/>
          <w:sz w:val="21"/>
          <w:szCs w:val="21"/>
          <w:lang w:eastAsia="ru-RU"/>
        </w:rPr>
        <w:br/>
      </w:r>
      <w:r w:rsidRPr="001A3B21">
        <w:rPr>
          <w:rFonts w:ascii="Times New Roman" w:eastAsia="Times New Roman" w:hAnsi="Times New Roman" w:cs="Times New Roman"/>
          <w:b/>
          <w:bCs/>
          <w:color w:val="000000"/>
          <w:sz w:val="27"/>
          <w:szCs w:val="27"/>
          <w:u w:val="single"/>
          <w:lang w:eastAsia="ru-RU"/>
        </w:rPr>
        <w:t>УСЛОВИЯ РЕАЛИЗАЦИИ ПРОГРАММЫ</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u w:val="single"/>
          <w:lang w:eastAsia="ru-RU"/>
        </w:rPr>
        <w:t>Материально-техническое обеспечение</w:t>
      </w:r>
      <w:r w:rsidRPr="001A3B21">
        <w:rPr>
          <w:rFonts w:ascii="Times New Roman" w:eastAsia="Times New Roman" w:hAnsi="Times New Roman" w:cs="Times New Roman"/>
          <w:i/>
          <w:iCs/>
          <w:color w:val="000000"/>
          <w:sz w:val="27"/>
          <w:szCs w:val="27"/>
          <w:lang w:eastAsia="ru-RU"/>
        </w:rPr>
        <w:t>:</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lastRenderedPageBreak/>
        <w:t>Для полноценной реализации программы необходимо:</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создать условия для разработки проектов;</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обеспечить удобным местом для индивидуальной и групповой работы;</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 обеспечить </w:t>
      </w:r>
      <w:proofErr w:type="gramStart"/>
      <w:r w:rsidRPr="001A3B21">
        <w:rPr>
          <w:rFonts w:ascii="Times New Roman" w:eastAsia="Times New Roman" w:hAnsi="Times New Roman" w:cs="Times New Roman"/>
          <w:color w:val="000000"/>
          <w:sz w:val="27"/>
          <w:szCs w:val="27"/>
          <w:lang w:eastAsia="ru-RU"/>
        </w:rPr>
        <w:t>обучающихся</w:t>
      </w:r>
      <w:proofErr w:type="gramEnd"/>
      <w:r w:rsidRPr="001A3B21">
        <w:rPr>
          <w:rFonts w:ascii="Times New Roman" w:eastAsia="Times New Roman" w:hAnsi="Times New Roman" w:cs="Times New Roman"/>
          <w:color w:val="000000"/>
          <w:sz w:val="27"/>
          <w:szCs w:val="27"/>
          <w:lang w:eastAsia="ru-RU"/>
        </w:rPr>
        <w:t xml:space="preserve"> аппаратными и программными средствами.</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Учебная аудитория для проведения лекционных и практических занятий</w:t>
      </w:r>
      <w:r w:rsidRPr="001A3B21">
        <w:rPr>
          <w:rFonts w:ascii="Arial" w:eastAsia="Times New Roman" w:hAnsi="Arial" w:cs="Arial"/>
          <w:color w:val="000000"/>
          <w:sz w:val="21"/>
          <w:szCs w:val="21"/>
          <w:lang w:eastAsia="ru-RU"/>
        </w:rPr>
        <w:t> </w:t>
      </w:r>
      <w:r w:rsidRPr="001A3B21">
        <w:rPr>
          <w:rFonts w:ascii="Times New Roman" w:eastAsia="Times New Roman" w:hAnsi="Times New Roman" w:cs="Times New Roman"/>
          <w:color w:val="000000"/>
          <w:sz w:val="27"/>
          <w:szCs w:val="27"/>
          <w:lang w:eastAsia="ru-RU"/>
        </w:rPr>
        <w:t>оснащенная мебелью.</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u w:val="single"/>
          <w:lang w:eastAsia="ru-RU"/>
        </w:rPr>
        <w:t>Аппаратные средства:</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Компьютер; основная конфигурация современного компьютера обеспечивает обучаемому мультимедиа-возможности: видеоизображение и звук.</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Устройства для ручного ввода текстовой информации и манипулирования экранными объектами – клавиатура и мышь.</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Устройства для презентации: проектор, экран.</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Локальная сеть для обмена данными.</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Выход в глобальную сеть Интернет.</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u w:val="single"/>
          <w:lang w:eastAsia="ru-RU"/>
        </w:rPr>
        <w:t>Программные средства:</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Операционная система.</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Файловый менеджер (в составе операционной системы или др.).</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Интегрированное офисное приложение, включающее текстовый редактор, растровый и векторный графические редакторы, электронные таблицы и средства разработки презентаций.</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 Программное обеспечение </w:t>
      </w:r>
      <w:proofErr w:type="spellStart"/>
      <w:r w:rsidRPr="001A3B21">
        <w:rPr>
          <w:rFonts w:ascii="Times New Roman" w:eastAsia="Times New Roman" w:hAnsi="Times New Roman" w:cs="Times New Roman"/>
          <w:color w:val="000000"/>
          <w:sz w:val="27"/>
          <w:szCs w:val="27"/>
          <w:lang w:eastAsia="ru-RU"/>
        </w:rPr>
        <w:t>Lego</w:t>
      </w:r>
      <w:proofErr w:type="spellEnd"/>
      <w:r w:rsidRPr="001A3B21">
        <w:rPr>
          <w:rFonts w:ascii="Times New Roman" w:eastAsia="Times New Roman" w:hAnsi="Times New Roman" w:cs="Times New Roman"/>
          <w:color w:val="000000"/>
          <w:sz w:val="27"/>
          <w:szCs w:val="27"/>
          <w:lang w:eastAsia="ru-RU"/>
        </w:rPr>
        <w:t xml:space="preserve"> </w:t>
      </w:r>
      <w:proofErr w:type="spellStart"/>
      <w:r w:rsidRPr="001A3B21">
        <w:rPr>
          <w:rFonts w:ascii="Times New Roman" w:eastAsia="Times New Roman" w:hAnsi="Times New Roman" w:cs="Times New Roman"/>
          <w:color w:val="000000"/>
          <w:sz w:val="27"/>
          <w:szCs w:val="27"/>
          <w:lang w:eastAsia="ru-RU"/>
        </w:rPr>
        <w:t>Education</w:t>
      </w:r>
      <w:proofErr w:type="spellEnd"/>
      <w:r w:rsidRPr="001A3B21">
        <w:rPr>
          <w:rFonts w:ascii="Times New Roman" w:eastAsia="Times New Roman" w:hAnsi="Times New Roman" w:cs="Times New Roman"/>
          <w:color w:val="000000"/>
          <w:sz w:val="27"/>
          <w:szCs w:val="27"/>
          <w:lang w:eastAsia="ru-RU"/>
        </w:rPr>
        <w:t xml:space="preserve"> WEDO 2.0.</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u w:val="single"/>
          <w:lang w:eastAsia="ru-RU"/>
        </w:rPr>
        <w:t>Дидактическое обеспечение:</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 </w:t>
      </w:r>
      <w:proofErr w:type="spellStart"/>
      <w:r w:rsidRPr="001A3B21">
        <w:rPr>
          <w:rFonts w:ascii="Times New Roman" w:eastAsia="Times New Roman" w:hAnsi="Times New Roman" w:cs="Times New Roman"/>
          <w:color w:val="000000"/>
          <w:sz w:val="27"/>
          <w:szCs w:val="27"/>
          <w:lang w:eastAsia="ru-RU"/>
        </w:rPr>
        <w:t>Лего-конструкторы</w:t>
      </w:r>
      <w:proofErr w:type="spellEnd"/>
      <w:r w:rsidRPr="001A3B21">
        <w:rPr>
          <w:rFonts w:ascii="Times New Roman" w:eastAsia="Times New Roman" w:hAnsi="Times New Roman" w:cs="Times New Roman"/>
          <w:color w:val="000000"/>
          <w:sz w:val="27"/>
          <w:szCs w:val="27"/>
          <w:lang w:eastAsia="ru-RU"/>
        </w:rPr>
        <w:t>.</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Программное обеспечение «</w:t>
      </w:r>
      <w:proofErr w:type="spellStart"/>
      <w:r w:rsidRPr="001A3B21">
        <w:rPr>
          <w:rFonts w:ascii="Times New Roman" w:eastAsia="Times New Roman" w:hAnsi="Times New Roman" w:cs="Times New Roman"/>
          <w:color w:val="000000"/>
          <w:sz w:val="27"/>
          <w:szCs w:val="27"/>
          <w:lang w:eastAsia="ru-RU"/>
        </w:rPr>
        <w:t>Роболаб</w:t>
      </w:r>
      <w:proofErr w:type="spellEnd"/>
      <w:r w:rsidRPr="001A3B21">
        <w:rPr>
          <w:rFonts w:ascii="Times New Roman" w:eastAsia="Times New Roman" w:hAnsi="Times New Roman" w:cs="Times New Roman"/>
          <w:color w:val="000000"/>
          <w:sz w:val="27"/>
          <w:szCs w:val="27"/>
          <w:lang w:eastAsia="ru-RU"/>
        </w:rPr>
        <w:t>».</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Персональный компьютер.</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u w:val="single"/>
          <w:lang w:eastAsia="ru-RU"/>
        </w:rPr>
        <w:t>Информационное обеспечение:</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профессиональная и дополнительная литература для педагога, учащихся, родителей;</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наличие аудио-, видео-, фотоматериалов, интернет источников, плакатов, чертежей, технических рисунков.</w:t>
      </w:r>
    </w:p>
    <w:p w:rsidR="005C0FFF" w:rsidRPr="001A3B21" w:rsidRDefault="005C0FFF" w:rsidP="005C0FFF">
      <w:pPr>
        <w:shd w:val="clear" w:color="auto" w:fill="FFFFFF"/>
        <w:spacing w:after="0" w:line="240" w:lineRule="auto"/>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u w:val="single"/>
          <w:lang w:eastAsia="ru-RU"/>
        </w:rPr>
        <w:t>Кадровое обеспечение.</w:t>
      </w:r>
      <w:r w:rsidRPr="001A3B21">
        <w:rPr>
          <w:rFonts w:ascii="Times New Roman" w:eastAsia="Times New Roman" w:hAnsi="Times New Roman" w:cs="Times New Roman"/>
          <w:color w:val="000000"/>
          <w:sz w:val="27"/>
          <w:szCs w:val="27"/>
          <w:lang w:eastAsia="ru-RU"/>
        </w:rPr>
        <w:t> В реализации программы заняты педагоги высшей педагогической квалификации, многократные победители и участники профессиональных конкурсов технической направленности разного уровня. Успешную реализацию программы обеспечивает педагог дополнительного образования, обладающий не только профессиональными знаниями, но и компетенциями в организации и ведении образовательной деятельности творческого объединения технической направленности.</w:t>
      </w:r>
    </w:p>
    <w:p w:rsidR="005C0FFF" w:rsidRPr="001A3B21" w:rsidRDefault="005C0FFF" w:rsidP="005C0FFF">
      <w:pPr>
        <w:shd w:val="clear" w:color="auto" w:fill="FFFFFF"/>
        <w:spacing w:after="0" w:line="294" w:lineRule="atLeast"/>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b/>
          <w:bCs/>
          <w:color w:val="000000"/>
          <w:sz w:val="27"/>
          <w:szCs w:val="27"/>
          <w:u w:val="single"/>
          <w:lang w:eastAsia="ru-RU"/>
        </w:rPr>
        <w:t>ФОРМА АТТЕСТАЦИИ</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Оценку образовательных результатов учащихся по программе следует проводить в виде:</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тестирование, демонстрация моделей;</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упражнение-соревнование,</w:t>
      </w:r>
      <w:r w:rsidRPr="001A3B21">
        <w:rPr>
          <w:rFonts w:ascii="Calibri" w:eastAsia="Times New Roman" w:hAnsi="Calibri" w:cs="Arial"/>
          <w:color w:val="000000"/>
          <w:sz w:val="21"/>
          <w:szCs w:val="21"/>
          <w:lang w:eastAsia="ru-RU"/>
        </w:rPr>
        <w:t> </w:t>
      </w:r>
      <w:r w:rsidRPr="001A3B21">
        <w:rPr>
          <w:rFonts w:ascii="Times New Roman" w:eastAsia="Times New Roman" w:hAnsi="Times New Roman" w:cs="Times New Roman"/>
          <w:color w:val="000000"/>
          <w:sz w:val="27"/>
          <w:szCs w:val="27"/>
          <w:lang w:eastAsia="ru-RU"/>
        </w:rPr>
        <w:t>игра-соревнование, игра-путешествие;</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викторины, конкурсы профессионального мастерства, смотры, открытые занятия, представление курсовой работы;</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персональные выставки, выставки по итогам разделов, текущая и итоговая защита проектов.</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u w:val="single"/>
          <w:lang w:eastAsia="ru-RU"/>
        </w:rPr>
        <w:lastRenderedPageBreak/>
        <w:t>Формы подведения реализации программы. </w:t>
      </w:r>
      <w:r w:rsidRPr="001A3B21">
        <w:rPr>
          <w:rFonts w:ascii="Times New Roman" w:eastAsia="Times New Roman" w:hAnsi="Times New Roman" w:cs="Times New Roman"/>
          <w:color w:val="000000"/>
          <w:sz w:val="27"/>
          <w:szCs w:val="27"/>
          <w:lang w:eastAsia="ru-RU"/>
        </w:rPr>
        <w:t xml:space="preserve">Главным результатом реализации программы является создание каждым ребёнком своего оригинального продукта, а главным критерием оценки учащегося является не столько его талантливость, сколько его способность трудиться, способность упорно добиваться достижения нужного результата. Это возможно </w:t>
      </w:r>
      <w:proofErr w:type="gramStart"/>
      <w:r w:rsidRPr="001A3B21">
        <w:rPr>
          <w:rFonts w:ascii="Times New Roman" w:eastAsia="Times New Roman" w:hAnsi="Times New Roman" w:cs="Times New Roman"/>
          <w:color w:val="000000"/>
          <w:sz w:val="27"/>
          <w:szCs w:val="27"/>
          <w:lang w:eastAsia="ru-RU"/>
        </w:rPr>
        <w:t>при</w:t>
      </w:r>
      <w:proofErr w:type="gramEnd"/>
      <w:r w:rsidRPr="001A3B21">
        <w:rPr>
          <w:rFonts w:ascii="Times New Roman" w:eastAsia="Times New Roman" w:hAnsi="Times New Roman" w:cs="Times New Roman"/>
          <w:color w:val="000000"/>
          <w:sz w:val="27"/>
          <w:szCs w:val="27"/>
          <w:lang w:eastAsia="ru-RU"/>
        </w:rPr>
        <w:t>:</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Организации текущих выставок лучших работ. Представление собственных модернизированных моделей на этих выставках.</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Наблюдение за работой учащихся на занятиях, командный анализ проведённой работы, зачётная оценка по окончании занятия.</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Участие учащихся в проектной деятельности, соревнования, конкурсах разного уровня.</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В конце 1 и 2 года обучения ребята создают своих собственных роботов и делают презентацию их возможностей для родителей.</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u w:val="single"/>
          <w:lang w:eastAsia="ru-RU"/>
        </w:rPr>
        <w:t>Способы и формы проверки результатов освоения программы.</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u w:val="single"/>
          <w:lang w:eastAsia="ru-RU"/>
        </w:rPr>
        <w:t>Виды контроля:</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 </w:t>
      </w:r>
      <w:proofErr w:type="gramStart"/>
      <w:r w:rsidRPr="001A3B21">
        <w:rPr>
          <w:rFonts w:ascii="Times New Roman" w:eastAsia="Times New Roman" w:hAnsi="Times New Roman" w:cs="Times New Roman"/>
          <w:color w:val="000000"/>
          <w:sz w:val="27"/>
          <w:szCs w:val="27"/>
          <w:lang w:eastAsia="ru-RU"/>
        </w:rPr>
        <w:t>вводный</w:t>
      </w:r>
      <w:proofErr w:type="gramEnd"/>
      <w:r w:rsidRPr="001A3B21">
        <w:rPr>
          <w:rFonts w:ascii="Times New Roman" w:eastAsia="Times New Roman" w:hAnsi="Times New Roman" w:cs="Times New Roman"/>
          <w:color w:val="000000"/>
          <w:sz w:val="27"/>
          <w:szCs w:val="27"/>
          <w:lang w:eastAsia="ru-RU"/>
        </w:rPr>
        <w:t>, который проводится перед началом работы и предназначен для закрепления знаний, умений и навыков по пройденным темам;</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 </w:t>
      </w:r>
      <w:proofErr w:type="gramStart"/>
      <w:r w:rsidRPr="001A3B21">
        <w:rPr>
          <w:rFonts w:ascii="Times New Roman" w:eastAsia="Times New Roman" w:hAnsi="Times New Roman" w:cs="Times New Roman"/>
          <w:color w:val="000000"/>
          <w:sz w:val="27"/>
          <w:szCs w:val="27"/>
          <w:lang w:eastAsia="ru-RU"/>
        </w:rPr>
        <w:t>текущий</w:t>
      </w:r>
      <w:proofErr w:type="gramEnd"/>
      <w:r w:rsidRPr="001A3B21">
        <w:rPr>
          <w:rFonts w:ascii="Times New Roman" w:eastAsia="Times New Roman" w:hAnsi="Times New Roman" w:cs="Times New Roman"/>
          <w:color w:val="000000"/>
          <w:sz w:val="27"/>
          <w:szCs w:val="27"/>
          <w:lang w:eastAsia="ru-RU"/>
        </w:rPr>
        <w:t>, проводимый в ходе учебного занятия и закрепляющий знания по данной теме.</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u w:val="single"/>
          <w:lang w:eastAsia="ru-RU"/>
        </w:rPr>
        <w:t>Формы проверки результатов:</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наблюдение за учащимися в процессе работы;</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игры;</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индивидуальные и коллективные творческие работы.</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u w:val="single"/>
          <w:lang w:eastAsia="ru-RU"/>
        </w:rPr>
        <w:t>Формы подведения итогов:</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выполнение практических работ;</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контрольные занятия.</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Итоговая аттестация учащихся проводится по результатам подготовки и защиты проекта (участия в соревнованиях).</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Проверка усвоения учащимися программы производится в форме аттестации (входной контроль, текущая, промежуточная и итоговая), а также участием в выставках, конкурсах, соревнованиях. Формы и критерии оценки результативности определяются самим педагогом и заносятся в протокол (бланк ниже), чтобы можно было отнести обучающихся к одному из трех уровней результативности: высокий, средний, низкий.</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u w:val="single"/>
          <w:lang w:eastAsia="ru-RU"/>
        </w:rPr>
        <w:t>Оценочными критериями</w:t>
      </w:r>
      <w:r w:rsidRPr="001A3B21">
        <w:rPr>
          <w:rFonts w:ascii="Times New Roman" w:eastAsia="Times New Roman" w:hAnsi="Times New Roman" w:cs="Times New Roman"/>
          <w:color w:val="000000"/>
          <w:sz w:val="27"/>
          <w:szCs w:val="27"/>
          <w:lang w:eastAsia="ru-RU"/>
        </w:rPr>
        <w:t> результативности обучения также являются:</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proofErr w:type="gramStart"/>
      <w:r w:rsidRPr="001A3B21">
        <w:rPr>
          <w:rFonts w:ascii="Times New Roman" w:eastAsia="Times New Roman" w:hAnsi="Times New Roman" w:cs="Times New Roman"/>
          <w:color w:val="000000"/>
          <w:sz w:val="27"/>
          <w:szCs w:val="27"/>
          <w:lang w:eastAsia="ru-RU"/>
        </w:rPr>
        <w:t>- критерии оценки уровня теоретической подготовки обучающихся: соответствие уровня теоретических знаний программным требованиям; широта кругозора; свобода восприятия теоретической информации; развитость практических навыков работы со специальной литературой, осмысленность и свобода использования специальной терминологии;</w:t>
      </w:r>
      <w:proofErr w:type="gramEnd"/>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критерии оценки уровня практической подготовки обучающихся: соответствие уровня развития практических умений и навыков программным требования; свобода владения специальным оборудованием и оснащением; качество выполнения практического задания; технологичность практической деятельности;</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lastRenderedPageBreak/>
        <w:t>- критерии оценки уровня развития обучающихся детей: культура организации практической деятельности: культура поведения; творческое отношение к выполнению практического задания; аккуратность и ответственность при работе; развитость специальных способностей.</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p>
    <w:p w:rsidR="005C0FFF" w:rsidRPr="001A3B21" w:rsidRDefault="005C0FFF" w:rsidP="005C0FFF">
      <w:pPr>
        <w:shd w:val="clear" w:color="auto" w:fill="FFFFFF"/>
        <w:spacing w:after="0" w:line="294" w:lineRule="atLeast"/>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b/>
          <w:bCs/>
          <w:color w:val="000000"/>
          <w:sz w:val="27"/>
          <w:szCs w:val="27"/>
          <w:u w:val="single"/>
          <w:lang w:eastAsia="ru-RU"/>
        </w:rPr>
        <w:t>МЕТОДИЧЕСКОЕ ОБЕСПЕЧЕНИЕ ПРОГРАММЫ</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На занятиях используются различные </w:t>
      </w:r>
      <w:r w:rsidRPr="001A3B21">
        <w:rPr>
          <w:rFonts w:ascii="Times New Roman" w:eastAsia="Times New Roman" w:hAnsi="Times New Roman" w:cs="Times New Roman"/>
          <w:i/>
          <w:iCs/>
          <w:color w:val="000000"/>
          <w:sz w:val="27"/>
          <w:szCs w:val="27"/>
          <w:u w:val="single"/>
          <w:lang w:eastAsia="ru-RU"/>
        </w:rPr>
        <w:t>методы обучения</w:t>
      </w:r>
      <w:r w:rsidRPr="001A3B21">
        <w:rPr>
          <w:rFonts w:ascii="Times New Roman" w:eastAsia="Times New Roman" w:hAnsi="Times New Roman" w:cs="Times New Roman"/>
          <w:color w:val="000000"/>
          <w:sz w:val="27"/>
          <w:szCs w:val="27"/>
          <w:lang w:eastAsia="ru-RU"/>
        </w:rPr>
        <w:t>:</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proofErr w:type="gramStart"/>
      <w:r w:rsidRPr="001A3B21">
        <w:rPr>
          <w:rFonts w:ascii="Times New Roman" w:eastAsia="Times New Roman" w:hAnsi="Times New Roman" w:cs="Times New Roman"/>
          <w:color w:val="000000"/>
          <w:sz w:val="27"/>
          <w:szCs w:val="27"/>
          <w:lang w:eastAsia="ru-RU"/>
        </w:rPr>
        <w:t>- Объяснительно-иллюстративные (рассказ, объяснение, демонстрации, опыты, таблицы и др.) – способствуют формированию у учащихся первоначальных сведений об основных элементах производства, материалах, технике, технологии, организации труда и трудовой деятельности человека.</w:t>
      </w:r>
      <w:proofErr w:type="gramEnd"/>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 </w:t>
      </w:r>
      <w:proofErr w:type="gramStart"/>
      <w:r w:rsidRPr="001A3B21">
        <w:rPr>
          <w:rFonts w:ascii="Times New Roman" w:eastAsia="Times New Roman" w:hAnsi="Times New Roman" w:cs="Times New Roman"/>
          <w:color w:val="000000"/>
          <w:sz w:val="27"/>
          <w:szCs w:val="27"/>
          <w:lang w:eastAsia="ru-RU"/>
        </w:rPr>
        <w:t>Репродуктивные</w:t>
      </w:r>
      <w:proofErr w:type="gramEnd"/>
      <w:r w:rsidRPr="001A3B21">
        <w:rPr>
          <w:rFonts w:ascii="Times New Roman" w:eastAsia="Times New Roman" w:hAnsi="Times New Roman" w:cs="Times New Roman"/>
          <w:color w:val="000000"/>
          <w:sz w:val="27"/>
          <w:szCs w:val="27"/>
          <w:lang w:eastAsia="ru-RU"/>
        </w:rPr>
        <w:t xml:space="preserve"> (воспроизводящие) – содействуют развитию у учащихся умений и навыков.</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 Проблемно-поисковые (проблемное изложение, частично – поисковые, исследовательские) – в совокупности с </w:t>
      </w:r>
      <w:proofErr w:type="gramStart"/>
      <w:r w:rsidRPr="001A3B21">
        <w:rPr>
          <w:rFonts w:ascii="Times New Roman" w:eastAsia="Times New Roman" w:hAnsi="Times New Roman" w:cs="Times New Roman"/>
          <w:color w:val="000000"/>
          <w:sz w:val="27"/>
          <w:szCs w:val="27"/>
          <w:lang w:eastAsia="ru-RU"/>
        </w:rPr>
        <w:t>предыдущими</w:t>
      </w:r>
      <w:proofErr w:type="gramEnd"/>
      <w:r w:rsidRPr="001A3B21">
        <w:rPr>
          <w:rFonts w:ascii="Times New Roman" w:eastAsia="Times New Roman" w:hAnsi="Times New Roman" w:cs="Times New Roman"/>
          <w:color w:val="000000"/>
          <w:sz w:val="27"/>
          <w:szCs w:val="27"/>
          <w:lang w:eastAsia="ru-RU"/>
        </w:rPr>
        <w:t xml:space="preserve"> служат развитию творческих способностей обучающихся.</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Пооперационный метод (презентации), метод проектов – необходимо сочетать репродуктивный и проблемно-поисковый методы, для этого используют наглядные динамические средства обучения.</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Также в работе применяются разнообразные </w:t>
      </w:r>
      <w:r w:rsidRPr="001A3B21">
        <w:rPr>
          <w:rFonts w:ascii="Times New Roman" w:eastAsia="Times New Roman" w:hAnsi="Times New Roman" w:cs="Times New Roman"/>
          <w:i/>
          <w:iCs/>
          <w:color w:val="000000"/>
          <w:sz w:val="27"/>
          <w:szCs w:val="27"/>
          <w:u w:val="single"/>
          <w:lang w:eastAsia="ru-RU"/>
        </w:rPr>
        <w:t>образовательные технологии</w:t>
      </w:r>
      <w:r w:rsidRPr="001A3B21">
        <w:rPr>
          <w:rFonts w:ascii="Times New Roman" w:eastAsia="Times New Roman" w:hAnsi="Times New Roman" w:cs="Times New Roman"/>
          <w:color w:val="000000"/>
          <w:sz w:val="27"/>
          <w:szCs w:val="27"/>
          <w:lang w:eastAsia="ru-RU"/>
        </w:rPr>
        <w:t xml:space="preserve"> – технология группового обучения, технология развивающего обучения, технология исследовательской деятельности, коммуникативная технология обучения, технология решения изобретательских задач, проектная и </w:t>
      </w:r>
      <w:proofErr w:type="spellStart"/>
      <w:r w:rsidRPr="001A3B21">
        <w:rPr>
          <w:rFonts w:ascii="Times New Roman" w:eastAsia="Times New Roman" w:hAnsi="Times New Roman" w:cs="Times New Roman"/>
          <w:color w:val="000000"/>
          <w:sz w:val="27"/>
          <w:szCs w:val="27"/>
          <w:lang w:eastAsia="ru-RU"/>
        </w:rPr>
        <w:t>здровьесберегающая</w:t>
      </w:r>
      <w:proofErr w:type="spellEnd"/>
      <w:r w:rsidRPr="001A3B21">
        <w:rPr>
          <w:rFonts w:ascii="Times New Roman" w:eastAsia="Times New Roman" w:hAnsi="Times New Roman" w:cs="Times New Roman"/>
          <w:color w:val="000000"/>
          <w:sz w:val="27"/>
          <w:szCs w:val="27"/>
          <w:lang w:eastAsia="ru-RU"/>
        </w:rPr>
        <w:t xml:space="preserve"> технологии.</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u w:val="single"/>
          <w:lang w:eastAsia="ru-RU"/>
        </w:rPr>
        <w:t>Основными формами работы</w:t>
      </w:r>
      <w:r w:rsidRPr="001A3B21">
        <w:rPr>
          <w:rFonts w:ascii="Times New Roman" w:eastAsia="Times New Roman" w:hAnsi="Times New Roman" w:cs="Times New Roman"/>
          <w:color w:val="000000"/>
          <w:sz w:val="27"/>
          <w:szCs w:val="27"/>
          <w:lang w:eastAsia="ru-RU"/>
        </w:rPr>
        <w:t> в объединении «Робототехника </w:t>
      </w:r>
      <w:proofErr w:type="spellStart"/>
      <w:r w:rsidRPr="001A3B21">
        <w:rPr>
          <w:rFonts w:ascii="Times New Roman" w:eastAsia="Times New Roman" w:hAnsi="Times New Roman" w:cs="Times New Roman"/>
          <w:color w:val="000000"/>
          <w:sz w:val="27"/>
          <w:szCs w:val="27"/>
          <w:lang w:eastAsia="ru-RU"/>
        </w:rPr>
        <w:t>Lego</w:t>
      </w:r>
      <w:proofErr w:type="spellEnd"/>
      <w:r w:rsidRPr="001A3B21">
        <w:rPr>
          <w:rFonts w:ascii="Times New Roman" w:eastAsia="Times New Roman" w:hAnsi="Times New Roman" w:cs="Times New Roman"/>
          <w:color w:val="000000"/>
          <w:sz w:val="27"/>
          <w:szCs w:val="27"/>
          <w:lang w:eastAsia="ru-RU"/>
        </w:rPr>
        <w:t> </w:t>
      </w:r>
      <w:proofErr w:type="spellStart"/>
      <w:r w:rsidRPr="001A3B21">
        <w:rPr>
          <w:rFonts w:ascii="Times New Roman" w:eastAsia="Times New Roman" w:hAnsi="Times New Roman" w:cs="Times New Roman"/>
          <w:color w:val="000000"/>
          <w:sz w:val="27"/>
          <w:szCs w:val="27"/>
          <w:lang w:eastAsia="ru-RU"/>
        </w:rPr>
        <w:t>WeDo</w:t>
      </w:r>
      <w:proofErr w:type="spellEnd"/>
      <w:r w:rsidRPr="001A3B21">
        <w:rPr>
          <w:rFonts w:ascii="Times New Roman" w:eastAsia="Times New Roman" w:hAnsi="Times New Roman" w:cs="Times New Roman"/>
          <w:color w:val="000000"/>
          <w:sz w:val="27"/>
          <w:szCs w:val="27"/>
          <w:lang w:eastAsia="ru-RU"/>
        </w:rPr>
        <w:t> 2.0» является учебно-практическая деятельность:</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- 80% практических занятий,</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- 20% теоретических занятий.</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На занятиях используются различные формы работы:</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proofErr w:type="gramStart"/>
      <w:r w:rsidRPr="001A3B21">
        <w:rPr>
          <w:rFonts w:ascii="Times New Roman" w:eastAsia="Times New Roman" w:hAnsi="Times New Roman" w:cs="Times New Roman"/>
          <w:color w:val="000000"/>
          <w:sz w:val="27"/>
          <w:szCs w:val="27"/>
          <w:lang w:eastAsia="ru-RU"/>
        </w:rPr>
        <w:t>- беседа, выставка, защита проектов, игра, профессиональный конкурс, мастер-класс, викторины, тестирование, наблюдение, открытое занятие, практическое занятие, праздники и мероприятия, эстафета, ярмарка, презентация, техническая мастерская;</w:t>
      </w:r>
      <w:proofErr w:type="gramEnd"/>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proofErr w:type="gramStart"/>
      <w:r w:rsidRPr="001A3B21">
        <w:rPr>
          <w:rFonts w:ascii="Times New Roman" w:eastAsia="Times New Roman" w:hAnsi="Times New Roman" w:cs="Times New Roman"/>
          <w:color w:val="000000"/>
          <w:sz w:val="27"/>
          <w:szCs w:val="27"/>
          <w:lang w:eastAsia="ru-RU"/>
        </w:rPr>
        <w:t>- индивидуальная (самостоятельное выполнение заданий); групповая, которая предполагает наличие системы «</w:t>
      </w:r>
      <w:proofErr w:type="spellStart"/>
      <w:r w:rsidRPr="001A3B21">
        <w:rPr>
          <w:rFonts w:ascii="Times New Roman" w:eastAsia="Times New Roman" w:hAnsi="Times New Roman" w:cs="Times New Roman"/>
          <w:color w:val="000000"/>
          <w:sz w:val="27"/>
          <w:szCs w:val="27"/>
          <w:lang w:eastAsia="ru-RU"/>
        </w:rPr>
        <w:t>руководитель-группа-обучающийся</w:t>
      </w:r>
      <w:proofErr w:type="spellEnd"/>
      <w:r w:rsidRPr="001A3B21">
        <w:rPr>
          <w:rFonts w:ascii="Times New Roman" w:eastAsia="Times New Roman" w:hAnsi="Times New Roman" w:cs="Times New Roman"/>
          <w:color w:val="000000"/>
          <w:sz w:val="27"/>
          <w:szCs w:val="27"/>
          <w:lang w:eastAsia="ru-RU"/>
        </w:rPr>
        <w:t>»; парная (или командная), которая может быть представлена парами сменного состава; где действует разделение труда, которое учитывает интересы и способности каждого обучающегося, существует взаимный контроль перед группой.</w:t>
      </w:r>
      <w:proofErr w:type="gramEnd"/>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u w:val="single"/>
          <w:lang w:eastAsia="ru-RU"/>
        </w:rPr>
        <w:t>Тематика и формы методических и дидактических материалов</w:t>
      </w:r>
      <w:r w:rsidRPr="001A3B21">
        <w:rPr>
          <w:rFonts w:ascii="Times New Roman" w:eastAsia="Times New Roman" w:hAnsi="Times New Roman" w:cs="Times New Roman"/>
          <w:color w:val="000000"/>
          <w:sz w:val="27"/>
          <w:szCs w:val="27"/>
          <w:lang w:eastAsia="ru-RU"/>
        </w:rPr>
        <w:t>, используемых педагогом:</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различные специализированные пособия, оборудование, чертежи, технические рисунки, плакаты моделей;</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 инструкционные материалы, технологические карты, задания, упражнения, образцы изделий, </w:t>
      </w:r>
      <w:proofErr w:type="gramStart"/>
      <w:r w:rsidRPr="001A3B21">
        <w:rPr>
          <w:rFonts w:ascii="Times New Roman" w:eastAsia="Times New Roman" w:hAnsi="Times New Roman" w:cs="Times New Roman"/>
          <w:color w:val="000000"/>
          <w:sz w:val="27"/>
          <w:szCs w:val="27"/>
          <w:lang w:eastAsia="ru-RU"/>
        </w:rPr>
        <w:t>наглядный</w:t>
      </w:r>
      <w:proofErr w:type="gramEnd"/>
      <w:r w:rsidRPr="001A3B21">
        <w:rPr>
          <w:rFonts w:ascii="Times New Roman" w:eastAsia="Times New Roman" w:hAnsi="Times New Roman" w:cs="Times New Roman"/>
          <w:color w:val="000000"/>
          <w:sz w:val="27"/>
          <w:szCs w:val="27"/>
          <w:lang w:eastAsia="ru-RU"/>
        </w:rPr>
        <w:t xml:space="preserve"> и раздаточные материалы.</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u w:val="single"/>
          <w:lang w:eastAsia="ru-RU"/>
        </w:rPr>
        <w:t>Алгоритм учебного занятия:</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Arial" w:eastAsia="Times New Roman" w:hAnsi="Arial" w:cs="Arial"/>
          <w:color w:val="000000"/>
          <w:sz w:val="21"/>
          <w:szCs w:val="21"/>
          <w:lang w:eastAsia="ru-RU"/>
        </w:rPr>
        <w:lastRenderedPageBreak/>
        <w:t>– </w:t>
      </w:r>
      <w:r w:rsidRPr="001A3B21">
        <w:rPr>
          <w:rFonts w:ascii="Times New Roman" w:eastAsia="Times New Roman" w:hAnsi="Times New Roman" w:cs="Times New Roman"/>
          <w:color w:val="000000"/>
          <w:sz w:val="27"/>
          <w:szCs w:val="27"/>
          <w:lang w:eastAsia="ru-RU"/>
        </w:rPr>
        <w:t>подготовительный этап (приветствие, подготовка учащихся к работе, организация начала занятия, создание психологического настроя, активизация внимания, объявление темы и цели занятия, проверка усвоения знаний предыдущего занятия)</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proofErr w:type="gramStart"/>
      <w:r w:rsidRPr="001A3B21">
        <w:rPr>
          <w:rFonts w:ascii="Times New Roman" w:eastAsia="Times New Roman" w:hAnsi="Times New Roman" w:cs="Times New Roman"/>
          <w:color w:val="000000"/>
          <w:sz w:val="27"/>
          <w:szCs w:val="27"/>
          <w:lang w:eastAsia="ru-RU"/>
        </w:rPr>
        <w:t>- основной этап (подготовка к новому содержанию, обеспечение мотивации и принятие учащимися цели учебно-познавательной деятельности; усвоение новых знаний и способов действий, обеспечение восприятия осмысления и первичного запоминания связей и отношений в объекте изучения; первичная проверка понимания изученного, установление правильности и осознанности усвоения нового учебного материала, выявление ошибочных или спорных представлений и их коррекция;</w:t>
      </w:r>
      <w:proofErr w:type="gramEnd"/>
      <w:r w:rsidRPr="001A3B21">
        <w:rPr>
          <w:rFonts w:ascii="Times New Roman" w:eastAsia="Times New Roman" w:hAnsi="Times New Roman" w:cs="Times New Roman"/>
          <w:color w:val="000000"/>
          <w:sz w:val="27"/>
          <w:szCs w:val="27"/>
          <w:lang w:eastAsia="ru-RU"/>
        </w:rPr>
        <w:t xml:space="preserve"> применение пробных практических заданий; закрепление новых знаний-умений, способов действий и их применения, обобщение и систематизация знаний-умений; выявление качества и уровня овладения знаниями, самоконтроль, </w:t>
      </w:r>
      <w:proofErr w:type="spellStart"/>
      <w:r w:rsidRPr="001A3B21">
        <w:rPr>
          <w:rFonts w:ascii="Times New Roman" w:eastAsia="Times New Roman" w:hAnsi="Times New Roman" w:cs="Times New Roman"/>
          <w:color w:val="000000"/>
          <w:sz w:val="27"/>
          <w:szCs w:val="27"/>
          <w:lang w:eastAsia="ru-RU"/>
        </w:rPr>
        <w:t>самокоррекция</w:t>
      </w:r>
      <w:proofErr w:type="spellEnd"/>
      <w:r w:rsidRPr="001A3B21">
        <w:rPr>
          <w:rFonts w:ascii="Times New Roman" w:eastAsia="Times New Roman" w:hAnsi="Times New Roman" w:cs="Times New Roman"/>
          <w:color w:val="000000"/>
          <w:sz w:val="27"/>
          <w:szCs w:val="27"/>
          <w:lang w:eastAsia="ru-RU"/>
        </w:rPr>
        <w:t xml:space="preserve"> знаний-умений и способов действий)</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заключительный этап (анализ и оценка успешности достижения цели и задач, определение перспективы последующей работы; совместное подведение итогов занятия; рефлексия - самооценка учащимися своей работоспособности, психологического состояния, причин и способы устранения некачественной работы, результативности работы, содержания и полезности работы).</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i/>
          <w:iCs/>
          <w:color w:val="000000"/>
          <w:sz w:val="27"/>
          <w:szCs w:val="27"/>
          <w:u w:val="single"/>
          <w:lang w:eastAsia="ru-RU"/>
        </w:rPr>
        <w:t>Методические рекомендации.</w:t>
      </w:r>
      <w:r w:rsidRPr="001A3B21">
        <w:rPr>
          <w:rFonts w:ascii="Times New Roman" w:eastAsia="Times New Roman" w:hAnsi="Times New Roman" w:cs="Times New Roman"/>
          <w:color w:val="000000"/>
          <w:sz w:val="27"/>
          <w:szCs w:val="27"/>
          <w:lang w:eastAsia="ru-RU"/>
        </w:rPr>
        <w:t> На первых занятиях следует продемонстрировать работу всех инструментов и приспособлений, необходимых для работы в течени</w:t>
      </w:r>
      <w:proofErr w:type="gramStart"/>
      <w:r w:rsidRPr="001A3B21">
        <w:rPr>
          <w:rFonts w:ascii="Times New Roman" w:eastAsia="Times New Roman" w:hAnsi="Times New Roman" w:cs="Times New Roman"/>
          <w:color w:val="000000"/>
          <w:sz w:val="27"/>
          <w:szCs w:val="27"/>
          <w:lang w:eastAsia="ru-RU"/>
        </w:rPr>
        <w:t>и</w:t>
      </w:r>
      <w:proofErr w:type="gramEnd"/>
      <w:r w:rsidRPr="001A3B21">
        <w:rPr>
          <w:rFonts w:ascii="Times New Roman" w:eastAsia="Times New Roman" w:hAnsi="Times New Roman" w:cs="Times New Roman"/>
          <w:color w:val="000000"/>
          <w:sz w:val="27"/>
          <w:szCs w:val="27"/>
          <w:lang w:eastAsia="ru-RU"/>
        </w:rPr>
        <w:t xml:space="preserve"> года. Детально проработать правила техники безопасности. Изучение процесса передачи движения и преобразования энергии в машине. Идентификация простых механизмов, работающих в модели, включая рычаги, зубчатые и ремённые передачи. Ознакомление с более сложными типами движения, использующими кулачок, червячное и коронное зубчатые колеса. Понимание того, что трение влияет на движение модели. Понимание и обсуждение критериев испытаний. Понимание потребностей живых существ. Создание и программирование действующих моделей. Интерпретация двухмерных и трехмерных иллюстраций и моделей. Понимание того, что животные используют различные части своих тел в качестве инструментов. Сравнение природных и искусственных систем. Использование программного обеспечения для обработки информации. Демонстрация умения работать с цифровыми инструментами и технологическими системами. Сборка, программирование и испытание моделей. Изменение поведения модели путём модификации её конструкции или посредством обратной связи при помощи датчиков. Измерение времени в секундах с точностью до десятых долей. Оценка и измерение расстояния. Усвоение понятия случайного события. Связь между диаметром и скоростью вращения. Использование чисел для задания звуков и для задания продолжительности работы мотора. Установление взаимосвязи между расстоянием до объекта и показанием датчика расстояния. Установление взаимосвязи между положением модели и показаниями датчика наклона. Использование чисел при измерениях и при оценке качественных параметров.</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Группы второго года обучения комплектуются из учащихся, прошедших начальную подготовку. Работа в кружке расширяет круг знаний учащихся. Они </w:t>
      </w:r>
      <w:r w:rsidRPr="001A3B21">
        <w:rPr>
          <w:rFonts w:ascii="Times New Roman" w:eastAsia="Times New Roman" w:hAnsi="Times New Roman" w:cs="Times New Roman"/>
          <w:color w:val="000000"/>
          <w:sz w:val="27"/>
          <w:szCs w:val="27"/>
          <w:lang w:eastAsia="ru-RU"/>
        </w:rPr>
        <w:lastRenderedPageBreak/>
        <w:t>способны конструировать и моделировать самостоятельно. Изготовив любую модель робота, необходимо проверить её запрограммированные свойства, провести пробные запуски, корректировать.</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Организация мозговых штурмов для поиска новых решений. Обучение принципам совместной работы и обмена идеями, совместно обучаться в рамках одной группы. Подготовка и проведение демонстрации модели. Участие в групповой работе в качестве «мудреца», к которому обращаются со всеми вопросами. Становление самостоятельности: распределять обязанности в своей группе, проявлять творческий подход к решению поставленной задачи, создавать модели реальных объектов и процессов, видеть реальный результат своей работы. Общение в устной форме с использованием специальных терминов. Использование интервью, чтобы получить информацию и составить схему рассказа. Написание сценария с диалогами с помощью моделей. Описание логической последовательности событий, создание постановки с главными героями и её оформление визуальными и звуковыми эффектами при помощи моделирования. Применение </w:t>
      </w:r>
      <w:proofErr w:type="spellStart"/>
      <w:r w:rsidRPr="001A3B21">
        <w:rPr>
          <w:rFonts w:ascii="Times New Roman" w:eastAsia="Times New Roman" w:hAnsi="Times New Roman" w:cs="Times New Roman"/>
          <w:color w:val="000000"/>
          <w:sz w:val="27"/>
          <w:szCs w:val="27"/>
          <w:lang w:eastAsia="ru-RU"/>
        </w:rPr>
        <w:t>мультимедийных</w:t>
      </w:r>
      <w:proofErr w:type="spellEnd"/>
      <w:r w:rsidRPr="001A3B21">
        <w:rPr>
          <w:rFonts w:ascii="Times New Roman" w:eastAsia="Times New Roman" w:hAnsi="Times New Roman" w:cs="Times New Roman"/>
          <w:color w:val="000000"/>
          <w:sz w:val="27"/>
          <w:szCs w:val="27"/>
          <w:lang w:eastAsia="ru-RU"/>
        </w:rPr>
        <w:t xml:space="preserve"> технологий для генерирования и презентации идей. Собираем робота из конструктора </w:t>
      </w:r>
      <w:proofErr w:type="spellStart"/>
      <w:r w:rsidRPr="001A3B21">
        <w:rPr>
          <w:rFonts w:ascii="Times New Roman" w:eastAsia="Times New Roman" w:hAnsi="Times New Roman" w:cs="Times New Roman"/>
          <w:color w:val="000000"/>
          <w:sz w:val="27"/>
          <w:szCs w:val="27"/>
          <w:lang w:eastAsia="ru-RU"/>
        </w:rPr>
        <w:t>Lego</w:t>
      </w:r>
      <w:proofErr w:type="spellEnd"/>
      <w:r w:rsidRPr="001A3B21">
        <w:rPr>
          <w:rFonts w:ascii="Times New Roman" w:eastAsia="Times New Roman" w:hAnsi="Times New Roman" w:cs="Times New Roman"/>
          <w:color w:val="000000"/>
          <w:sz w:val="27"/>
          <w:szCs w:val="27"/>
          <w:lang w:eastAsia="ru-RU"/>
        </w:rPr>
        <w:t> </w:t>
      </w:r>
      <w:proofErr w:type="spellStart"/>
      <w:r w:rsidRPr="001A3B21">
        <w:rPr>
          <w:rFonts w:ascii="Times New Roman" w:eastAsia="Times New Roman" w:hAnsi="Times New Roman" w:cs="Times New Roman"/>
          <w:color w:val="000000"/>
          <w:sz w:val="27"/>
          <w:szCs w:val="27"/>
          <w:lang w:eastAsia="ru-RU"/>
        </w:rPr>
        <w:t>WeDo</w:t>
      </w:r>
      <w:proofErr w:type="spellEnd"/>
      <w:r w:rsidRPr="001A3B21">
        <w:rPr>
          <w:rFonts w:ascii="Times New Roman" w:eastAsia="Times New Roman" w:hAnsi="Times New Roman" w:cs="Times New Roman"/>
          <w:color w:val="000000"/>
          <w:sz w:val="27"/>
          <w:szCs w:val="27"/>
          <w:lang w:eastAsia="ru-RU"/>
        </w:rPr>
        <w:t xml:space="preserve"> 2.0 (программируемые роботы). Основной предметной областью являются </w:t>
      </w:r>
      <w:proofErr w:type="spellStart"/>
      <w:proofErr w:type="gramStart"/>
      <w:r w:rsidRPr="001A3B21">
        <w:rPr>
          <w:rFonts w:ascii="Times New Roman" w:eastAsia="Times New Roman" w:hAnsi="Times New Roman" w:cs="Times New Roman"/>
          <w:color w:val="000000"/>
          <w:sz w:val="27"/>
          <w:szCs w:val="27"/>
          <w:lang w:eastAsia="ru-RU"/>
        </w:rPr>
        <w:t>естественно-научные</w:t>
      </w:r>
      <w:proofErr w:type="spellEnd"/>
      <w:proofErr w:type="gramEnd"/>
      <w:r w:rsidRPr="001A3B21">
        <w:rPr>
          <w:rFonts w:ascii="Times New Roman" w:eastAsia="Times New Roman" w:hAnsi="Times New Roman" w:cs="Times New Roman"/>
          <w:color w:val="000000"/>
          <w:sz w:val="27"/>
          <w:szCs w:val="27"/>
          <w:lang w:eastAsia="ru-RU"/>
        </w:rPr>
        <w:t xml:space="preserve"> представления о приемах сборки и программирования. Этот модуль используется как справочный материал при работе с комплектом заданий. Он изучается и на отдельных занятиях, чтобы познакомить учащихся с основами построения механизмов и программирования. Данный модуль формирует представления учащихся о взаимосвязи программирования и механизмов движения.</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r w:rsidRPr="001A3B21">
        <w:rPr>
          <w:rFonts w:ascii="Arial" w:eastAsia="Times New Roman" w:hAnsi="Arial" w:cs="Arial"/>
          <w:color w:val="000000"/>
          <w:sz w:val="21"/>
          <w:szCs w:val="21"/>
          <w:lang w:eastAsia="ru-RU"/>
        </w:rPr>
        <w:br/>
      </w:r>
    </w:p>
    <w:p w:rsidR="005C0FFF" w:rsidRPr="001A3B21" w:rsidRDefault="005C0FFF" w:rsidP="005C0FFF">
      <w:pPr>
        <w:shd w:val="clear" w:color="auto" w:fill="FFFFFF"/>
        <w:spacing w:after="0" w:line="294" w:lineRule="atLeast"/>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b/>
          <w:bCs/>
          <w:color w:val="000000"/>
          <w:sz w:val="27"/>
          <w:szCs w:val="27"/>
          <w:u w:val="single"/>
          <w:lang w:eastAsia="ru-RU"/>
        </w:rPr>
        <w:t>НОРМАТИВНО-ПРАВОВЫЕ ДОКУМЕНТЫ</w:t>
      </w:r>
    </w:p>
    <w:p w:rsidR="005C0FFF" w:rsidRPr="001A3B21" w:rsidRDefault="005C0FFF" w:rsidP="005C0FFF">
      <w:pPr>
        <w:numPr>
          <w:ilvl w:val="0"/>
          <w:numId w:val="1"/>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Конвенция о правах ребенка, одобренная Генеральной Ассамблеей ООН 20.11 1989г</w:t>
      </w:r>
    </w:p>
    <w:p w:rsidR="005C0FFF" w:rsidRPr="001A3B21" w:rsidRDefault="005C0FFF" w:rsidP="005C0FFF">
      <w:pPr>
        <w:numPr>
          <w:ilvl w:val="0"/>
          <w:numId w:val="1"/>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Конституция РФ</w:t>
      </w:r>
    </w:p>
    <w:p w:rsidR="005C0FFF" w:rsidRPr="001A3B21" w:rsidRDefault="005C0FFF" w:rsidP="005C0FFF">
      <w:pPr>
        <w:numPr>
          <w:ilvl w:val="0"/>
          <w:numId w:val="1"/>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Концепцией развития дополнительного образования детей в Российской Федерации до 2020 года</w:t>
      </w:r>
    </w:p>
    <w:p w:rsidR="005C0FFF" w:rsidRPr="001A3B21" w:rsidRDefault="005C0FFF" w:rsidP="005C0FFF">
      <w:pPr>
        <w:numPr>
          <w:ilvl w:val="0"/>
          <w:numId w:val="1"/>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Письмо Департамента молодежной политики, воспитания и социальной поддержки </w:t>
      </w:r>
      <w:proofErr w:type="spellStart"/>
      <w:r w:rsidRPr="001A3B21">
        <w:rPr>
          <w:rFonts w:ascii="Times New Roman" w:eastAsia="Times New Roman" w:hAnsi="Times New Roman" w:cs="Times New Roman"/>
          <w:color w:val="000000"/>
          <w:sz w:val="27"/>
          <w:szCs w:val="27"/>
          <w:lang w:eastAsia="ru-RU"/>
        </w:rPr>
        <w:t>Минобрнауки</w:t>
      </w:r>
      <w:proofErr w:type="spellEnd"/>
      <w:r w:rsidRPr="001A3B21">
        <w:rPr>
          <w:rFonts w:ascii="Times New Roman" w:eastAsia="Times New Roman" w:hAnsi="Times New Roman" w:cs="Times New Roman"/>
          <w:color w:val="000000"/>
          <w:sz w:val="27"/>
          <w:szCs w:val="27"/>
          <w:lang w:eastAsia="ru-RU"/>
        </w:rPr>
        <w:t xml:space="preserve"> России от 11.12.2006т№06-1844//Примерные требования к программам дополнительного образования детей</w:t>
      </w:r>
    </w:p>
    <w:p w:rsidR="005C0FFF" w:rsidRPr="001A3B21" w:rsidRDefault="005C0FFF" w:rsidP="005C0FFF">
      <w:pPr>
        <w:numPr>
          <w:ilvl w:val="0"/>
          <w:numId w:val="1"/>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Постановление Главного государственного санитарного врача РФ от 04.07.20014№41 «О введении в действие санитарно-эпидемиологических правил и нормативов </w:t>
      </w:r>
      <w:proofErr w:type="spellStart"/>
      <w:r w:rsidRPr="001A3B21">
        <w:rPr>
          <w:rFonts w:ascii="Times New Roman" w:eastAsia="Times New Roman" w:hAnsi="Times New Roman" w:cs="Times New Roman"/>
          <w:color w:val="000000"/>
          <w:sz w:val="27"/>
          <w:szCs w:val="27"/>
          <w:lang w:eastAsia="ru-RU"/>
        </w:rPr>
        <w:t>СанПиН</w:t>
      </w:r>
      <w:proofErr w:type="spellEnd"/>
      <w:r w:rsidRPr="001A3B21">
        <w:rPr>
          <w:rFonts w:ascii="Times New Roman" w:eastAsia="Times New Roman" w:hAnsi="Times New Roman" w:cs="Times New Roman"/>
          <w:color w:val="000000"/>
          <w:sz w:val="27"/>
          <w:szCs w:val="27"/>
          <w:lang w:eastAsia="ru-RU"/>
        </w:rPr>
        <w:t xml:space="preserve"> 2.4.4.3172-14»</w:t>
      </w:r>
    </w:p>
    <w:p w:rsidR="005C0FFF" w:rsidRPr="001A3B21" w:rsidRDefault="005C0FFF" w:rsidP="005C0FFF">
      <w:pPr>
        <w:numPr>
          <w:ilvl w:val="0"/>
          <w:numId w:val="1"/>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Приказ </w:t>
      </w:r>
      <w:proofErr w:type="spellStart"/>
      <w:r w:rsidRPr="001A3B21">
        <w:rPr>
          <w:rFonts w:ascii="Times New Roman" w:eastAsia="Times New Roman" w:hAnsi="Times New Roman" w:cs="Times New Roman"/>
          <w:color w:val="000000"/>
          <w:sz w:val="27"/>
          <w:szCs w:val="27"/>
          <w:lang w:eastAsia="ru-RU"/>
        </w:rPr>
        <w:t>Минобрнауки</w:t>
      </w:r>
      <w:proofErr w:type="spellEnd"/>
      <w:r w:rsidRPr="001A3B21">
        <w:rPr>
          <w:rFonts w:ascii="Times New Roman" w:eastAsia="Times New Roman" w:hAnsi="Times New Roman" w:cs="Times New Roman"/>
          <w:color w:val="000000"/>
          <w:sz w:val="27"/>
          <w:szCs w:val="27"/>
          <w:lang w:eastAsia="ru-RU"/>
        </w:rPr>
        <w:t xml:space="preserve"> РФ от 29.08.2013 № 1008 «Об утверждении Порядка организации и осуществления образовательной деятельности по дополнительным </w:t>
      </w:r>
      <w:proofErr w:type="spellStart"/>
      <w:r w:rsidRPr="001A3B21">
        <w:rPr>
          <w:rFonts w:ascii="Times New Roman" w:eastAsia="Times New Roman" w:hAnsi="Times New Roman" w:cs="Times New Roman"/>
          <w:color w:val="000000"/>
          <w:sz w:val="27"/>
          <w:szCs w:val="27"/>
          <w:lang w:eastAsia="ru-RU"/>
        </w:rPr>
        <w:t>общеразвивающим</w:t>
      </w:r>
      <w:proofErr w:type="spellEnd"/>
      <w:r w:rsidRPr="001A3B21">
        <w:rPr>
          <w:rFonts w:ascii="Times New Roman" w:eastAsia="Times New Roman" w:hAnsi="Times New Roman" w:cs="Times New Roman"/>
          <w:color w:val="000000"/>
          <w:sz w:val="27"/>
          <w:szCs w:val="27"/>
          <w:lang w:eastAsia="ru-RU"/>
        </w:rPr>
        <w:t xml:space="preserve"> программам»</w:t>
      </w:r>
    </w:p>
    <w:p w:rsidR="005C0FFF" w:rsidRPr="001A3B21" w:rsidRDefault="005C0FFF" w:rsidP="005C0FFF">
      <w:pPr>
        <w:numPr>
          <w:ilvl w:val="0"/>
          <w:numId w:val="1"/>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Федеральный закон Российской Федерации от 29.12.2012 № 273-ФЗ «Об образовании в Российской Федерации»</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p>
    <w:p w:rsidR="005C0FFF" w:rsidRPr="001A3B21" w:rsidRDefault="005C0FFF" w:rsidP="005C0FFF">
      <w:pPr>
        <w:shd w:val="clear" w:color="auto" w:fill="FFFFFF"/>
        <w:spacing w:after="0" w:line="240" w:lineRule="auto"/>
        <w:outlineLvl w:val="1"/>
        <w:rPr>
          <w:rFonts w:ascii="Arial" w:eastAsia="Times New Roman" w:hAnsi="Arial" w:cs="Arial"/>
          <w:b/>
          <w:bCs/>
          <w:color w:val="000000"/>
          <w:sz w:val="36"/>
          <w:szCs w:val="36"/>
          <w:lang w:eastAsia="ru-RU"/>
        </w:rPr>
      </w:pPr>
      <w:r w:rsidRPr="001A3B21">
        <w:rPr>
          <w:rFonts w:ascii="Times New Roman" w:eastAsia="Times New Roman" w:hAnsi="Times New Roman" w:cs="Times New Roman"/>
          <w:b/>
          <w:bCs/>
          <w:i/>
          <w:iCs/>
          <w:color w:val="000000"/>
          <w:sz w:val="27"/>
          <w:szCs w:val="27"/>
          <w:u w:val="single"/>
          <w:lang w:eastAsia="ru-RU"/>
        </w:rPr>
        <w:t>МЕТОДИЧЕСКАЯ ЛИТЕРАТУРА</w:t>
      </w:r>
    </w:p>
    <w:p w:rsidR="005C0FFF" w:rsidRPr="001A3B21" w:rsidRDefault="005C0FFF" w:rsidP="005C0FFF">
      <w:pPr>
        <w:numPr>
          <w:ilvl w:val="0"/>
          <w:numId w:val="2"/>
        </w:numPr>
        <w:shd w:val="clear" w:color="auto" w:fill="FFFFFF"/>
        <w:spacing w:after="0" w:line="240" w:lineRule="auto"/>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«Базовый набор </w:t>
      </w:r>
      <w:proofErr w:type="spellStart"/>
      <w:r w:rsidRPr="001A3B21">
        <w:rPr>
          <w:rFonts w:ascii="Times New Roman" w:eastAsia="Times New Roman" w:hAnsi="Times New Roman" w:cs="Times New Roman"/>
          <w:color w:val="000000"/>
          <w:sz w:val="27"/>
          <w:szCs w:val="27"/>
          <w:lang w:eastAsia="ru-RU"/>
        </w:rPr>
        <w:t>Перворобот</w:t>
      </w:r>
      <w:proofErr w:type="spellEnd"/>
      <w:r w:rsidRPr="001A3B21">
        <w:rPr>
          <w:rFonts w:ascii="Times New Roman" w:eastAsia="Times New Roman" w:hAnsi="Times New Roman" w:cs="Times New Roman"/>
          <w:color w:val="000000"/>
          <w:sz w:val="27"/>
          <w:szCs w:val="27"/>
          <w:lang w:eastAsia="ru-RU"/>
        </w:rPr>
        <w:t>» Книга для учителя. Перевод на русский язык Института новых технологий образования, М., 1999 г.</w:t>
      </w:r>
    </w:p>
    <w:p w:rsidR="005C0FFF" w:rsidRPr="001A3B21" w:rsidRDefault="005C0FFF" w:rsidP="005C0FFF">
      <w:pPr>
        <w:numPr>
          <w:ilvl w:val="0"/>
          <w:numId w:val="2"/>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lastRenderedPageBreak/>
        <w:t xml:space="preserve">«Введение в Робототехнику», справочное пособие к программному обеспечению </w:t>
      </w:r>
      <w:proofErr w:type="spellStart"/>
      <w:r w:rsidRPr="001A3B21">
        <w:rPr>
          <w:rFonts w:ascii="Times New Roman" w:eastAsia="Times New Roman" w:hAnsi="Times New Roman" w:cs="Times New Roman"/>
          <w:color w:val="000000"/>
          <w:sz w:val="27"/>
          <w:szCs w:val="27"/>
          <w:lang w:eastAsia="ru-RU"/>
        </w:rPr>
        <w:t>Перворобот</w:t>
      </w:r>
      <w:proofErr w:type="gramStart"/>
      <w:r w:rsidRPr="001A3B21">
        <w:rPr>
          <w:rFonts w:ascii="Times New Roman" w:eastAsia="Times New Roman" w:hAnsi="Times New Roman" w:cs="Times New Roman"/>
          <w:color w:val="000000"/>
          <w:sz w:val="27"/>
          <w:szCs w:val="27"/>
          <w:lang w:eastAsia="ru-RU"/>
        </w:rPr>
        <w:t>NXT</w:t>
      </w:r>
      <w:proofErr w:type="spellEnd"/>
      <w:proofErr w:type="gramEnd"/>
      <w:r w:rsidRPr="001A3B21">
        <w:rPr>
          <w:rFonts w:ascii="Times New Roman" w:eastAsia="Times New Roman" w:hAnsi="Times New Roman" w:cs="Times New Roman"/>
          <w:color w:val="000000"/>
          <w:sz w:val="27"/>
          <w:szCs w:val="27"/>
          <w:lang w:eastAsia="ru-RU"/>
        </w:rPr>
        <w:t>, ИНТ, 2007г.</w:t>
      </w:r>
    </w:p>
    <w:p w:rsidR="005C0FFF" w:rsidRPr="001A3B21" w:rsidRDefault="005C0FFF" w:rsidP="005C0FFF">
      <w:pPr>
        <w:numPr>
          <w:ilvl w:val="0"/>
          <w:numId w:val="2"/>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«Государственные программы по трудовому обучению 1992-2000 гг.» Москва</w:t>
      </w:r>
      <w:proofErr w:type="gramStart"/>
      <w:r w:rsidRPr="001A3B21">
        <w:rPr>
          <w:rFonts w:ascii="Times New Roman" w:eastAsia="Times New Roman" w:hAnsi="Times New Roman" w:cs="Times New Roman"/>
          <w:color w:val="000000"/>
          <w:sz w:val="27"/>
          <w:szCs w:val="27"/>
          <w:lang w:eastAsia="ru-RU"/>
        </w:rPr>
        <w:t>.: «</w:t>
      </w:r>
      <w:proofErr w:type="gramEnd"/>
      <w:r w:rsidRPr="001A3B21">
        <w:rPr>
          <w:rFonts w:ascii="Times New Roman" w:eastAsia="Times New Roman" w:hAnsi="Times New Roman" w:cs="Times New Roman"/>
          <w:color w:val="000000"/>
          <w:sz w:val="27"/>
          <w:szCs w:val="27"/>
          <w:lang w:eastAsia="ru-RU"/>
        </w:rPr>
        <w:t>Просвещение».</w:t>
      </w:r>
    </w:p>
    <w:p w:rsidR="005C0FFF" w:rsidRPr="001A3B21" w:rsidRDefault="005C0FFF" w:rsidP="005C0FFF">
      <w:pPr>
        <w:numPr>
          <w:ilvl w:val="0"/>
          <w:numId w:val="2"/>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Безбородова Т.В. «Первые шаги в геометрии», - М.:«Просвещение», 2009.</w:t>
      </w:r>
    </w:p>
    <w:p w:rsidR="005C0FFF" w:rsidRPr="001A3B21" w:rsidRDefault="005C0FFF" w:rsidP="005C0FFF">
      <w:pPr>
        <w:numPr>
          <w:ilvl w:val="0"/>
          <w:numId w:val="2"/>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Волкова С.И. «Конструирование», - М: «Просвещение», 2009.</w:t>
      </w:r>
    </w:p>
    <w:p w:rsidR="005C0FFF" w:rsidRPr="001A3B21" w:rsidRDefault="005C0FFF" w:rsidP="005C0FFF">
      <w:pPr>
        <w:numPr>
          <w:ilvl w:val="0"/>
          <w:numId w:val="2"/>
        </w:numPr>
        <w:shd w:val="clear" w:color="auto" w:fill="FFFFFF"/>
        <w:spacing w:after="0" w:line="294" w:lineRule="atLeast"/>
        <w:ind w:left="0"/>
        <w:rPr>
          <w:rFonts w:ascii="Arial" w:eastAsia="Times New Roman" w:hAnsi="Arial" w:cs="Arial"/>
          <w:color w:val="000000"/>
          <w:sz w:val="21"/>
          <w:szCs w:val="21"/>
          <w:lang w:eastAsia="ru-RU"/>
        </w:rPr>
      </w:pPr>
      <w:proofErr w:type="spellStart"/>
      <w:r w:rsidRPr="001A3B21">
        <w:rPr>
          <w:rFonts w:ascii="Times New Roman" w:eastAsia="Times New Roman" w:hAnsi="Times New Roman" w:cs="Times New Roman"/>
          <w:color w:val="000000"/>
          <w:sz w:val="27"/>
          <w:szCs w:val="27"/>
          <w:lang w:eastAsia="ru-RU"/>
        </w:rPr>
        <w:t>Давидчук</w:t>
      </w:r>
      <w:proofErr w:type="spellEnd"/>
      <w:r w:rsidRPr="001A3B21">
        <w:rPr>
          <w:rFonts w:ascii="Times New Roman" w:eastAsia="Times New Roman" w:hAnsi="Times New Roman" w:cs="Times New Roman"/>
          <w:color w:val="000000"/>
          <w:sz w:val="27"/>
          <w:szCs w:val="27"/>
          <w:lang w:eastAsia="ru-RU"/>
        </w:rPr>
        <w:t xml:space="preserve"> А.Н. «Развитие у дошкольников конструктивного творчества» Москва «Просвещение» 1976</w:t>
      </w:r>
    </w:p>
    <w:p w:rsidR="005C0FFF" w:rsidRPr="001A3B21" w:rsidRDefault="005C0FFF" w:rsidP="005C0FFF">
      <w:pPr>
        <w:numPr>
          <w:ilvl w:val="0"/>
          <w:numId w:val="2"/>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Индустрия развлечений. </w:t>
      </w:r>
      <w:proofErr w:type="spellStart"/>
      <w:r w:rsidRPr="001A3B21">
        <w:rPr>
          <w:rFonts w:ascii="Times New Roman" w:eastAsia="Times New Roman" w:hAnsi="Times New Roman" w:cs="Times New Roman"/>
          <w:color w:val="000000"/>
          <w:sz w:val="27"/>
          <w:szCs w:val="27"/>
          <w:lang w:eastAsia="ru-RU"/>
        </w:rPr>
        <w:t>ПервоРобот</w:t>
      </w:r>
      <w:proofErr w:type="spellEnd"/>
      <w:r w:rsidRPr="001A3B21">
        <w:rPr>
          <w:rFonts w:ascii="Times New Roman" w:eastAsia="Times New Roman" w:hAnsi="Times New Roman" w:cs="Times New Roman"/>
          <w:color w:val="000000"/>
          <w:sz w:val="27"/>
          <w:szCs w:val="27"/>
          <w:lang w:eastAsia="ru-RU"/>
        </w:rPr>
        <w:t xml:space="preserve">. Книга для учителя и сборник проектов. LEGO </w:t>
      </w:r>
      <w:proofErr w:type="spellStart"/>
      <w:r w:rsidRPr="001A3B21">
        <w:rPr>
          <w:rFonts w:ascii="Times New Roman" w:eastAsia="Times New Roman" w:hAnsi="Times New Roman" w:cs="Times New Roman"/>
          <w:color w:val="000000"/>
          <w:sz w:val="27"/>
          <w:szCs w:val="27"/>
          <w:lang w:eastAsia="ru-RU"/>
        </w:rPr>
        <w:t>Group</w:t>
      </w:r>
      <w:proofErr w:type="spellEnd"/>
      <w:r w:rsidRPr="001A3B21">
        <w:rPr>
          <w:rFonts w:ascii="Times New Roman" w:eastAsia="Times New Roman" w:hAnsi="Times New Roman" w:cs="Times New Roman"/>
          <w:color w:val="000000"/>
          <w:sz w:val="27"/>
          <w:szCs w:val="27"/>
          <w:lang w:eastAsia="ru-RU"/>
        </w:rPr>
        <w:t>.</w:t>
      </w:r>
    </w:p>
    <w:p w:rsidR="005C0FFF" w:rsidRPr="001A3B21" w:rsidRDefault="005C0FFF" w:rsidP="005C0FFF">
      <w:pPr>
        <w:numPr>
          <w:ilvl w:val="0"/>
          <w:numId w:val="2"/>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Индустрия развлечений. </w:t>
      </w:r>
      <w:proofErr w:type="spellStart"/>
      <w:r w:rsidRPr="001A3B21">
        <w:rPr>
          <w:rFonts w:ascii="Times New Roman" w:eastAsia="Times New Roman" w:hAnsi="Times New Roman" w:cs="Times New Roman"/>
          <w:color w:val="000000"/>
          <w:sz w:val="27"/>
          <w:szCs w:val="27"/>
          <w:lang w:eastAsia="ru-RU"/>
        </w:rPr>
        <w:t>ПервоРобот</w:t>
      </w:r>
      <w:proofErr w:type="spellEnd"/>
      <w:r w:rsidRPr="001A3B21">
        <w:rPr>
          <w:rFonts w:ascii="Times New Roman" w:eastAsia="Times New Roman" w:hAnsi="Times New Roman" w:cs="Times New Roman"/>
          <w:color w:val="000000"/>
          <w:sz w:val="27"/>
          <w:szCs w:val="27"/>
          <w:lang w:eastAsia="ru-RU"/>
        </w:rPr>
        <w:t xml:space="preserve">. Книга для учителя и сборник проектов. LEGO </w:t>
      </w:r>
      <w:proofErr w:type="spellStart"/>
      <w:r w:rsidRPr="001A3B21">
        <w:rPr>
          <w:rFonts w:ascii="Times New Roman" w:eastAsia="Times New Roman" w:hAnsi="Times New Roman" w:cs="Times New Roman"/>
          <w:color w:val="000000"/>
          <w:sz w:val="27"/>
          <w:szCs w:val="27"/>
          <w:lang w:eastAsia="ru-RU"/>
        </w:rPr>
        <w:t>Group</w:t>
      </w:r>
      <w:proofErr w:type="spellEnd"/>
      <w:r w:rsidRPr="001A3B21">
        <w:rPr>
          <w:rFonts w:ascii="Times New Roman" w:eastAsia="Times New Roman" w:hAnsi="Times New Roman" w:cs="Times New Roman"/>
          <w:color w:val="000000"/>
          <w:sz w:val="27"/>
          <w:szCs w:val="27"/>
          <w:lang w:eastAsia="ru-RU"/>
        </w:rPr>
        <w:t>, перевод ИНТ, - 87 с., ил.</w:t>
      </w:r>
    </w:p>
    <w:p w:rsidR="005C0FFF" w:rsidRPr="001A3B21" w:rsidRDefault="005C0FFF" w:rsidP="005C0FFF">
      <w:pPr>
        <w:numPr>
          <w:ilvl w:val="0"/>
          <w:numId w:val="2"/>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Книги для учителя по работе с конструктором «</w:t>
      </w:r>
      <w:proofErr w:type="spellStart"/>
      <w:r w:rsidRPr="001A3B21">
        <w:rPr>
          <w:rFonts w:ascii="Times New Roman" w:eastAsia="Times New Roman" w:hAnsi="Times New Roman" w:cs="Times New Roman"/>
          <w:color w:val="000000"/>
          <w:sz w:val="27"/>
          <w:szCs w:val="27"/>
          <w:lang w:eastAsia="ru-RU"/>
        </w:rPr>
        <w:t>Перворобот</w:t>
      </w:r>
      <w:proofErr w:type="spellEnd"/>
      <w:r w:rsidRPr="001A3B21">
        <w:rPr>
          <w:rFonts w:ascii="Times New Roman" w:eastAsia="Times New Roman" w:hAnsi="Times New Roman" w:cs="Times New Roman"/>
          <w:color w:val="000000"/>
          <w:sz w:val="27"/>
          <w:szCs w:val="27"/>
          <w:lang w:eastAsia="ru-RU"/>
        </w:rPr>
        <w:t xml:space="preserve"> LEGO </w:t>
      </w:r>
      <w:proofErr w:type="spellStart"/>
      <w:r w:rsidRPr="001A3B21">
        <w:rPr>
          <w:rFonts w:ascii="Times New Roman" w:eastAsia="Times New Roman" w:hAnsi="Times New Roman" w:cs="Times New Roman"/>
          <w:color w:val="000000"/>
          <w:sz w:val="27"/>
          <w:szCs w:val="27"/>
          <w:lang w:eastAsia="ru-RU"/>
        </w:rPr>
        <w:t>WeDo</w:t>
      </w:r>
      <w:proofErr w:type="spellEnd"/>
      <w:r w:rsidRPr="001A3B21">
        <w:rPr>
          <w:rFonts w:ascii="Times New Roman" w:eastAsia="Times New Roman" w:hAnsi="Times New Roman" w:cs="Times New Roman"/>
          <w:color w:val="000000"/>
          <w:sz w:val="27"/>
          <w:szCs w:val="27"/>
          <w:lang w:eastAsia="ru-RU"/>
        </w:rPr>
        <w:t>»</w:t>
      </w:r>
    </w:p>
    <w:p w:rsidR="005C0FFF" w:rsidRPr="001A3B21" w:rsidRDefault="005C0FFF" w:rsidP="005C0FFF">
      <w:pPr>
        <w:numPr>
          <w:ilvl w:val="0"/>
          <w:numId w:val="2"/>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Козлова В.А. Робототехника в образовании [электронный ресурс]//</w:t>
      </w:r>
      <w:proofErr w:type="spellStart"/>
      <w:r w:rsidRPr="001A3B21">
        <w:rPr>
          <w:rFonts w:ascii="Times New Roman" w:eastAsia="Times New Roman" w:hAnsi="Times New Roman" w:cs="Times New Roman"/>
          <w:color w:val="000000"/>
          <w:sz w:val="27"/>
          <w:szCs w:val="27"/>
          <w:lang w:eastAsia="ru-RU"/>
        </w:rPr>
        <w:t>http</w:t>
      </w:r>
      <w:proofErr w:type="spellEnd"/>
      <w:r w:rsidRPr="001A3B21">
        <w:rPr>
          <w:rFonts w:ascii="Times New Roman" w:eastAsia="Times New Roman" w:hAnsi="Times New Roman" w:cs="Times New Roman"/>
          <w:color w:val="000000"/>
          <w:sz w:val="27"/>
          <w:szCs w:val="27"/>
          <w:lang w:eastAsia="ru-RU"/>
        </w:rPr>
        <w:t>://lego.rkc-74.ru/</w:t>
      </w:r>
      <w:proofErr w:type="spellStart"/>
      <w:r w:rsidRPr="001A3B21">
        <w:rPr>
          <w:rFonts w:ascii="Times New Roman" w:eastAsia="Times New Roman" w:hAnsi="Times New Roman" w:cs="Times New Roman"/>
          <w:color w:val="000000"/>
          <w:sz w:val="27"/>
          <w:szCs w:val="27"/>
          <w:lang w:eastAsia="ru-RU"/>
        </w:rPr>
        <w:t>index.php</w:t>
      </w:r>
      <w:proofErr w:type="spellEnd"/>
      <w:r w:rsidRPr="001A3B21">
        <w:rPr>
          <w:rFonts w:ascii="Times New Roman" w:eastAsia="Times New Roman" w:hAnsi="Times New Roman" w:cs="Times New Roman"/>
          <w:color w:val="000000"/>
          <w:sz w:val="27"/>
          <w:szCs w:val="27"/>
          <w:lang w:eastAsia="ru-RU"/>
        </w:rPr>
        <w:t>/2009-04-03-08-35-17, Пермь, 2011 г.</w:t>
      </w:r>
    </w:p>
    <w:p w:rsidR="005C0FFF" w:rsidRPr="001A3B21" w:rsidRDefault="005C0FFF" w:rsidP="005C0FFF">
      <w:pPr>
        <w:numPr>
          <w:ilvl w:val="0"/>
          <w:numId w:val="2"/>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Комарова Л.Г. «Строим из LEGO» «ЛИНКА-ПРЕСС» Москва 2001</w:t>
      </w:r>
    </w:p>
    <w:p w:rsidR="005C0FFF" w:rsidRPr="001A3B21" w:rsidRDefault="005C0FFF" w:rsidP="005C0FFF">
      <w:pPr>
        <w:numPr>
          <w:ilvl w:val="0"/>
          <w:numId w:val="2"/>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Кружок робототехники, [электронный ресурс]//</w:t>
      </w:r>
      <w:proofErr w:type="spellStart"/>
      <w:r w:rsidRPr="001A3B21">
        <w:rPr>
          <w:rFonts w:ascii="Times New Roman" w:eastAsia="Times New Roman" w:hAnsi="Times New Roman" w:cs="Times New Roman"/>
          <w:color w:val="000000"/>
          <w:sz w:val="27"/>
          <w:szCs w:val="27"/>
          <w:lang w:eastAsia="ru-RU"/>
        </w:rPr>
        <w:t>http</w:t>
      </w:r>
      <w:proofErr w:type="spellEnd"/>
      <w:r w:rsidRPr="001A3B21">
        <w:rPr>
          <w:rFonts w:ascii="Times New Roman" w:eastAsia="Times New Roman" w:hAnsi="Times New Roman" w:cs="Times New Roman"/>
          <w:color w:val="000000"/>
          <w:sz w:val="27"/>
          <w:szCs w:val="27"/>
          <w:lang w:eastAsia="ru-RU"/>
        </w:rPr>
        <w:t>://lego.rkc-74.ru/</w:t>
      </w:r>
      <w:proofErr w:type="spellStart"/>
      <w:r w:rsidRPr="001A3B21">
        <w:rPr>
          <w:rFonts w:ascii="Times New Roman" w:eastAsia="Times New Roman" w:hAnsi="Times New Roman" w:cs="Times New Roman"/>
          <w:color w:val="000000"/>
          <w:sz w:val="27"/>
          <w:szCs w:val="27"/>
          <w:lang w:eastAsia="ru-RU"/>
        </w:rPr>
        <w:t>index.php</w:t>
      </w:r>
      <w:proofErr w:type="spellEnd"/>
      <w:r w:rsidRPr="001A3B21">
        <w:rPr>
          <w:rFonts w:ascii="Times New Roman" w:eastAsia="Times New Roman" w:hAnsi="Times New Roman" w:cs="Times New Roman"/>
          <w:color w:val="000000"/>
          <w:sz w:val="27"/>
          <w:szCs w:val="27"/>
          <w:lang w:eastAsia="ru-RU"/>
        </w:rPr>
        <w:t>/-</w:t>
      </w:r>
      <w:proofErr w:type="spellStart"/>
      <w:r w:rsidRPr="001A3B21">
        <w:rPr>
          <w:rFonts w:ascii="Times New Roman" w:eastAsia="Times New Roman" w:hAnsi="Times New Roman" w:cs="Times New Roman"/>
          <w:color w:val="000000"/>
          <w:sz w:val="27"/>
          <w:szCs w:val="27"/>
          <w:lang w:eastAsia="ru-RU"/>
        </w:rPr>
        <w:t>lego</w:t>
      </w:r>
      <w:proofErr w:type="spellEnd"/>
      <w:r w:rsidRPr="001A3B21">
        <w:rPr>
          <w:rFonts w:ascii="Times New Roman" w:eastAsia="Times New Roman" w:hAnsi="Times New Roman" w:cs="Times New Roman"/>
          <w:color w:val="000000"/>
          <w:sz w:val="27"/>
          <w:szCs w:val="27"/>
          <w:lang w:eastAsia="ru-RU"/>
        </w:rPr>
        <w:t>-</w:t>
      </w:r>
    </w:p>
    <w:p w:rsidR="005C0FFF" w:rsidRPr="001A3B21" w:rsidRDefault="005C0FFF" w:rsidP="005C0FFF">
      <w:pPr>
        <w:numPr>
          <w:ilvl w:val="0"/>
          <w:numId w:val="2"/>
        </w:numPr>
        <w:shd w:val="clear" w:color="auto" w:fill="FFFFFF"/>
        <w:spacing w:after="0" w:line="294" w:lineRule="atLeast"/>
        <w:ind w:left="0"/>
        <w:rPr>
          <w:rFonts w:ascii="Arial" w:eastAsia="Times New Roman" w:hAnsi="Arial" w:cs="Arial"/>
          <w:color w:val="000000"/>
          <w:sz w:val="21"/>
          <w:szCs w:val="21"/>
          <w:lang w:eastAsia="ru-RU"/>
        </w:rPr>
      </w:pPr>
      <w:proofErr w:type="spellStart"/>
      <w:r w:rsidRPr="001A3B21">
        <w:rPr>
          <w:rFonts w:ascii="Times New Roman" w:eastAsia="Times New Roman" w:hAnsi="Times New Roman" w:cs="Times New Roman"/>
          <w:color w:val="000000"/>
          <w:sz w:val="27"/>
          <w:szCs w:val="27"/>
          <w:lang w:eastAsia="ru-RU"/>
        </w:rPr>
        <w:t>ЛЕГО-лаборатория</w:t>
      </w:r>
      <w:proofErr w:type="spellEnd"/>
      <w:r w:rsidRPr="001A3B21">
        <w:rPr>
          <w:rFonts w:ascii="Times New Roman" w:eastAsia="Times New Roman" w:hAnsi="Times New Roman" w:cs="Times New Roman"/>
          <w:color w:val="000000"/>
          <w:sz w:val="27"/>
          <w:szCs w:val="27"/>
          <w:lang w:eastAsia="ru-RU"/>
        </w:rPr>
        <w:t xml:space="preserve"> (</w:t>
      </w:r>
      <w:proofErr w:type="spellStart"/>
      <w:r w:rsidRPr="001A3B21">
        <w:rPr>
          <w:rFonts w:ascii="Times New Roman" w:eastAsia="Times New Roman" w:hAnsi="Times New Roman" w:cs="Times New Roman"/>
          <w:color w:val="000000"/>
          <w:sz w:val="27"/>
          <w:szCs w:val="27"/>
          <w:lang w:eastAsia="ru-RU"/>
        </w:rPr>
        <w:t>Control</w:t>
      </w:r>
      <w:proofErr w:type="spellEnd"/>
      <w:r w:rsidRPr="001A3B21">
        <w:rPr>
          <w:rFonts w:ascii="Times New Roman" w:eastAsia="Times New Roman" w:hAnsi="Times New Roman" w:cs="Times New Roman"/>
          <w:color w:val="000000"/>
          <w:sz w:val="27"/>
          <w:szCs w:val="27"/>
          <w:lang w:eastAsia="ru-RU"/>
        </w:rPr>
        <w:t xml:space="preserve"> </w:t>
      </w:r>
      <w:proofErr w:type="spellStart"/>
      <w:r w:rsidRPr="001A3B21">
        <w:rPr>
          <w:rFonts w:ascii="Times New Roman" w:eastAsia="Times New Roman" w:hAnsi="Times New Roman" w:cs="Times New Roman"/>
          <w:color w:val="000000"/>
          <w:sz w:val="27"/>
          <w:szCs w:val="27"/>
          <w:lang w:eastAsia="ru-RU"/>
        </w:rPr>
        <w:t>Lab</w:t>
      </w:r>
      <w:proofErr w:type="spellEnd"/>
      <w:r w:rsidRPr="001A3B21">
        <w:rPr>
          <w:rFonts w:ascii="Times New Roman" w:eastAsia="Times New Roman" w:hAnsi="Times New Roman" w:cs="Times New Roman"/>
          <w:color w:val="000000"/>
          <w:sz w:val="27"/>
          <w:szCs w:val="27"/>
          <w:lang w:eastAsia="ru-RU"/>
        </w:rPr>
        <w:t xml:space="preserve">).Эксперименты с моделью вентилятора: </w:t>
      </w:r>
      <w:proofErr w:type="spellStart"/>
      <w:r w:rsidRPr="001A3B21">
        <w:rPr>
          <w:rFonts w:ascii="Times New Roman" w:eastAsia="Times New Roman" w:hAnsi="Times New Roman" w:cs="Times New Roman"/>
          <w:color w:val="000000"/>
          <w:sz w:val="27"/>
          <w:szCs w:val="27"/>
          <w:lang w:eastAsia="ru-RU"/>
        </w:rPr>
        <w:t>Учебнометодическое</w:t>
      </w:r>
      <w:proofErr w:type="spellEnd"/>
      <w:r w:rsidRPr="001A3B21">
        <w:rPr>
          <w:rFonts w:ascii="Times New Roman" w:eastAsia="Times New Roman" w:hAnsi="Times New Roman" w:cs="Times New Roman"/>
          <w:color w:val="000000"/>
          <w:sz w:val="27"/>
          <w:szCs w:val="27"/>
          <w:lang w:eastAsia="ru-RU"/>
        </w:rPr>
        <w:t xml:space="preserve"> пособие, - М., ИНТ, 1998. - 46 </w:t>
      </w:r>
      <w:proofErr w:type="gramStart"/>
      <w:r w:rsidRPr="001A3B21">
        <w:rPr>
          <w:rFonts w:ascii="Times New Roman" w:eastAsia="Times New Roman" w:hAnsi="Times New Roman" w:cs="Times New Roman"/>
          <w:color w:val="000000"/>
          <w:sz w:val="27"/>
          <w:szCs w:val="27"/>
          <w:lang w:eastAsia="ru-RU"/>
        </w:rPr>
        <w:t>с</w:t>
      </w:r>
      <w:proofErr w:type="gramEnd"/>
      <w:r w:rsidRPr="001A3B21">
        <w:rPr>
          <w:rFonts w:ascii="Times New Roman" w:eastAsia="Times New Roman" w:hAnsi="Times New Roman" w:cs="Times New Roman"/>
          <w:color w:val="000000"/>
          <w:sz w:val="27"/>
          <w:szCs w:val="27"/>
          <w:lang w:eastAsia="ru-RU"/>
        </w:rPr>
        <w:t>.</w:t>
      </w:r>
    </w:p>
    <w:p w:rsidR="005C0FFF" w:rsidRPr="001A3B21" w:rsidRDefault="005C0FFF" w:rsidP="005C0FFF">
      <w:pPr>
        <w:numPr>
          <w:ilvl w:val="0"/>
          <w:numId w:val="2"/>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Литвиненко В.М., Аксёнов М.В. ЛЕГО МАСТЕР. Санкт-Петербург</w:t>
      </w:r>
      <w:proofErr w:type="gramStart"/>
      <w:r w:rsidRPr="001A3B21">
        <w:rPr>
          <w:rFonts w:ascii="Times New Roman" w:eastAsia="Times New Roman" w:hAnsi="Times New Roman" w:cs="Times New Roman"/>
          <w:color w:val="000000"/>
          <w:sz w:val="27"/>
          <w:szCs w:val="27"/>
          <w:lang w:eastAsia="ru-RU"/>
        </w:rPr>
        <w:t>..: «</w:t>
      </w:r>
      <w:proofErr w:type="gramEnd"/>
      <w:r w:rsidRPr="001A3B21">
        <w:rPr>
          <w:rFonts w:ascii="Times New Roman" w:eastAsia="Times New Roman" w:hAnsi="Times New Roman" w:cs="Times New Roman"/>
          <w:color w:val="000000"/>
          <w:sz w:val="27"/>
          <w:szCs w:val="27"/>
          <w:lang w:eastAsia="ru-RU"/>
        </w:rPr>
        <w:t>Издательство «Кристалл»». 1999г.</w:t>
      </w:r>
    </w:p>
    <w:p w:rsidR="005C0FFF" w:rsidRPr="001A3B21" w:rsidRDefault="005C0FFF" w:rsidP="005C0FFF">
      <w:pPr>
        <w:numPr>
          <w:ilvl w:val="0"/>
          <w:numId w:val="2"/>
        </w:numPr>
        <w:shd w:val="clear" w:color="auto" w:fill="FFFFFF"/>
        <w:spacing w:after="0" w:line="294" w:lineRule="atLeast"/>
        <w:ind w:left="0"/>
        <w:rPr>
          <w:rFonts w:ascii="Arial" w:eastAsia="Times New Roman" w:hAnsi="Arial" w:cs="Arial"/>
          <w:color w:val="000000"/>
          <w:sz w:val="21"/>
          <w:szCs w:val="21"/>
          <w:lang w:eastAsia="ru-RU"/>
        </w:rPr>
      </w:pPr>
      <w:proofErr w:type="spellStart"/>
      <w:r w:rsidRPr="001A3B21">
        <w:rPr>
          <w:rFonts w:ascii="Times New Roman" w:eastAsia="Times New Roman" w:hAnsi="Times New Roman" w:cs="Times New Roman"/>
          <w:color w:val="000000"/>
          <w:sz w:val="27"/>
          <w:szCs w:val="27"/>
          <w:lang w:eastAsia="ru-RU"/>
        </w:rPr>
        <w:t>Лусс</w:t>
      </w:r>
      <w:proofErr w:type="spellEnd"/>
      <w:r w:rsidRPr="001A3B21">
        <w:rPr>
          <w:rFonts w:ascii="Times New Roman" w:eastAsia="Times New Roman" w:hAnsi="Times New Roman" w:cs="Times New Roman"/>
          <w:color w:val="000000"/>
          <w:sz w:val="27"/>
          <w:szCs w:val="27"/>
          <w:lang w:eastAsia="ru-RU"/>
        </w:rPr>
        <w:t xml:space="preserve"> Т.В. «Формирование навыков конструктивно-игровой деятельности у учащихся с помощью LEGO». Гуманитарный издательский центр ВЛАДОС Москва 2003</w:t>
      </w:r>
    </w:p>
    <w:p w:rsidR="005C0FFF" w:rsidRPr="001A3B21" w:rsidRDefault="005C0FFF" w:rsidP="005C0FFF">
      <w:pPr>
        <w:numPr>
          <w:ilvl w:val="0"/>
          <w:numId w:val="2"/>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Мир вокруг нас: Книга проектов: Учебное пособие.- Пересказ с англ.-М.: </w:t>
      </w:r>
      <w:proofErr w:type="spellStart"/>
      <w:r w:rsidRPr="001A3B21">
        <w:rPr>
          <w:rFonts w:ascii="Times New Roman" w:eastAsia="Times New Roman" w:hAnsi="Times New Roman" w:cs="Times New Roman"/>
          <w:color w:val="000000"/>
          <w:sz w:val="27"/>
          <w:szCs w:val="27"/>
          <w:lang w:eastAsia="ru-RU"/>
        </w:rPr>
        <w:t>Инт</w:t>
      </w:r>
      <w:proofErr w:type="spellEnd"/>
      <w:r w:rsidRPr="001A3B21">
        <w:rPr>
          <w:rFonts w:ascii="Times New Roman" w:eastAsia="Times New Roman" w:hAnsi="Times New Roman" w:cs="Times New Roman"/>
          <w:color w:val="000000"/>
          <w:sz w:val="27"/>
          <w:szCs w:val="27"/>
          <w:lang w:eastAsia="ru-RU"/>
        </w:rPr>
        <w:t xml:space="preserve">, 1998. 1. </w:t>
      </w:r>
      <w:proofErr w:type="spellStart"/>
      <w:r w:rsidRPr="001A3B21">
        <w:rPr>
          <w:rFonts w:ascii="Times New Roman" w:eastAsia="Times New Roman" w:hAnsi="Times New Roman" w:cs="Times New Roman"/>
          <w:color w:val="000000"/>
          <w:sz w:val="27"/>
          <w:szCs w:val="27"/>
          <w:lang w:eastAsia="ru-RU"/>
        </w:rPr>
        <w:t>ЛЕГО-лаборатория</w:t>
      </w:r>
      <w:proofErr w:type="spellEnd"/>
      <w:r w:rsidRPr="001A3B21">
        <w:rPr>
          <w:rFonts w:ascii="Times New Roman" w:eastAsia="Times New Roman" w:hAnsi="Times New Roman" w:cs="Times New Roman"/>
          <w:color w:val="000000"/>
          <w:sz w:val="27"/>
          <w:szCs w:val="27"/>
          <w:lang w:eastAsia="ru-RU"/>
        </w:rPr>
        <w:t xml:space="preserve"> (</w:t>
      </w:r>
      <w:proofErr w:type="spellStart"/>
      <w:r w:rsidRPr="001A3B21">
        <w:rPr>
          <w:rFonts w:ascii="Times New Roman" w:eastAsia="Times New Roman" w:hAnsi="Times New Roman" w:cs="Times New Roman"/>
          <w:color w:val="000000"/>
          <w:sz w:val="27"/>
          <w:szCs w:val="27"/>
          <w:lang w:eastAsia="ru-RU"/>
        </w:rPr>
        <w:t>Control</w:t>
      </w:r>
      <w:proofErr w:type="spellEnd"/>
      <w:r w:rsidRPr="001A3B21">
        <w:rPr>
          <w:rFonts w:ascii="Times New Roman" w:eastAsia="Times New Roman" w:hAnsi="Times New Roman" w:cs="Times New Roman"/>
          <w:color w:val="000000"/>
          <w:sz w:val="27"/>
          <w:szCs w:val="27"/>
          <w:lang w:eastAsia="ru-RU"/>
        </w:rPr>
        <w:t xml:space="preserve"> </w:t>
      </w:r>
      <w:proofErr w:type="spellStart"/>
      <w:r w:rsidRPr="001A3B21">
        <w:rPr>
          <w:rFonts w:ascii="Times New Roman" w:eastAsia="Times New Roman" w:hAnsi="Times New Roman" w:cs="Times New Roman"/>
          <w:color w:val="000000"/>
          <w:sz w:val="27"/>
          <w:szCs w:val="27"/>
          <w:lang w:eastAsia="ru-RU"/>
        </w:rPr>
        <w:t>Lab</w:t>
      </w:r>
      <w:proofErr w:type="spellEnd"/>
      <w:r w:rsidRPr="001A3B21">
        <w:rPr>
          <w:rFonts w:ascii="Times New Roman" w:eastAsia="Times New Roman" w:hAnsi="Times New Roman" w:cs="Times New Roman"/>
          <w:color w:val="000000"/>
          <w:sz w:val="27"/>
          <w:szCs w:val="27"/>
          <w:lang w:eastAsia="ru-RU"/>
        </w:rPr>
        <w:t>):Справочное пособие, - М., ИНТ, 1998. -150 стр.</w:t>
      </w:r>
    </w:p>
    <w:p w:rsidR="005C0FFF" w:rsidRPr="001A3B21" w:rsidRDefault="005C0FFF" w:rsidP="005C0FFF">
      <w:pPr>
        <w:numPr>
          <w:ilvl w:val="0"/>
          <w:numId w:val="2"/>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Наука. Энциклопедия. – М., «РОСМЭН», 2001г.</w:t>
      </w:r>
    </w:p>
    <w:p w:rsidR="005C0FFF" w:rsidRPr="001A3B21" w:rsidRDefault="005C0FFF" w:rsidP="005C0FFF">
      <w:pPr>
        <w:numPr>
          <w:ilvl w:val="0"/>
          <w:numId w:val="2"/>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Сборник «Нормативно-правовая база дополнительного образования детей». Москва: Издательский дом «Школьная книга», 2006г.</w:t>
      </w:r>
    </w:p>
    <w:p w:rsidR="005C0FFF" w:rsidRPr="001A3B21" w:rsidRDefault="005C0FFF" w:rsidP="005C0FFF">
      <w:pPr>
        <w:numPr>
          <w:ilvl w:val="0"/>
          <w:numId w:val="2"/>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Сборник материалов международной конференции «Педагогический процесс, как непрерывное развитие творческого потенциала личности» Москва</w:t>
      </w:r>
      <w:proofErr w:type="gramStart"/>
      <w:r w:rsidRPr="001A3B21">
        <w:rPr>
          <w:rFonts w:ascii="Times New Roman" w:eastAsia="Times New Roman" w:hAnsi="Times New Roman" w:cs="Times New Roman"/>
          <w:color w:val="000000"/>
          <w:sz w:val="27"/>
          <w:szCs w:val="27"/>
          <w:lang w:eastAsia="ru-RU"/>
        </w:rPr>
        <w:t xml:space="preserve">.: </w:t>
      </w:r>
      <w:proofErr w:type="gramEnd"/>
      <w:r w:rsidRPr="001A3B21">
        <w:rPr>
          <w:rFonts w:ascii="Times New Roman" w:eastAsia="Times New Roman" w:hAnsi="Times New Roman" w:cs="Times New Roman"/>
          <w:color w:val="000000"/>
          <w:sz w:val="27"/>
          <w:szCs w:val="27"/>
          <w:lang w:eastAsia="ru-RU"/>
        </w:rPr>
        <w:t>МГИУ, 1998г.</w:t>
      </w:r>
    </w:p>
    <w:p w:rsidR="005C0FFF" w:rsidRPr="001A3B21" w:rsidRDefault="005C0FFF" w:rsidP="005C0FFF">
      <w:pPr>
        <w:numPr>
          <w:ilvl w:val="0"/>
          <w:numId w:val="2"/>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Смирнов Н.К. «</w:t>
      </w:r>
      <w:proofErr w:type="spellStart"/>
      <w:r w:rsidRPr="001A3B21">
        <w:rPr>
          <w:rFonts w:ascii="Times New Roman" w:eastAsia="Times New Roman" w:hAnsi="Times New Roman" w:cs="Times New Roman"/>
          <w:color w:val="000000"/>
          <w:sz w:val="27"/>
          <w:szCs w:val="27"/>
          <w:lang w:eastAsia="ru-RU"/>
        </w:rPr>
        <w:t>Здоровьесберегающие</w:t>
      </w:r>
      <w:proofErr w:type="spellEnd"/>
      <w:r w:rsidRPr="001A3B21">
        <w:rPr>
          <w:rFonts w:ascii="Times New Roman" w:eastAsia="Times New Roman" w:hAnsi="Times New Roman" w:cs="Times New Roman"/>
          <w:color w:val="000000"/>
          <w:sz w:val="27"/>
          <w:szCs w:val="27"/>
          <w:lang w:eastAsia="ru-RU"/>
        </w:rPr>
        <w:t xml:space="preserve"> образовательные технологии в работе учителя и школы». Москва</w:t>
      </w:r>
      <w:proofErr w:type="gramStart"/>
      <w:r w:rsidRPr="001A3B21">
        <w:rPr>
          <w:rFonts w:ascii="Times New Roman" w:eastAsia="Times New Roman" w:hAnsi="Times New Roman" w:cs="Times New Roman"/>
          <w:color w:val="000000"/>
          <w:sz w:val="27"/>
          <w:szCs w:val="27"/>
          <w:lang w:eastAsia="ru-RU"/>
        </w:rPr>
        <w:t>.: «</w:t>
      </w:r>
      <w:proofErr w:type="gramEnd"/>
      <w:r w:rsidRPr="001A3B21">
        <w:rPr>
          <w:rFonts w:ascii="Times New Roman" w:eastAsia="Times New Roman" w:hAnsi="Times New Roman" w:cs="Times New Roman"/>
          <w:color w:val="000000"/>
          <w:sz w:val="27"/>
          <w:szCs w:val="27"/>
          <w:lang w:eastAsia="ru-RU"/>
        </w:rPr>
        <w:t xml:space="preserve">Издательство </w:t>
      </w:r>
      <w:proofErr w:type="spellStart"/>
      <w:r w:rsidRPr="001A3B21">
        <w:rPr>
          <w:rFonts w:ascii="Times New Roman" w:eastAsia="Times New Roman" w:hAnsi="Times New Roman" w:cs="Times New Roman"/>
          <w:color w:val="000000"/>
          <w:sz w:val="27"/>
          <w:szCs w:val="27"/>
          <w:lang w:eastAsia="ru-RU"/>
        </w:rPr>
        <w:t>Аркти</w:t>
      </w:r>
      <w:proofErr w:type="spellEnd"/>
      <w:r w:rsidRPr="001A3B21">
        <w:rPr>
          <w:rFonts w:ascii="Times New Roman" w:eastAsia="Times New Roman" w:hAnsi="Times New Roman" w:cs="Times New Roman"/>
          <w:color w:val="000000"/>
          <w:sz w:val="27"/>
          <w:szCs w:val="27"/>
          <w:lang w:eastAsia="ru-RU"/>
        </w:rPr>
        <w:t>», 2003г.</w:t>
      </w:r>
    </w:p>
    <w:p w:rsidR="005C0FFF" w:rsidRPr="001A3B21" w:rsidRDefault="005C0FFF" w:rsidP="005C0FFF">
      <w:pPr>
        <w:numPr>
          <w:ilvl w:val="0"/>
          <w:numId w:val="2"/>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Справочное пособие к программному обеспечению </w:t>
      </w:r>
      <w:proofErr w:type="spellStart"/>
      <w:r w:rsidRPr="001A3B21">
        <w:rPr>
          <w:rFonts w:ascii="Times New Roman" w:eastAsia="Times New Roman" w:hAnsi="Times New Roman" w:cs="Times New Roman"/>
          <w:color w:val="000000"/>
          <w:sz w:val="27"/>
          <w:szCs w:val="27"/>
          <w:lang w:eastAsia="ru-RU"/>
        </w:rPr>
        <w:t>Robolab</w:t>
      </w:r>
      <w:proofErr w:type="spellEnd"/>
      <w:r w:rsidRPr="001A3B21">
        <w:rPr>
          <w:rFonts w:ascii="Times New Roman" w:eastAsia="Times New Roman" w:hAnsi="Times New Roman" w:cs="Times New Roman"/>
          <w:color w:val="000000"/>
          <w:sz w:val="27"/>
          <w:szCs w:val="27"/>
          <w:lang w:eastAsia="ru-RU"/>
        </w:rPr>
        <w:t>. Москва</w:t>
      </w:r>
      <w:proofErr w:type="gramStart"/>
      <w:r w:rsidRPr="001A3B21">
        <w:rPr>
          <w:rFonts w:ascii="Times New Roman" w:eastAsia="Times New Roman" w:hAnsi="Times New Roman" w:cs="Times New Roman"/>
          <w:color w:val="000000"/>
          <w:sz w:val="27"/>
          <w:szCs w:val="27"/>
          <w:lang w:eastAsia="ru-RU"/>
        </w:rPr>
        <w:t xml:space="preserve">.: </w:t>
      </w:r>
      <w:proofErr w:type="gramEnd"/>
      <w:r w:rsidRPr="001A3B21">
        <w:rPr>
          <w:rFonts w:ascii="Times New Roman" w:eastAsia="Times New Roman" w:hAnsi="Times New Roman" w:cs="Times New Roman"/>
          <w:color w:val="000000"/>
          <w:sz w:val="27"/>
          <w:szCs w:val="27"/>
          <w:lang w:eastAsia="ru-RU"/>
        </w:rPr>
        <w:t>ИНТ.</w:t>
      </w:r>
    </w:p>
    <w:p w:rsidR="005C0FFF" w:rsidRPr="001A3B21" w:rsidRDefault="005C0FFF" w:rsidP="005C0FFF">
      <w:pPr>
        <w:numPr>
          <w:ilvl w:val="0"/>
          <w:numId w:val="2"/>
        </w:numPr>
        <w:shd w:val="clear" w:color="auto" w:fill="FFFFFF"/>
        <w:spacing w:after="0" w:line="294" w:lineRule="atLeast"/>
        <w:ind w:left="0"/>
        <w:rPr>
          <w:rFonts w:ascii="Arial" w:eastAsia="Times New Roman" w:hAnsi="Arial" w:cs="Arial"/>
          <w:color w:val="000000"/>
          <w:sz w:val="21"/>
          <w:szCs w:val="21"/>
          <w:lang w:eastAsia="ru-RU"/>
        </w:rPr>
      </w:pPr>
      <w:proofErr w:type="spellStart"/>
      <w:r w:rsidRPr="001A3B21">
        <w:rPr>
          <w:rFonts w:ascii="Times New Roman" w:eastAsia="Times New Roman" w:hAnsi="Times New Roman" w:cs="Times New Roman"/>
          <w:color w:val="000000"/>
          <w:sz w:val="27"/>
          <w:szCs w:val="27"/>
          <w:lang w:eastAsia="ru-RU"/>
        </w:rPr>
        <w:t>Сухомлинсий</w:t>
      </w:r>
      <w:proofErr w:type="spellEnd"/>
      <w:r w:rsidRPr="001A3B21">
        <w:rPr>
          <w:rFonts w:ascii="Times New Roman" w:eastAsia="Times New Roman" w:hAnsi="Times New Roman" w:cs="Times New Roman"/>
          <w:color w:val="000000"/>
          <w:sz w:val="27"/>
          <w:szCs w:val="27"/>
          <w:lang w:eastAsia="ru-RU"/>
        </w:rPr>
        <w:t xml:space="preserve"> В.А. Воспитание коллектива. – М.: Просвещение, 1989.</w:t>
      </w:r>
    </w:p>
    <w:p w:rsidR="005C0FFF" w:rsidRPr="001A3B21" w:rsidRDefault="005C0FFF" w:rsidP="005C0FFF">
      <w:pPr>
        <w:numPr>
          <w:ilvl w:val="0"/>
          <w:numId w:val="2"/>
        </w:numPr>
        <w:shd w:val="clear" w:color="auto" w:fill="FFFFFF"/>
        <w:spacing w:after="0" w:line="294" w:lineRule="atLeast"/>
        <w:ind w:left="0"/>
        <w:rPr>
          <w:rFonts w:ascii="Arial" w:eastAsia="Times New Roman" w:hAnsi="Arial" w:cs="Arial"/>
          <w:color w:val="000000"/>
          <w:sz w:val="21"/>
          <w:szCs w:val="21"/>
          <w:lang w:eastAsia="ru-RU"/>
        </w:rPr>
      </w:pPr>
      <w:proofErr w:type="spellStart"/>
      <w:r w:rsidRPr="001A3B21">
        <w:rPr>
          <w:rFonts w:ascii="Times New Roman" w:eastAsia="Times New Roman" w:hAnsi="Times New Roman" w:cs="Times New Roman"/>
          <w:color w:val="000000"/>
          <w:sz w:val="27"/>
          <w:szCs w:val="27"/>
          <w:lang w:eastAsia="ru-RU"/>
        </w:rPr>
        <w:t>Трактуев</w:t>
      </w:r>
      <w:proofErr w:type="spellEnd"/>
      <w:r w:rsidRPr="001A3B21">
        <w:rPr>
          <w:rFonts w:ascii="Times New Roman" w:eastAsia="Times New Roman" w:hAnsi="Times New Roman" w:cs="Times New Roman"/>
          <w:color w:val="000000"/>
          <w:sz w:val="27"/>
          <w:szCs w:val="27"/>
          <w:lang w:eastAsia="ru-RU"/>
        </w:rPr>
        <w:t xml:space="preserve"> О., </w:t>
      </w:r>
      <w:proofErr w:type="spellStart"/>
      <w:r w:rsidRPr="001A3B21">
        <w:rPr>
          <w:rFonts w:ascii="Times New Roman" w:eastAsia="Times New Roman" w:hAnsi="Times New Roman" w:cs="Times New Roman"/>
          <w:color w:val="000000"/>
          <w:sz w:val="27"/>
          <w:szCs w:val="27"/>
          <w:lang w:eastAsia="ru-RU"/>
        </w:rPr>
        <w:t>Трактуева</w:t>
      </w:r>
      <w:proofErr w:type="spellEnd"/>
      <w:r w:rsidRPr="001A3B21">
        <w:rPr>
          <w:rFonts w:ascii="Times New Roman" w:eastAsia="Times New Roman" w:hAnsi="Times New Roman" w:cs="Times New Roman"/>
          <w:color w:val="000000"/>
          <w:sz w:val="27"/>
          <w:szCs w:val="27"/>
          <w:lang w:eastAsia="ru-RU"/>
        </w:rPr>
        <w:t xml:space="preserve"> С., Кузнецов В. «ПЕРВОРОБОТ. Методическое учебное пособие для учителя». Москва</w:t>
      </w:r>
      <w:proofErr w:type="gramStart"/>
      <w:r w:rsidRPr="001A3B21">
        <w:rPr>
          <w:rFonts w:ascii="Times New Roman" w:eastAsia="Times New Roman" w:hAnsi="Times New Roman" w:cs="Times New Roman"/>
          <w:color w:val="000000"/>
          <w:sz w:val="27"/>
          <w:szCs w:val="27"/>
          <w:lang w:eastAsia="ru-RU"/>
        </w:rPr>
        <w:t xml:space="preserve">.: </w:t>
      </w:r>
      <w:proofErr w:type="gramEnd"/>
      <w:r w:rsidRPr="001A3B21">
        <w:rPr>
          <w:rFonts w:ascii="Times New Roman" w:eastAsia="Times New Roman" w:hAnsi="Times New Roman" w:cs="Times New Roman"/>
          <w:color w:val="000000"/>
          <w:sz w:val="27"/>
          <w:szCs w:val="27"/>
          <w:lang w:eastAsia="ru-RU"/>
        </w:rPr>
        <w:t>ИНТ.</w:t>
      </w:r>
    </w:p>
    <w:p w:rsidR="005C0FFF" w:rsidRPr="001A3B21" w:rsidRDefault="005C0FFF" w:rsidP="005C0FFF">
      <w:pPr>
        <w:numPr>
          <w:ilvl w:val="0"/>
          <w:numId w:val="2"/>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Энциклопедический словарь юного техника. – М., «Педагогика»</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p>
    <w:p w:rsidR="005C0FFF" w:rsidRPr="001A3B21" w:rsidRDefault="005C0FFF" w:rsidP="005C0FFF">
      <w:pPr>
        <w:shd w:val="clear" w:color="auto" w:fill="FFFFFF"/>
        <w:spacing w:after="0" w:line="294" w:lineRule="atLeast"/>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b/>
          <w:bCs/>
          <w:i/>
          <w:iCs/>
          <w:color w:val="000000"/>
          <w:sz w:val="27"/>
          <w:szCs w:val="27"/>
          <w:u w:val="single"/>
          <w:lang w:eastAsia="ru-RU"/>
        </w:rPr>
        <w:t>СПИСОК ИСТОЧНИКОВ ДЛЯ ПЕДАГОГА</w:t>
      </w:r>
    </w:p>
    <w:p w:rsidR="005C0FFF" w:rsidRPr="001A3B21" w:rsidRDefault="005C0FFF" w:rsidP="005C0FFF">
      <w:pPr>
        <w:numPr>
          <w:ilvl w:val="0"/>
          <w:numId w:val="3"/>
        </w:numPr>
        <w:shd w:val="clear" w:color="auto" w:fill="FFFFFF"/>
        <w:spacing w:after="0" w:line="294" w:lineRule="atLeast"/>
        <w:ind w:left="0"/>
        <w:rPr>
          <w:rFonts w:ascii="Arial" w:eastAsia="Times New Roman" w:hAnsi="Arial" w:cs="Arial"/>
          <w:color w:val="000000"/>
          <w:sz w:val="21"/>
          <w:szCs w:val="21"/>
          <w:lang w:eastAsia="ru-RU"/>
        </w:rPr>
      </w:pPr>
      <w:proofErr w:type="spellStart"/>
      <w:r w:rsidRPr="001A3B21">
        <w:rPr>
          <w:rFonts w:ascii="Times New Roman" w:eastAsia="Times New Roman" w:hAnsi="Times New Roman" w:cs="Times New Roman"/>
          <w:color w:val="000000"/>
          <w:sz w:val="27"/>
          <w:szCs w:val="27"/>
          <w:lang w:eastAsia="ru-RU"/>
        </w:rPr>
        <w:t>Волохова</w:t>
      </w:r>
      <w:proofErr w:type="spellEnd"/>
      <w:r w:rsidRPr="001A3B21">
        <w:rPr>
          <w:rFonts w:ascii="Times New Roman" w:eastAsia="Times New Roman" w:hAnsi="Times New Roman" w:cs="Times New Roman"/>
          <w:color w:val="000000"/>
          <w:sz w:val="27"/>
          <w:szCs w:val="27"/>
          <w:lang w:eastAsia="ru-RU"/>
        </w:rPr>
        <w:t xml:space="preserve"> Е.А. Дидактика: Конспект лекций. - Ростов-на-Дону: Феникс, 2004.</w:t>
      </w:r>
    </w:p>
    <w:p w:rsidR="005C0FFF" w:rsidRPr="001A3B21" w:rsidRDefault="005C0FFF" w:rsidP="005C0FFF">
      <w:pPr>
        <w:numPr>
          <w:ilvl w:val="0"/>
          <w:numId w:val="3"/>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Дуванов А.А. Азы информатики. Книга 4. Рисуем на компьютере. Урок 4, 5, 6, 7 / Информатика, № 1, 2 / 2004 г.</w:t>
      </w:r>
    </w:p>
    <w:p w:rsidR="005C0FFF" w:rsidRPr="001A3B21" w:rsidRDefault="005C0FFF" w:rsidP="005C0FFF">
      <w:pPr>
        <w:numPr>
          <w:ilvl w:val="0"/>
          <w:numId w:val="3"/>
        </w:numPr>
        <w:shd w:val="clear" w:color="auto" w:fill="FFFFFF"/>
        <w:spacing w:after="0" w:line="294" w:lineRule="atLeast"/>
        <w:ind w:left="0"/>
        <w:rPr>
          <w:rFonts w:ascii="Arial" w:eastAsia="Times New Roman" w:hAnsi="Arial" w:cs="Arial"/>
          <w:color w:val="000000"/>
          <w:sz w:val="21"/>
          <w:szCs w:val="21"/>
          <w:lang w:eastAsia="ru-RU"/>
        </w:rPr>
      </w:pPr>
      <w:proofErr w:type="spellStart"/>
      <w:r w:rsidRPr="001A3B21">
        <w:rPr>
          <w:rFonts w:ascii="Times New Roman" w:eastAsia="Times New Roman" w:hAnsi="Times New Roman" w:cs="Times New Roman"/>
          <w:color w:val="000000"/>
          <w:sz w:val="27"/>
          <w:szCs w:val="27"/>
          <w:lang w:eastAsia="ru-RU"/>
        </w:rPr>
        <w:lastRenderedPageBreak/>
        <w:t>Евладова</w:t>
      </w:r>
      <w:proofErr w:type="spellEnd"/>
      <w:r w:rsidRPr="001A3B21">
        <w:rPr>
          <w:rFonts w:ascii="Times New Roman" w:eastAsia="Times New Roman" w:hAnsi="Times New Roman" w:cs="Times New Roman"/>
          <w:color w:val="000000"/>
          <w:sz w:val="27"/>
          <w:szCs w:val="27"/>
          <w:lang w:eastAsia="ru-RU"/>
        </w:rPr>
        <w:t xml:space="preserve"> Е.Б. Дополнительное образование учащихся. - М.: </w:t>
      </w:r>
      <w:proofErr w:type="spellStart"/>
      <w:r w:rsidRPr="001A3B21">
        <w:rPr>
          <w:rFonts w:ascii="Times New Roman" w:eastAsia="Times New Roman" w:hAnsi="Times New Roman" w:cs="Times New Roman"/>
          <w:color w:val="000000"/>
          <w:sz w:val="27"/>
          <w:szCs w:val="27"/>
          <w:lang w:eastAsia="ru-RU"/>
        </w:rPr>
        <w:t>Владос</w:t>
      </w:r>
      <w:proofErr w:type="spellEnd"/>
      <w:r w:rsidRPr="001A3B21">
        <w:rPr>
          <w:rFonts w:ascii="Times New Roman" w:eastAsia="Times New Roman" w:hAnsi="Times New Roman" w:cs="Times New Roman"/>
          <w:color w:val="000000"/>
          <w:sz w:val="27"/>
          <w:szCs w:val="27"/>
          <w:lang w:eastAsia="ru-RU"/>
        </w:rPr>
        <w:t>, 2004.</w:t>
      </w:r>
    </w:p>
    <w:p w:rsidR="005C0FFF" w:rsidRPr="001A3B21" w:rsidRDefault="005C0FFF" w:rsidP="005C0FFF">
      <w:pPr>
        <w:numPr>
          <w:ilvl w:val="0"/>
          <w:numId w:val="3"/>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Задачник-практикум, 1-2 том / под ред. И.Г. Семакина, Е.К. </w:t>
      </w:r>
      <w:proofErr w:type="spellStart"/>
      <w:r w:rsidRPr="001A3B21">
        <w:rPr>
          <w:rFonts w:ascii="Times New Roman" w:eastAsia="Times New Roman" w:hAnsi="Times New Roman" w:cs="Times New Roman"/>
          <w:color w:val="000000"/>
          <w:sz w:val="27"/>
          <w:szCs w:val="27"/>
          <w:lang w:eastAsia="ru-RU"/>
        </w:rPr>
        <w:t>Хеннера</w:t>
      </w:r>
      <w:proofErr w:type="spellEnd"/>
      <w:r w:rsidRPr="001A3B21">
        <w:rPr>
          <w:rFonts w:ascii="Times New Roman" w:eastAsia="Times New Roman" w:hAnsi="Times New Roman" w:cs="Times New Roman"/>
          <w:color w:val="000000"/>
          <w:sz w:val="27"/>
          <w:szCs w:val="27"/>
          <w:lang w:eastAsia="ru-RU"/>
        </w:rPr>
        <w:t>, - М.: Бином. Лаборатория знаний, 2002.</w:t>
      </w:r>
    </w:p>
    <w:p w:rsidR="005C0FFF" w:rsidRPr="001A3B21" w:rsidRDefault="005C0FFF" w:rsidP="005C0FFF">
      <w:pPr>
        <w:numPr>
          <w:ilvl w:val="0"/>
          <w:numId w:val="3"/>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Золотарева А.В. Дополнительное образование учащихся: теория и методика социально-педагогической деятельности. – Ярославль: Академия развития, 2004. – 304 </w:t>
      </w:r>
      <w:proofErr w:type="gramStart"/>
      <w:r w:rsidRPr="001A3B21">
        <w:rPr>
          <w:rFonts w:ascii="Times New Roman" w:eastAsia="Times New Roman" w:hAnsi="Times New Roman" w:cs="Times New Roman"/>
          <w:color w:val="000000"/>
          <w:sz w:val="27"/>
          <w:szCs w:val="27"/>
          <w:lang w:eastAsia="ru-RU"/>
        </w:rPr>
        <w:t>с</w:t>
      </w:r>
      <w:proofErr w:type="gramEnd"/>
      <w:r w:rsidRPr="001A3B21">
        <w:rPr>
          <w:rFonts w:ascii="Times New Roman" w:eastAsia="Times New Roman" w:hAnsi="Times New Roman" w:cs="Times New Roman"/>
          <w:color w:val="000000"/>
          <w:sz w:val="27"/>
          <w:szCs w:val="27"/>
          <w:lang w:eastAsia="ru-RU"/>
        </w:rPr>
        <w:t>.</w:t>
      </w:r>
    </w:p>
    <w:p w:rsidR="005C0FFF" w:rsidRPr="001A3B21" w:rsidRDefault="005C0FFF" w:rsidP="005C0FFF">
      <w:pPr>
        <w:numPr>
          <w:ilvl w:val="0"/>
          <w:numId w:val="3"/>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Иванченко В.Н. Взаимодействие общего и дополнительного образования учащихся: </w:t>
      </w:r>
      <w:proofErr w:type="spellStart"/>
      <w:r w:rsidRPr="001A3B21">
        <w:rPr>
          <w:rFonts w:ascii="Times New Roman" w:eastAsia="Times New Roman" w:hAnsi="Times New Roman" w:cs="Times New Roman"/>
          <w:color w:val="000000"/>
          <w:sz w:val="27"/>
          <w:szCs w:val="27"/>
          <w:lang w:eastAsia="ru-RU"/>
        </w:rPr>
        <w:t>новыеподходы</w:t>
      </w:r>
      <w:proofErr w:type="spellEnd"/>
      <w:r w:rsidRPr="001A3B21">
        <w:rPr>
          <w:rFonts w:ascii="Times New Roman" w:eastAsia="Times New Roman" w:hAnsi="Times New Roman" w:cs="Times New Roman"/>
          <w:color w:val="000000"/>
          <w:sz w:val="27"/>
          <w:szCs w:val="27"/>
          <w:lang w:eastAsia="ru-RU"/>
        </w:rPr>
        <w:t xml:space="preserve">. – Ростов </w:t>
      </w:r>
      <w:proofErr w:type="spellStart"/>
      <w:r w:rsidRPr="001A3B21">
        <w:rPr>
          <w:rFonts w:ascii="Times New Roman" w:eastAsia="Times New Roman" w:hAnsi="Times New Roman" w:cs="Times New Roman"/>
          <w:color w:val="000000"/>
          <w:sz w:val="27"/>
          <w:szCs w:val="27"/>
          <w:lang w:eastAsia="ru-RU"/>
        </w:rPr>
        <w:t>н</w:t>
      </w:r>
      <w:proofErr w:type="spellEnd"/>
      <w:proofErr w:type="gramStart"/>
      <w:r w:rsidRPr="001A3B21">
        <w:rPr>
          <w:rFonts w:ascii="Times New Roman" w:eastAsia="Times New Roman" w:hAnsi="Times New Roman" w:cs="Times New Roman"/>
          <w:color w:val="000000"/>
          <w:sz w:val="27"/>
          <w:szCs w:val="27"/>
          <w:lang w:eastAsia="ru-RU"/>
        </w:rPr>
        <w:t>/Д</w:t>
      </w:r>
      <w:proofErr w:type="gramEnd"/>
      <w:r w:rsidRPr="001A3B21">
        <w:rPr>
          <w:rFonts w:ascii="Times New Roman" w:eastAsia="Times New Roman" w:hAnsi="Times New Roman" w:cs="Times New Roman"/>
          <w:color w:val="000000"/>
          <w:sz w:val="27"/>
          <w:szCs w:val="27"/>
          <w:lang w:eastAsia="ru-RU"/>
        </w:rPr>
        <w:t>: Изд-во «Учитель», 2007. – 256 с.</w:t>
      </w:r>
    </w:p>
    <w:p w:rsidR="005C0FFF" w:rsidRPr="001A3B21" w:rsidRDefault="005C0FFF" w:rsidP="005C0FFF">
      <w:pPr>
        <w:numPr>
          <w:ilvl w:val="0"/>
          <w:numId w:val="3"/>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Иванченко В.Н. Занятия в системе дополнительного образования учащихся. Ростов </w:t>
      </w:r>
      <w:proofErr w:type="spellStart"/>
      <w:r w:rsidRPr="001A3B21">
        <w:rPr>
          <w:rFonts w:ascii="Times New Roman" w:eastAsia="Times New Roman" w:hAnsi="Times New Roman" w:cs="Times New Roman"/>
          <w:color w:val="000000"/>
          <w:sz w:val="27"/>
          <w:szCs w:val="27"/>
          <w:lang w:eastAsia="ru-RU"/>
        </w:rPr>
        <w:t>н</w:t>
      </w:r>
      <w:proofErr w:type="spellEnd"/>
      <w:proofErr w:type="gramStart"/>
      <w:r w:rsidRPr="001A3B21">
        <w:rPr>
          <w:rFonts w:ascii="Times New Roman" w:eastAsia="Times New Roman" w:hAnsi="Times New Roman" w:cs="Times New Roman"/>
          <w:color w:val="000000"/>
          <w:sz w:val="27"/>
          <w:szCs w:val="27"/>
          <w:lang w:eastAsia="ru-RU"/>
        </w:rPr>
        <w:t>/Д</w:t>
      </w:r>
      <w:proofErr w:type="gramEnd"/>
      <w:r w:rsidRPr="001A3B21">
        <w:rPr>
          <w:rFonts w:ascii="Times New Roman" w:eastAsia="Times New Roman" w:hAnsi="Times New Roman" w:cs="Times New Roman"/>
          <w:color w:val="000000"/>
          <w:sz w:val="27"/>
          <w:szCs w:val="27"/>
          <w:lang w:eastAsia="ru-RU"/>
        </w:rPr>
        <w:t>: Изд-во «Учитель», 2007. - 288 с.</w:t>
      </w:r>
    </w:p>
    <w:p w:rsidR="005C0FFF" w:rsidRPr="001A3B21" w:rsidRDefault="005C0FFF" w:rsidP="005C0FFF">
      <w:pPr>
        <w:numPr>
          <w:ilvl w:val="0"/>
          <w:numId w:val="3"/>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Информатика и ИКТ. Учебник. Начальный уровень</w:t>
      </w:r>
      <w:proofErr w:type="gramStart"/>
      <w:r w:rsidRPr="001A3B21">
        <w:rPr>
          <w:rFonts w:ascii="Times New Roman" w:eastAsia="Times New Roman" w:hAnsi="Times New Roman" w:cs="Times New Roman"/>
          <w:color w:val="000000"/>
          <w:sz w:val="27"/>
          <w:szCs w:val="27"/>
          <w:lang w:eastAsia="ru-RU"/>
        </w:rPr>
        <w:t xml:space="preserve"> / П</w:t>
      </w:r>
      <w:proofErr w:type="gramEnd"/>
      <w:r w:rsidRPr="001A3B21">
        <w:rPr>
          <w:rFonts w:ascii="Times New Roman" w:eastAsia="Times New Roman" w:hAnsi="Times New Roman" w:cs="Times New Roman"/>
          <w:color w:val="000000"/>
          <w:sz w:val="27"/>
          <w:szCs w:val="27"/>
          <w:lang w:eastAsia="ru-RU"/>
        </w:rPr>
        <w:t xml:space="preserve">од ред. Проф. Н.В. Макаровой.– СПб.: Питер, 2007. – 106 </w:t>
      </w:r>
      <w:proofErr w:type="gramStart"/>
      <w:r w:rsidRPr="001A3B21">
        <w:rPr>
          <w:rFonts w:ascii="Times New Roman" w:eastAsia="Times New Roman" w:hAnsi="Times New Roman" w:cs="Times New Roman"/>
          <w:color w:val="000000"/>
          <w:sz w:val="27"/>
          <w:szCs w:val="27"/>
          <w:lang w:eastAsia="ru-RU"/>
        </w:rPr>
        <w:t>с</w:t>
      </w:r>
      <w:proofErr w:type="gramEnd"/>
      <w:r w:rsidRPr="001A3B21">
        <w:rPr>
          <w:rFonts w:ascii="Times New Roman" w:eastAsia="Times New Roman" w:hAnsi="Times New Roman" w:cs="Times New Roman"/>
          <w:color w:val="000000"/>
          <w:sz w:val="27"/>
          <w:szCs w:val="27"/>
          <w:lang w:eastAsia="ru-RU"/>
        </w:rPr>
        <w:t>.</w:t>
      </w:r>
    </w:p>
    <w:p w:rsidR="005C0FFF" w:rsidRPr="001A3B21" w:rsidRDefault="005C0FFF" w:rsidP="005C0FFF">
      <w:pPr>
        <w:numPr>
          <w:ilvl w:val="0"/>
          <w:numId w:val="3"/>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Информатика. Методическое пособие для учителей. 7 класс</w:t>
      </w:r>
      <w:proofErr w:type="gramStart"/>
      <w:r w:rsidRPr="001A3B21">
        <w:rPr>
          <w:rFonts w:ascii="Times New Roman" w:eastAsia="Times New Roman" w:hAnsi="Times New Roman" w:cs="Times New Roman"/>
          <w:color w:val="000000"/>
          <w:sz w:val="27"/>
          <w:szCs w:val="27"/>
          <w:lang w:eastAsia="ru-RU"/>
        </w:rPr>
        <w:t xml:space="preserve"> / П</w:t>
      </w:r>
      <w:proofErr w:type="gramEnd"/>
      <w:r w:rsidRPr="001A3B21">
        <w:rPr>
          <w:rFonts w:ascii="Times New Roman" w:eastAsia="Times New Roman" w:hAnsi="Times New Roman" w:cs="Times New Roman"/>
          <w:color w:val="000000"/>
          <w:sz w:val="27"/>
          <w:szCs w:val="27"/>
          <w:lang w:eastAsia="ru-RU"/>
        </w:rPr>
        <w:t xml:space="preserve">од ред. Проф. Н.В. Макаровой. – </w:t>
      </w:r>
      <w:proofErr w:type="spellStart"/>
      <w:r w:rsidRPr="001A3B21">
        <w:rPr>
          <w:rFonts w:ascii="Times New Roman" w:eastAsia="Times New Roman" w:hAnsi="Times New Roman" w:cs="Times New Roman"/>
          <w:color w:val="000000"/>
          <w:sz w:val="27"/>
          <w:szCs w:val="27"/>
          <w:lang w:eastAsia="ru-RU"/>
        </w:rPr>
        <w:t>СПб.</w:t>
      </w:r>
      <w:proofErr w:type="gramStart"/>
      <w:r w:rsidRPr="001A3B21">
        <w:rPr>
          <w:rFonts w:ascii="Times New Roman" w:eastAsia="Times New Roman" w:hAnsi="Times New Roman" w:cs="Times New Roman"/>
          <w:color w:val="000000"/>
          <w:sz w:val="27"/>
          <w:szCs w:val="27"/>
          <w:lang w:eastAsia="ru-RU"/>
        </w:rPr>
        <w:t>:П</w:t>
      </w:r>
      <w:proofErr w:type="gramEnd"/>
      <w:r w:rsidRPr="001A3B21">
        <w:rPr>
          <w:rFonts w:ascii="Times New Roman" w:eastAsia="Times New Roman" w:hAnsi="Times New Roman" w:cs="Times New Roman"/>
          <w:color w:val="000000"/>
          <w:sz w:val="27"/>
          <w:szCs w:val="27"/>
          <w:lang w:eastAsia="ru-RU"/>
        </w:rPr>
        <w:t>итер</w:t>
      </w:r>
      <w:proofErr w:type="spellEnd"/>
      <w:r w:rsidRPr="001A3B21">
        <w:rPr>
          <w:rFonts w:ascii="Times New Roman" w:eastAsia="Times New Roman" w:hAnsi="Times New Roman" w:cs="Times New Roman"/>
          <w:color w:val="000000"/>
          <w:sz w:val="27"/>
          <w:szCs w:val="27"/>
          <w:lang w:eastAsia="ru-RU"/>
        </w:rPr>
        <w:t>, 2004. – 384 с.</w:t>
      </w:r>
    </w:p>
    <w:p w:rsidR="005C0FFF" w:rsidRPr="001A3B21" w:rsidRDefault="005C0FFF" w:rsidP="005C0FFF">
      <w:pPr>
        <w:numPr>
          <w:ilvl w:val="0"/>
          <w:numId w:val="3"/>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Каменская Е.Н. Педагогика: Курс лекций. - Ростов-на-Дону: Феникс, 2004.</w:t>
      </w:r>
    </w:p>
    <w:p w:rsidR="005C0FFF" w:rsidRPr="001A3B21" w:rsidRDefault="005C0FFF" w:rsidP="005C0FFF">
      <w:pPr>
        <w:numPr>
          <w:ilvl w:val="0"/>
          <w:numId w:val="3"/>
        </w:numPr>
        <w:shd w:val="clear" w:color="auto" w:fill="FFFFFF"/>
        <w:spacing w:after="0" w:line="294" w:lineRule="atLeast"/>
        <w:ind w:left="0"/>
        <w:rPr>
          <w:rFonts w:ascii="Arial" w:eastAsia="Times New Roman" w:hAnsi="Arial" w:cs="Arial"/>
          <w:color w:val="000000"/>
          <w:sz w:val="21"/>
          <w:szCs w:val="21"/>
          <w:lang w:eastAsia="ru-RU"/>
        </w:rPr>
      </w:pPr>
      <w:proofErr w:type="spellStart"/>
      <w:r w:rsidRPr="001A3B21">
        <w:rPr>
          <w:rFonts w:ascii="Times New Roman" w:eastAsia="Times New Roman" w:hAnsi="Times New Roman" w:cs="Times New Roman"/>
          <w:color w:val="000000"/>
          <w:sz w:val="27"/>
          <w:szCs w:val="27"/>
          <w:lang w:eastAsia="ru-RU"/>
        </w:rPr>
        <w:t>Лапчик</w:t>
      </w:r>
      <w:proofErr w:type="spellEnd"/>
      <w:r w:rsidRPr="001A3B21">
        <w:rPr>
          <w:rFonts w:ascii="Times New Roman" w:eastAsia="Times New Roman" w:hAnsi="Times New Roman" w:cs="Times New Roman"/>
          <w:color w:val="000000"/>
          <w:sz w:val="27"/>
          <w:szCs w:val="27"/>
          <w:lang w:eastAsia="ru-RU"/>
        </w:rPr>
        <w:t xml:space="preserve"> М.П., Семакин И.Г., </w:t>
      </w:r>
      <w:proofErr w:type="spellStart"/>
      <w:r w:rsidRPr="001A3B21">
        <w:rPr>
          <w:rFonts w:ascii="Times New Roman" w:eastAsia="Times New Roman" w:hAnsi="Times New Roman" w:cs="Times New Roman"/>
          <w:color w:val="000000"/>
          <w:sz w:val="27"/>
          <w:szCs w:val="27"/>
          <w:lang w:eastAsia="ru-RU"/>
        </w:rPr>
        <w:t>Хенкер</w:t>
      </w:r>
      <w:proofErr w:type="spellEnd"/>
      <w:r w:rsidRPr="001A3B21">
        <w:rPr>
          <w:rFonts w:ascii="Times New Roman" w:eastAsia="Times New Roman" w:hAnsi="Times New Roman" w:cs="Times New Roman"/>
          <w:color w:val="000000"/>
          <w:sz w:val="27"/>
          <w:szCs w:val="27"/>
          <w:lang w:eastAsia="ru-RU"/>
        </w:rPr>
        <w:t xml:space="preserve"> Е.К. Методика преподавания информатики. - М.: АСАЭЕМА, 2003.</w:t>
      </w:r>
    </w:p>
    <w:p w:rsidR="005C0FFF" w:rsidRPr="001A3B21" w:rsidRDefault="005C0FFF" w:rsidP="005C0FFF">
      <w:pPr>
        <w:numPr>
          <w:ilvl w:val="0"/>
          <w:numId w:val="3"/>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Матросов А., Сергеев А., </w:t>
      </w:r>
      <w:proofErr w:type="spellStart"/>
      <w:r w:rsidRPr="001A3B21">
        <w:rPr>
          <w:rFonts w:ascii="Times New Roman" w:eastAsia="Times New Roman" w:hAnsi="Times New Roman" w:cs="Times New Roman"/>
          <w:color w:val="000000"/>
          <w:sz w:val="27"/>
          <w:szCs w:val="27"/>
          <w:lang w:eastAsia="ru-RU"/>
        </w:rPr>
        <w:t>Чаунин</w:t>
      </w:r>
      <w:proofErr w:type="spellEnd"/>
      <w:r w:rsidRPr="001A3B21">
        <w:rPr>
          <w:rFonts w:ascii="Times New Roman" w:eastAsia="Times New Roman" w:hAnsi="Times New Roman" w:cs="Times New Roman"/>
          <w:color w:val="000000"/>
          <w:sz w:val="27"/>
          <w:szCs w:val="27"/>
          <w:lang w:eastAsia="ru-RU"/>
        </w:rPr>
        <w:t xml:space="preserve"> М. НТМ</w:t>
      </w:r>
      <w:proofErr w:type="gramStart"/>
      <w:r w:rsidRPr="001A3B21">
        <w:rPr>
          <w:rFonts w:ascii="Times New Roman" w:eastAsia="Times New Roman" w:hAnsi="Times New Roman" w:cs="Times New Roman"/>
          <w:color w:val="000000"/>
          <w:sz w:val="27"/>
          <w:szCs w:val="27"/>
          <w:lang w:eastAsia="ru-RU"/>
        </w:rPr>
        <w:t>1</w:t>
      </w:r>
      <w:proofErr w:type="gramEnd"/>
      <w:r w:rsidRPr="001A3B21">
        <w:rPr>
          <w:rFonts w:ascii="Times New Roman" w:eastAsia="Times New Roman" w:hAnsi="Times New Roman" w:cs="Times New Roman"/>
          <w:color w:val="000000"/>
          <w:sz w:val="27"/>
          <w:szCs w:val="27"/>
          <w:lang w:eastAsia="ru-RU"/>
        </w:rPr>
        <w:t>. 4.0. - СПб</w:t>
      </w:r>
      <w:proofErr w:type="gramStart"/>
      <w:r w:rsidRPr="001A3B21">
        <w:rPr>
          <w:rFonts w:ascii="Times New Roman" w:eastAsia="Times New Roman" w:hAnsi="Times New Roman" w:cs="Times New Roman"/>
          <w:color w:val="000000"/>
          <w:sz w:val="27"/>
          <w:szCs w:val="27"/>
          <w:lang w:eastAsia="ru-RU"/>
        </w:rPr>
        <w:t xml:space="preserve">.: </w:t>
      </w:r>
      <w:proofErr w:type="gramEnd"/>
      <w:r w:rsidRPr="001A3B21">
        <w:rPr>
          <w:rFonts w:ascii="Times New Roman" w:eastAsia="Times New Roman" w:hAnsi="Times New Roman" w:cs="Times New Roman"/>
          <w:color w:val="000000"/>
          <w:sz w:val="27"/>
          <w:szCs w:val="27"/>
          <w:lang w:eastAsia="ru-RU"/>
        </w:rPr>
        <w:t>БХВ, 2003.</w:t>
      </w:r>
    </w:p>
    <w:p w:rsidR="005C0FFF" w:rsidRPr="001A3B21" w:rsidRDefault="005C0FFF" w:rsidP="005C0FFF">
      <w:pPr>
        <w:numPr>
          <w:ilvl w:val="0"/>
          <w:numId w:val="3"/>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Основы компьютерных сетей: - </w:t>
      </w:r>
      <w:proofErr w:type="spellStart"/>
      <w:r w:rsidRPr="001A3B21">
        <w:rPr>
          <w:rFonts w:ascii="Times New Roman" w:eastAsia="Times New Roman" w:hAnsi="Times New Roman" w:cs="Times New Roman"/>
          <w:color w:val="000000"/>
          <w:sz w:val="27"/>
          <w:szCs w:val="27"/>
          <w:lang w:eastAsia="ru-RU"/>
        </w:rPr>
        <w:t>MicrosoftCorporation</w:t>
      </w:r>
      <w:proofErr w:type="spellEnd"/>
      <w:r w:rsidRPr="001A3B21">
        <w:rPr>
          <w:rFonts w:ascii="Times New Roman" w:eastAsia="Times New Roman" w:hAnsi="Times New Roman" w:cs="Times New Roman"/>
          <w:color w:val="000000"/>
          <w:sz w:val="27"/>
          <w:szCs w:val="27"/>
          <w:lang w:eastAsia="ru-RU"/>
        </w:rPr>
        <w:t>: Бином. Лаборатория знаний, 2006 г.</w:t>
      </w:r>
    </w:p>
    <w:p w:rsidR="005C0FFF" w:rsidRPr="001A3B21" w:rsidRDefault="005C0FFF" w:rsidP="005C0FFF">
      <w:pPr>
        <w:numPr>
          <w:ilvl w:val="0"/>
          <w:numId w:val="3"/>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Программы для общеобразовательных учреждений: Информатика. 2-11 классы / Составитель М.Н. Бородин. – 4-е изд. М.:БИНОМ. Лаборатория знаний, 2007.</w:t>
      </w:r>
    </w:p>
    <w:p w:rsidR="005C0FFF" w:rsidRPr="001A3B21" w:rsidRDefault="005C0FFF" w:rsidP="005C0FFF">
      <w:pPr>
        <w:numPr>
          <w:ilvl w:val="0"/>
          <w:numId w:val="3"/>
        </w:numPr>
        <w:shd w:val="clear" w:color="auto" w:fill="FFFFFF"/>
        <w:spacing w:after="0" w:line="294" w:lineRule="atLeast"/>
        <w:ind w:left="0"/>
        <w:rPr>
          <w:rFonts w:ascii="Arial" w:eastAsia="Times New Roman" w:hAnsi="Arial" w:cs="Arial"/>
          <w:color w:val="000000"/>
          <w:sz w:val="21"/>
          <w:szCs w:val="21"/>
          <w:lang w:eastAsia="ru-RU"/>
        </w:rPr>
      </w:pPr>
      <w:proofErr w:type="spellStart"/>
      <w:r w:rsidRPr="001A3B21">
        <w:rPr>
          <w:rFonts w:ascii="Times New Roman" w:eastAsia="Times New Roman" w:hAnsi="Times New Roman" w:cs="Times New Roman"/>
          <w:color w:val="000000"/>
          <w:sz w:val="27"/>
          <w:szCs w:val="27"/>
          <w:lang w:eastAsia="ru-RU"/>
        </w:rPr>
        <w:t>Пуйман</w:t>
      </w:r>
      <w:proofErr w:type="spellEnd"/>
      <w:r w:rsidRPr="001A3B21">
        <w:rPr>
          <w:rFonts w:ascii="Times New Roman" w:eastAsia="Times New Roman" w:hAnsi="Times New Roman" w:cs="Times New Roman"/>
          <w:color w:val="000000"/>
          <w:sz w:val="27"/>
          <w:szCs w:val="27"/>
          <w:lang w:eastAsia="ru-RU"/>
        </w:rPr>
        <w:t xml:space="preserve"> С.А. Педагогика. Основные положения курса. - Минск: </w:t>
      </w:r>
      <w:proofErr w:type="spellStart"/>
      <w:r w:rsidRPr="001A3B21">
        <w:rPr>
          <w:rFonts w:ascii="Times New Roman" w:eastAsia="Times New Roman" w:hAnsi="Times New Roman" w:cs="Times New Roman"/>
          <w:color w:val="000000"/>
          <w:sz w:val="27"/>
          <w:szCs w:val="27"/>
          <w:lang w:eastAsia="ru-RU"/>
        </w:rPr>
        <w:t>ТетраСистемс</w:t>
      </w:r>
      <w:proofErr w:type="spellEnd"/>
      <w:r w:rsidRPr="001A3B21">
        <w:rPr>
          <w:rFonts w:ascii="Times New Roman" w:eastAsia="Times New Roman" w:hAnsi="Times New Roman" w:cs="Times New Roman"/>
          <w:color w:val="000000"/>
          <w:sz w:val="27"/>
          <w:szCs w:val="27"/>
          <w:lang w:eastAsia="ru-RU"/>
        </w:rPr>
        <w:t>, 2001.</w:t>
      </w:r>
    </w:p>
    <w:p w:rsidR="005C0FFF" w:rsidRPr="001A3B21" w:rsidRDefault="005C0FFF" w:rsidP="005C0FFF">
      <w:pPr>
        <w:numPr>
          <w:ilvl w:val="0"/>
          <w:numId w:val="3"/>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Сергеев И.С. Как организовать проектную деятельность учащихся – М.: </w:t>
      </w:r>
      <w:proofErr w:type="spellStart"/>
      <w:r w:rsidRPr="001A3B21">
        <w:rPr>
          <w:rFonts w:ascii="Times New Roman" w:eastAsia="Times New Roman" w:hAnsi="Times New Roman" w:cs="Times New Roman"/>
          <w:color w:val="000000"/>
          <w:sz w:val="27"/>
          <w:szCs w:val="27"/>
          <w:lang w:eastAsia="ru-RU"/>
        </w:rPr>
        <w:t>Аркти</w:t>
      </w:r>
      <w:proofErr w:type="spellEnd"/>
      <w:r w:rsidRPr="001A3B21">
        <w:rPr>
          <w:rFonts w:ascii="Times New Roman" w:eastAsia="Times New Roman" w:hAnsi="Times New Roman" w:cs="Times New Roman"/>
          <w:color w:val="000000"/>
          <w:sz w:val="27"/>
          <w:szCs w:val="27"/>
          <w:lang w:eastAsia="ru-RU"/>
        </w:rPr>
        <w:t>, 2007 г.</w:t>
      </w:r>
    </w:p>
    <w:p w:rsidR="005C0FFF" w:rsidRPr="001A3B21" w:rsidRDefault="005C0FFF" w:rsidP="005C0FFF">
      <w:pPr>
        <w:numPr>
          <w:ilvl w:val="0"/>
          <w:numId w:val="3"/>
        </w:numPr>
        <w:shd w:val="clear" w:color="auto" w:fill="FFFFFF"/>
        <w:spacing w:after="0" w:line="294" w:lineRule="atLeast"/>
        <w:ind w:left="0"/>
        <w:rPr>
          <w:rFonts w:ascii="Arial" w:eastAsia="Times New Roman" w:hAnsi="Arial" w:cs="Arial"/>
          <w:color w:val="000000"/>
          <w:sz w:val="21"/>
          <w:szCs w:val="21"/>
          <w:lang w:eastAsia="ru-RU"/>
        </w:rPr>
      </w:pPr>
      <w:proofErr w:type="spellStart"/>
      <w:r w:rsidRPr="001A3B21">
        <w:rPr>
          <w:rFonts w:ascii="Times New Roman" w:eastAsia="Times New Roman" w:hAnsi="Times New Roman" w:cs="Times New Roman"/>
          <w:color w:val="000000"/>
          <w:sz w:val="27"/>
          <w:szCs w:val="27"/>
          <w:lang w:eastAsia="ru-RU"/>
        </w:rPr>
        <w:t>Фостер</w:t>
      </w:r>
      <w:proofErr w:type="spellEnd"/>
      <w:r w:rsidRPr="001A3B21">
        <w:rPr>
          <w:rFonts w:ascii="Times New Roman" w:eastAsia="Times New Roman" w:hAnsi="Times New Roman" w:cs="Times New Roman"/>
          <w:color w:val="000000"/>
          <w:sz w:val="27"/>
          <w:szCs w:val="27"/>
          <w:lang w:eastAsia="ru-RU"/>
        </w:rPr>
        <w:t xml:space="preserve"> </w:t>
      </w:r>
      <w:proofErr w:type="spellStart"/>
      <w:r w:rsidRPr="001A3B21">
        <w:rPr>
          <w:rFonts w:ascii="Times New Roman" w:eastAsia="Times New Roman" w:hAnsi="Times New Roman" w:cs="Times New Roman"/>
          <w:color w:val="000000"/>
          <w:sz w:val="27"/>
          <w:szCs w:val="27"/>
          <w:lang w:eastAsia="ru-RU"/>
        </w:rPr>
        <w:t>Джефф</w:t>
      </w:r>
      <w:proofErr w:type="spellEnd"/>
      <w:r w:rsidRPr="001A3B21">
        <w:rPr>
          <w:rFonts w:ascii="Times New Roman" w:eastAsia="Times New Roman" w:hAnsi="Times New Roman" w:cs="Times New Roman"/>
          <w:color w:val="000000"/>
          <w:sz w:val="27"/>
          <w:szCs w:val="27"/>
          <w:lang w:eastAsia="ru-RU"/>
        </w:rPr>
        <w:t>. Использование Ас1оЬе Рпо1озЬор 7. - М.- СПб. - Киев, 2003.</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p>
    <w:p w:rsidR="005C0FFF" w:rsidRPr="001A3B21" w:rsidRDefault="005C0FFF" w:rsidP="005C0FFF">
      <w:pPr>
        <w:shd w:val="clear" w:color="auto" w:fill="FFFFFF"/>
        <w:spacing w:after="0" w:line="294" w:lineRule="atLeast"/>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b/>
          <w:bCs/>
          <w:i/>
          <w:iCs/>
          <w:color w:val="000000"/>
          <w:sz w:val="27"/>
          <w:szCs w:val="27"/>
          <w:u w:val="single"/>
          <w:lang w:eastAsia="ru-RU"/>
        </w:rPr>
        <w:t>ИНТЕРНЕТ РЕСУРСЫ</w:t>
      </w:r>
    </w:p>
    <w:p w:rsidR="005C0FFF" w:rsidRPr="001A3B21" w:rsidRDefault="00EA366C" w:rsidP="005C0FFF">
      <w:pPr>
        <w:numPr>
          <w:ilvl w:val="0"/>
          <w:numId w:val="4"/>
        </w:numPr>
        <w:shd w:val="clear" w:color="auto" w:fill="FFFFFF"/>
        <w:spacing w:after="0" w:line="294" w:lineRule="atLeast"/>
        <w:ind w:left="0"/>
        <w:rPr>
          <w:rFonts w:ascii="Arial" w:eastAsia="Times New Roman" w:hAnsi="Arial" w:cs="Arial"/>
          <w:color w:val="000000"/>
          <w:sz w:val="21"/>
          <w:szCs w:val="21"/>
          <w:lang w:eastAsia="ru-RU"/>
        </w:rPr>
      </w:pPr>
      <w:hyperlink r:id="rId8" w:history="1">
        <w:r w:rsidR="005C0FFF" w:rsidRPr="001A3B21">
          <w:rPr>
            <w:rFonts w:ascii="Times New Roman" w:eastAsia="Times New Roman" w:hAnsi="Times New Roman" w:cs="Times New Roman"/>
            <w:color w:val="00000A"/>
            <w:sz w:val="27"/>
            <w:szCs w:val="27"/>
            <w:lang w:eastAsia="ru-RU"/>
          </w:rPr>
          <w:t>http://int-edu.ru</w:t>
        </w:r>
      </w:hyperlink>
      <w:r w:rsidR="005C0FFF" w:rsidRPr="001A3B21">
        <w:rPr>
          <w:rFonts w:ascii="Times New Roman" w:eastAsia="Times New Roman" w:hAnsi="Times New Roman" w:cs="Times New Roman"/>
          <w:color w:val="000000"/>
          <w:sz w:val="27"/>
          <w:szCs w:val="27"/>
          <w:u w:val="single"/>
          <w:lang w:eastAsia="ru-RU"/>
        </w:rPr>
        <w:t> Институт новых технологий</w:t>
      </w:r>
    </w:p>
    <w:p w:rsidR="005C0FFF" w:rsidRPr="001A3B21" w:rsidRDefault="00EA366C" w:rsidP="005C0FFF">
      <w:pPr>
        <w:numPr>
          <w:ilvl w:val="0"/>
          <w:numId w:val="4"/>
        </w:numPr>
        <w:shd w:val="clear" w:color="auto" w:fill="FFFFFF"/>
        <w:spacing w:after="0" w:line="294" w:lineRule="atLeast"/>
        <w:ind w:left="0"/>
        <w:rPr>
          <w:rFonts w:ascii="Arial" w:eastAsia="Times New Roman" w:hAnsi="Arial" w:cs="Arial"/>
          <w:color w:val="000000"/>
          <w:sz w:val="21"/>
          <w:szCs w:val="21"/>
          <w:lang w:eastAsia="ru-RU"/>
        </w:rPr>
      </w:pPr>
      <w:hyperlink r:id="rId9" w:history="1">
        <w:r w:rsidR="005C0FFF" w:rsidRPr="001A3B21">
          <w:rPr>
            <w:rFonts w:ascii="Times New Roman" w:eastAsia="Times New Roman" w:hAnsi="Times New Roman" w:cs="Times New Roman"/>
            <w:color w:val="00000A"/>
            <w:sz w:val="27"/>
            <w:szCs w:val="27"/>
            <w:lang w:eastAsia="ru-RU"/>
          </w:rPr>
          <w:t>http://7robots.com/</w:t>
        </w:r>
      </w:hyperlink>
    </w:p>
    <w:p w:rsidR="005C0FFF" w:rsidRPr="001A3B21" w:rsidRDefault="00EA366C" w:rsidP="005C0FFF">
      <w:pPr>
        <w:numPr>
          <w:ilvl w:val="0"/>
          <w:numId w:val="4"/>
        </w:numPr>
        <w:shd w:val="clear" w:color="auto" w:fill="FFFFFF"/>
        <w:spacing w:after="0" w:line="294" w:lineRule="atLeast"/>
        <w:ind w:left="0"/>
        <w:rPr>
          <w:rFonts w:ascii="Arial" w:eastAsia="Times New Roman" w:hAnsi="Arial" w:cs="Arial"/>
          <w:color w:val="000000"/>
          <w:sz w:val="21"/>
          <w:szCs w:val="21"/>
          <w:lang w:eastAsia="ru-RU"/>
        </w:rPr>
      </w:pPr>
      <w:hyperlink r:id="rId10" w:history="1">
        <w:r w:rsidR="005C0FFF" w:rsidRPr="001A3B21">
          <w:rPr>
            <w:rFonts w:ascii="Times New Roman" w:eastAsia="Times New Roman" w:hAnsi="Times New Roman" w:cs="Times New Roman"/>
            <w:color w:val="00000A"/>
            <w:sz w:val="27"/>
            <w:szCs w:val="27"/>
            <w:lang w:eastAsia="ru-RU"/>
          </w:rPr>
          <w:t>http://iclass.home-edu.ru/course/category.php?id=15</w:t>
        </w:r>
      </w:hyperlink>
      <w:r w:rsidR="005C0FFF" w:rsidRPr="001A3B21">
        <w:rPr>
          <w:rFonts w:ascii="Times New Roman" w:eastAsia="Times New Roman" w:hAnsi="Times New Roman" w:cs="Times New Roman"/>
          <w:color w:val="000000"/>
          <w:sz w:val="27"/>
          <w:szCs w:val="27"/>
          <w:u w:val="single"/>
          <w:lang w:eastAsia="ru-RU"/>
        </w:rPr>
        <w:t> Школа "Технологии обучения"</w:t>
      </w:r>
    </w:p>
    <w:p w:rsidR="005C0FFF" w:rsidRPr="001A3B21" w:rsidRDefault="00EA366C" w:rsidP="005C0FFF">
      <w:pPr>
        <w:numPr>
          <w:ilvl w:val="0"/>
          <w:numId w:val="4"/>
        </w:numPr>
        <w:shd w:val="clear" w:color="auto" w:fill="FFFFFF"/>
        <w:spacing w:after="0" w:line="294" w:lineRule="atLeast"/>
        <w:ind w:left="0"/>
        <w:rPr>
          <w:rFonts w:ascii="Arial" w:eastAsia="Times New Roman" w:hAnsi="Arial" w:cs="Arial"/>
          <w:color w:val="000000"/>
          <w:sz w:val="21"/>
          <w:szCs w:val="21"/>
          <w:lang w:eastAsia="ru-RU"/>
        </w:rPr>
      </w:pPr>
      <w:hyperlink r:id="rId11" w:history="1">
        <w:r w:rsidR="005C0FFF" w:rsidRPr="001A3B21">
          <w:rPr>
            <w:rFonts w:ascii="Times New Roman" w:eastAsia="Times New Roman" w:hAnsi="Times New Roman" w:cs="Times New Roman"/>
            <w:color w:val="00000A"/>
            <w:sz w:val="27"/>
            <w:szCs w:val="27"/>
            <w:lang w:eastAsia="ru-RU"/>
          </w:rPr>
          <w:t>http://roboforum.ru/</w:t>
        </w:r>
      </w:hyperlink>
      <w:r w:rsidR="005C0FFF" w:rsidRPr="001A3B21">
        <w:rPr>
          <w:rFonts w:ascii="Times New Roman" w:eastAsia="Times New Roman" w:hAnsi="Times New Roman" w:cs="Times New Roman"/>
          <w:color w:val="000000"/>
          <w:sz w:val="27"/>
          <w:szCs w:val="27"/>
          <w:u w:val="single"/>
          <w:lang w:eastAsia="ru-RU"/>
        </w:rPr>
        <w:t> Технический форум по робототехнике.</w:t>
      </w:r>
    </w:p>
    <w:p w:rsidR="005C0FFF" w:rsidRPr="001A3B21" w:rsidRDefault="00EA366C" w:rsidP="005C0FFF">
      <w:pPr>
        <w:numPr>
          <w:ilvl w:val="0"/>
          <w:numId w:val="4"/>
        </w:numPr>
        <w:shd w:val="clear" w:color="auto" w:fill="FFFFFF"/>
        <w:spacing w:after="0" w:line="294" w:lineRule="atLeast"/>
        <w:ind w:left="0"/>
        <w:rPr>
          <w:rFonts w:ascii="Arial" w:eastAsia="Times New Roman" w:hAnsi="Arial" w:cs="Arial"/>
          <w:color w:val="000000"/>
          <w:sz w:val="21"/>
          <w:szCs w:val="21"/>
          <w:lang w:eastAsia="ru-RU"/>
        </w:rPr>
      </w:pPr>
      <w:hyperlink r:id="rId12" w:history="1">
        <w:r w:rsidR="005C0FFF" w:rsidRPr="001A3B21">
          <w:rPr>
            <w:rFonts w:ascii="Times New Roman" w:eastAsia="Times New Roman" w:hAnsi="Times New Roman" w:cs="Times New Roman"/>
            <w:color w:val="00000A"/>
            <w:sz w:val="27"/>
            <w:szCs w:val="27"/>
            <w:lang w:eastAsia="ru-RU"/>
          </w:rPr>
          <w:t>http://www.robocup2010.org/index.php</w:t>
        </w:r>
      </w:hyperlink>
    </w:p>
    <w:p w:rsidR="005C0FFF" w:rsidRPr="001A3B21" w:rsidRDefault="005C0FFF" w:rsidP="005C0FFF">
      <w:pPr>
        <w:numPr>
          <w:ilvl w:val="0"/>
          <w:numId w:val="4"/>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http://www.NXTprograms.com. Официальный сайт NXT</w:t>
      </w:r>
    </w:p>
    <w:p w:rsidR="005C0FFF" w:rsidRPr="001A3B21" w:rsidRDefault="005C0FFF" w:rsidP="005C0FFF">
      <w:pPr>
        <w:numPr>
          <w:ilvl w:val="0"/>
          <w:numId w:val="4"/>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http://www.membrana.ru . Люди. Идеи. Технологии.</w:t>
      </w:r>
    </w:p>
    <w:p w:rsidR="005C0FFF" w:rsidRPr="001A3B21" w:rsidRDefault="005C0FFF" w:rsidP="005C0FFF">
      <w:pPr>
        <w:numPr>
          <w:ilvl w:val="0"/>
          <w:numId w:val="4"/>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http://www.3dnews.ru . Ежедневник цифровых технологий. О роботах на русском языке</w:t>
      </w:r>
    </w:p>
    <w:p w:rsidR="005C0FFF" w:rsidRPr="001A3B21" w:rsidRDefault="005C0FFF" w:rsidP="005C0FFF">
      <w:pPr>
        <w:numPr>
          <w:ilvl w:val="0"/>
          <w:numId w:val="4"/>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http://www.all-robots.ru Роботы и робототехника.</w:t>
      </w:r>
    </w:p>
    <w:p w:rsidR="005C0FFF" w:rsidRPr="001A3B21" w:rsidRDefault="005C0FFF" w:rsidP="005C0FFF">
      <w:pPr>
        <w:numPr>
          <w:ilvl w:val="0"/>
          <w:numId w:val="4"/>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http://www.ironfelix.ru Железный Феликс. Домашнее роботостроение.</w:t>
      </w:r>
    </w:p>
    <w:p w:rsidR="005C0FFF" w:rsidRPr="001A3B21" w:rsidRDefault="005C0FFF" w:rsidP="005C0FFF">
      <w:pPr>
        <w:numPr>
          <w:ilvl w:val="0"/>
          <w:numId w:val="4"/>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http://www.roboclub.ru </w:t>
      </w:r>
      <w:proofErr w:type="spellStart"/>
      <w:r w:rsidRPr="001A3B21">
        <w:rPr>
          <w:rFonts w:ascii="Times New Roman" w:eastAsia="Times New Roman" w:hAnsi="Times New Roman" w:cs="Times New Roman"/>
          <w:color w:val="000000"/>
          <w:sz w:val="27"/>
          <w:szCs w:val="27"/>
          <w:lang w:eastAsia="ru-RU"/>
        </w:rPr>
        <w:t>РобоКлуб</w:t>
      </w:r>
      <w:proofErr w:type="spellEnd"/>
      <w:r w:rsidRPr="001A3B21">
        <w:rPr>
          <w:rFonts w:ascii="Times New Roman" w:eastAsia="Times New Roman" w:hAnsi="Times New Roman" w:cs="Times New Roman"/>
          <w:color w:val="000000"/>
          <w:sz w:val="27"/>
          <w:szCs w:val="27"/>
          <w:lang w:eastAsia="ru-RU"/>
        </w:rPr>
        <w:t>. Практическая робототехника.</w:t>
      </w:r>
    </w:p>
    <w:p w:rsidR="005C0FFF" w:rsidRPr="001A3B21" w:rsidRDefault="005C0FFF" w:rsidP="005C0FFF">
      <w:pPr>
        <w:numPr>
          <w:ilvl w:val="0"/>
          <w:numId w:val="4"/>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http://www.robot.ru Портал </w:t>
      </w:r>
      <w:proofErr w:type="spellStart"/>
      <w:r w:rsidRPr="001A3B21">
        <w:rPr>
          <w:rFonts w:ascii="Times New Roman" w:eastAsia="Times New Roman" w:hAnsi="Times New Roman" w:cs="Times New Roman"/>
          <w:color w:val="000000"/>
          <w:sz w:val="27"/>
          <w:szCs w:val="27"/>
          <w:lang w:eastAsia="ru-RU"/>
        </w:rPr>
        <w:t>Robot.Ru</w:t>
      </w:r>
      <w:proofErr w:type="spellEnd"/>
      <w:r w:rsidRPr="001A3B21">
        <w:rPr>
          <w:rFonts w:ascii="Times New Roman" w:eastAsia="Times New Roman" w:hAnsi="Times New Roman" w:cs="Times New Roman"/>
          <w:color w:val="000000"/>
          <w:sz w:val="27"/>
          <w:szCs w:val="27"/>
          <w:lang w:eastAsia="ru-RU"/>
        </w:rPr>
        <w:t xml:space="preserve"> Робототехника и Образование.</w:t>
      </w:r>
    </w:p>
    <w:p w:rsidR="005C0FFF" w:rsidRPr="001A3B21" w:rsidRDefault="005C0FFF" w:rsidP="005C0FFF">
      <w:pPr>
        <w:numPr>
          <w:ilvl w:val="0"/>
          <w:numId w:val="4"/>
        </w:numPr>
        <w:shd w:val="clear" w:color="auto" w:fill="FFFFFF"/>
        <w:spacing w:after="0" w:line="294" w:lineRule="atLeast"/>
        <w:ind w:left="0"/>
        <w:rPr>
          <w:rFonts w:ascii="Arial" w:eastAsia="Times New Roman" w:hAnsi="Arial" w:cs="Arial"/>
          <w:color w:val="000000"/>
          <w:sz w:val="21"/>
          <w:szCs w:val="21"/>
          <w:lang w:eastAsia="ru-RU"/>
        </w:rPr>
      </w:pPr>
      <w:proofErr w:type="spellStart"/>
      <w:r w:rsidRPr="001A3B21">
        <w:rPr>
          <w:rFonts w:ascii="Times New Roman" w:eastAsia="Times New Roman" w:hAnsi="Times New Roman" w:cs="Times New Roman"/>
          <w:color w:val="000000"/>
          <w:sz w:val="27"/>
          <w:szCs w:val="27"/>
          <w:lang w:eastAsia="ru-RU"/>
        </w:rPr>
        <w:t>zavuch.info</w:t>
      </w:r>
      <w:proofErr w:type="spellEnd"/>
      <w:r w:rsidRPr="001A3B21">
        <w:rPr>
          <w:rFonts w:ascii="Times New Roman" w:eastAsia="Times New Roman" w:hAnsi="Times New Roman" w:cs="Times New Roman"/>
          <w:color w:val="000000"/>
          <w:sz w:val="27"/>
          <w:szCs w:val="27"/>
          <w:lang w:eastAsia="ru-RU"/>
        </w:rPr>
        <w:t> </w:t>
      </w:r>
      <w:proofErr w:type="spellStart"/>
      <w:r w:rsidRPr="001A3B21">
        <w:rPr>
          <w:rFonts w:ascii="Times New Roman" w:eastAsia="Times New Roman" w:hAnsi="Times New Roman" w:cs="Times New Roman"/>
          <w:color w:val="000000"/>
          <w:sz w:val="27"/>
          <w:szCs w:val="27"/>
          <w:lang w:eastAsia="ru-RU"/>
        </w:rPr>
        <w:t>ЗАВУЧ</w:t>
      </w:r>
      <w:proofErr w:type="gramStart"/>
      <w:r w:rsidRPr="001A3B21">
        <w:rPr>
          <w:rFonts w:ascii="Times New Roman" w:eastAsia="Times New Roman" w:hAnsi="Times New Roman" w:cs="Times New Roman"/>
          <w:color w:val="000000"/>
          <w:sz w:val="27"/>
          <w:szCs w:val="27"/>
          <w:lang w:eastAsia="ru-RU"/>
        </w:rPr>
        <w:t>.и</w:t>
      </w:r>
      <w:proofErr w:type="gramEnd"/>
      <w:r w:rsidRPr="001A3B21">
        <w:rPr>
          <w:rFonts w:ascii="Times New Roman" w:eastAsia="Times New Roman" w:hAnsi="Times New Roman" w:cs="Times New Roman"/>
          <w:color w:val="000000"/>
          <w:sz w:val="27"/>
          <w:szCs w:val="27"/>
          <w:lang w:eastAsia="ru-RU"/>
        </w:rPr>
        <w:t>нфо</w:t>
      </w:r>
      <w:proofErr w:type="spellEnd"/>
      <w:r w:rsidRPr="001A3B21">
        <w:rPr>
          <w:rFonts w:ascii="Times New Roman" w:eastAsia="Times New Roman" w:hAnsi="Times New Roman" w:cs="Times New Roman"/>
          <w:color w:val="000000"/>
          <w:sz w:val="27"/>
          <w:szCs w:val="27"/>
          <w:lang w:eastAsia="ru-RU"/>
        </w:rPr>
        <w:t xml:space="preserve"> Учитель - национальное достояние</w:t>
      </w:r>
    </w:p>
    <w:p w:rsidR="005C0FFF" w:rsidRPr="001A3B21" w:rsidRDefault="00EA366C" w:rsidP="005C0FFF">
      <w:pPr>
        <w:numPr>
          <w:ilvl w:val="0"/>
          <w:numId w:val="4"/>
        </w:numPr>
        <w:shd w:val="clear" w:color="auto" w:fill="FFFFFF"/>
        <w:spacing w:after="0" w:line="294" w:lineRule="atLeast"/>
        <w:ind w:left="0"/>
        <w:rPr>
          <w:rFonts w:ascii="Arial" w:eastAsia="Times New Roman" w:hAnsi="Arial" w:cs="Arial"/>
          <w:color w:val="000000"/>
          <w:sz w:val="21"/>
          <w:szCs w:val="21"/>
          <w:lang w:eastAsia="ru-RU"/>
        </w:rPr>
      </w:pPr>
      <w:hyperlink r:id="rId13" w:history="1">
        <w:r w:rsidR="005C0FFF" w:rsidRPr="001A3B21">
          <w:rPr>
            <w:rFonts w:ascii="Times New Roman" w:eastAsia="Times New Roman" w:hAnsi="Times New Roman" w:cs="Times New Roman"/>
            <w:color w:val="00000A"/>
            <w:sz w:val="27"/>
            <w:szCs w:val="27"/>
            <w:lang w:eastAsia="ru-RU"/>
          </w:rPr>
          <w:t>https://www.uchportal.ru</w:t>
        </w:r>
      </w:hyperlink>
      <w:r w:rsidR="005C0FFF" w:rsidRPr="001A3B21">
        <w:rPr>
          <w:rFonts w:ascii="Times New Roman" w:eastAsia="Times New Roman" w:hAnsi="Times New Roman" w:cs="Times New Roman"/>
          <w:color w:val="000000"/>
          <w:sz w:val="27"/>
          <w:szCs w:val="27"/>
          <w:lang w:eastAsia="ru-RU"/>
        </w:rPr>
        <w:t> Учительский портал – международное сообщество учителей</w:t>
      </w:r>
    </w:p>
    <w:p w:rsidR="005C0FFF" w:rsidRPr="001A3B21" w:rsidRDefault="00EA366C" w:rsidP="005C0FFF">
      <w:pPr>
        <w:numPr>
          <w:ilvl w:val="0"/>
          <w:numId w:val="4"/>
        </w:numPr>
        <w:shd w:val="clear" w:color="auto" w:fill="FFFFFF"/>
        <w:spacing w:after="0" w:line="294" w:lineRule="atLeast"/>
        <w:ind w:left="0"/>
        <w:rPr>
          <w:rFonts w:ascii="Arial" w:eastAsia="Times New Roman" w:hAnsi="Arial" w:cs="Arial"/>
          <w:color w:val="000000"/>
          <w:sz w:val="21"/>
          <w:szCs w:val="21"/>
          <w:lang w:eastAsia="ru-RU"/>
        </w:rPr>
      </w:pPr>
      <w:hyperlink r:id="rId14" w:history="1">
        <w:r w:rsidR="005C0FFF" w:rsidRPr="001A3B21">
          <w:rPr>
            <w:rFonts w:ascii="Times New Roman" w:eastAsia="Times New Roman" w:hAnsi="Times New Roman" w:cs="Times New Roman"/>
            <w:color w:val="00000A"/>
            <w:sz w:val="27"/>
            <w:szCs w:val="27"/>
            <w:lang w:eastAsia="ru-RU"/>
          </w:rPr>
          <w:t>https://www.metod-kopilka.ru</w:t>
        </w:r>
      </w:hyperlink>
      <w:r w:rsidR="005C0FFF" w:rsidRPr="001A3B21">
        <w:rPr>
          <w:rFonts w:ascii="Times New Roman" w:eastAsia="Times New Roman" w:hAnsi="Times New Roman" w:cs="Times New Roman"/>
          <w:color w:val="000000"/>
          <w:sz w:val="27"/>
          <w:szCs w:val="27"/>
          <w:lang w:eastAsia="ru-RU"/>
        </w:rPr>
        <w:t xml:space="preserve"> Методическая копилка </w:t>
      </w:r>
      <w:proofErr w:type="gramStart"/>
      <w:r w:rsidR="005C0FFF" w:rsidRPr="001A3B21">
        <w:rPr>
          <w:rFonts w:ascii="Times New Roman" w:eastAsia="Times New Roman" w:hAnsi="Times New Roman" w:cs="Times New Roman"/>
          <w:color w:val="000000"/>
          <w:sz w:val="27"/>
          <w:szCs w:val="27"/>
          <w:lang w:eastAsia="ru-RU"/>
        </w:rPr>
        <w:t>-п</w:t>
      </w:r>
      <w:proofErr w:type="gramEnd"/>
      <w:r w:rsidR="005C0FFF" w:rsidRPr="001A3B21">
        <w:rPr>
          <w:rFonts w:ascii="Times New Roman" w:eastAsia="Times New Roman" w:hAnsi="Times New Roman" w:cs="Times New Roman"/>
          <w:color w:val="000000"/>
          <w:sz w:val="27"/>
          <w:szCs w:val="27"/>
          <w:lang w:eastAsia="ru-RU"/>
        </w:rPr>
        <w:t>резентации, планы-конспекты уроков, тесты для учителей.</w:t>
      </w:r>
    </w:p>
    <w:p w:rsidR="005C0FFF" w:rsidRPr="001A3B21" w:rsidRDefault="00EA366C" w:rsidP="005C0FFF">
      <w:pPr>
        <w:numPr>
          <w:ilvl w:val="0"/>
          <w:numId w:val="4"/>
        </w:numPr>
        <w:shd w:val="clear" w:color="auto" w:fill="FFFFFF"/>
        <w:spacing w:after="0" w:line="294" w:lineRule="atLeast"/>
        <w:ind w:left="0"/>
        <w:rPr>
          <w:rFonts w:ascii="Arial" w:eastAsia="Times New Roman" w:hAnsi="Arial" w:cs="Arial"/>
          <w:color w:val="000000"/>
          <w:sz w:val="21"/>
          <w:szCs w:val="21"/>
          <w:lang w:eastAsia="ru-RU"/>
        </w:rPr>
      </w:pPr>
      <w:hyperlink r:id="rId15" w:history="1">
        <w:r w:rsidR="005C0FFF" w:rsidRPr="001A3B21">
          <w:rPr>
            <w:rFonts w:ascii="Times New Roman" w:eastAsia="Times New Roman" w:hAnsi="Times New Roman" w:cs="Times New Roman"/>
            <w:color w:val="00000A"/>
            <w:sz w:val="27"/>
            <w:szCs w:val="27"/>
            <w:lang w:eastAsia="ru-RU"/>
          </w:rPr>
          <w:t>http://klyaksa.net/htm/kopilka/</w:t>
        </w:r>
      </w:hyperlink>
      <w:r w:rsidR="005C0FFF" w:rsidRPr="001A3B21">
        <w:rPr>
          <w:rFonts w:ascii="Times New Roman" w:eastAsia="Times New Roman" w:hAnsi="Times New Roman" w:cs="Times New Roman"/>
          <w:color w:val="000000"/>
          <w:sz w:val="27"/>
          <w:szCs w:val="27"/>
          <w:lang w:eastAsia="ru-RU"/>
        </w:rPr>
        <w:t> Информатика и информационно-коммуникационные технологии в школе</w:t>
      </w:r>
    </w:p>
    <w:p w:rsidR="005C0FFF" w:rsidRPr="001A3B21" w:rsidRDefault="00EA366C" w:rsidP="005C0FFF">
      <w:pPr>
        <w:numPr>
          <w:ilvl w:val="0"/>
          <w:numId w:val="4"/>
        </w:numPr>
        <w:shd w:val="clear" w:color="auto" w:fill="FFFFFF"/>
        <w:spacing w:after="0" w:line="294" w:lineRule="atLeast"/>
        <w:ind w:left="0"/>
        <w:rPr>
          <w:rFonts w:ascii="Arial" w:eastAsia="Times New Roman" w:hAnsi="Arial" w:cs="Arial"/>
          <w:color w:val="000000"/>
          <w:sz w:val="21"/>
          <w:szCs w:val="21"/>
          <w:lang w:eastAsia="ru-RU"/>
        </w:rPr>
      </w:pPr>
      <w:hyperlink r:id="rId16" w:history="1">
        <w:r w:rsidR="005C0FFF" w:rsidRPr="001A3B21">
          <w:rPr>
            <w:rFonts w:ascii="Times New Roman" w:eastAsia="Times New Roman" w:hAnsi="Times New Roman" w:cs="Times New Roman"/>
            <w:color w:val="00000A"/>
            <w:sz w:val="27"/>
            <w:szCs w:val="27"/>
            <w:lang w:eastAsia="ru-RU"/>
          </w:rPr>
          <w:t>http://lbz.ru/metodist/</w:t>
        </w:r>
      </w:hyperlink>
      <w:r w:rsidR="005C0FFF" w:rsidRPr="001A3B21">
        <w:rPr>
          <w:rFonts w:ascii="Times New Roman" w:eastAsia="Times New Roman" w:hAnsi="Times New Roman" w:cs="Times New Roman"/>
          <w:color w:val="000000"/>
          <w:sz w:val="27"/>
          <w:szCs w:val="27"/>
          <w:lang w:eastAsia="ru-RU"/>
        </w:rPr>
        <w:t> Методическая служба. Издательство «БИНОМ. Лаборатория знаний»</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p>
    <w:p w:rsidR="005C0FFF" w:rsidRPr="001A3B21" w:rsidRDefault="005C0FFF" w:rsidP="005C0FFF">
      <w:pPr>
        <w:shd w:val="clear" w:color="auto" w:fill="FFFFFF"/>
        <w:spacing w:after="0" w:line="294" w:lineRule="atLeast"/>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b/>
          <w:bCs/>
          <w:i/>
          <w:iCs/>
          <w:color w:val="000000"/>
          <w:sz w:val="27"/>
          <w:szCs w:val="27"/>
          <w:u w:val="single"/>
          <w:lang w:eastAsia="ru-RU"/>
        </w:rPr>
        <w:t>РЕКОМЕНДУЕМЫЙ СПИСОК ИСТОЧНИКОВ ДЛЯ УЧАЩИХСЯ</w:t>
      </w:r>
    </w:p>
    <w:p w:rsidR="005C0FFF" w:rsidRPr="001A3B21" w:rsidRDefault="005C0FFF" w:rsidP="005C0FFF">
      <w:pPr>
        <w:numPr>
          <w:ilvl w:val="0"/>
          <w:numId w:val="5"/>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Александров В.В. Диаграммы в Ехсе</w:t>
      </w:r>
      <w:proofErr w:type="gramStart"/>
      <w:r w:rsidRPr="001A3B21">
        <w:rPr>
          <w:rFonts w:ascii="Times New Roman" w:eastAsia="Times New Roman" w:hAnsi="Times New Roman" w:cs="Times New Roman"/>
          <w:color w:val="000000"/>
          <w:sz w:val="27"/>
          <w:szCs w:val="27"/>
          <w:lang w:eastAsia="ru-RU"/>
        </w:rPr>
        <w:t>1</w:t>
      </w:r>
      <w:proofErr w:type="gramEnd"/>
      <w:r w:rsidRPr="001A3B21">
        <w:rPr>
          <w:rFonts w:ascii="Times New Roman" w:eastAsia="Times New Roman" w:hAnsi="Times New Roman" w:cs="Times New Roman"/>
          <w:color w:val="000000"/>
          <w:sz w:val="27"/>
          <w:szCs w:val="27"/>
          <w:lang w:eastAsia="ru-RU"/>
        </w:rPr>
        <w:t xml:space="preserve">: Краткое руководство. - М. - СПб. </w:t>
      </w:r>
      <w:proofErr w:type="gramStart"/>
      <w:r w:rsidRPr="001A3B21">
        <w:rPr>
          <w:rFonts w:ascii="Times New Roman" w:eastAsia="Times New Roman" w:hAnsi="Times New Roman" w:cs="Times New Roman"/>
          <w:color w:val="000000"/>
          <w:sz w:val="27"/>
          <w:szCs w:val="27"/>
          <w:lang w:eastAsia="ru-RU"/>
        </w:rPr>
        <w:t>-К</w:t>
      </w:r>
      <w:proofErr w:type="gramEnd"/>
      <w:r w:rsidRPr="001A3B21">
        <w:rPr>
          <w:rFonts w:ascii="Times New Roman" w:eastAsia="Times New Roman" w:hAnsi="Times New Roman" w:cs="Times New Roman"/>
          <w:color w:val="000000"/>
          <w:sz w:val="27"/>
          <w:szCs w:val="27"/>
          <w:lang w:eastAsia="ru-RU"/>
        </w:rPr>
        <w:t>иев: Диалектика, 2004.</w:t>
      </w:r>
    </w:p>
    <w:p w:rsidR="005C0FFF" w:rsidRPr="001A3B21" w:rsidRDefault="005C0FFF" w:rsidP="005C0FFF">
      <w:pPr>
        <w:numPr>
          <w:ilvl w:val="0"/>
          <w:numId w:val="5"/>
        </w:numPr>
        <w:shd w:val="clear" w:color="auto" w:fill="FFFFFF"/>
        <w:spacing w:after="0" w:line="294" w:lineRule="atLeast"/>
        <w:ind w:left="0"/>
        <w:rPr>
          <w:rFonts w:ascii="Arial" w:eastAsia="Times New Roman" w:hAnsi="Arial" w:cs="Arial"/>
          <w:color w:val="000000"/>
          <w:sz w:val="21"/>
          <w:szCs w:val="21"/>
          <w:lang w:eastAsia="ru-RU"/>
        </w:rPr>
      </w:pPr>
      <w:proofErr w:type="spellStart"/>
      <w:r w:rsidRPr="001A3B21">
        <w:rPr>
          <w:rFonts w:ascii="Times New Roman" w:eastAsia="Times New Roman" w:hAnsi="Times New Roman" w:cs="Times New Roman"/>
          <w:color w:val="000000"/>
          <w:sz w:val="27"/>
          <w:szCs w:val="27"/>
          <w:lang w:eastAsia="ru-RU"/>
        </w:rPr>
        <w:t>Беккерман</w:t>
      </w:r>
      <w:proofErr w:type="spellEnd"/>
      <w:r w:rsidRPr="001A3B21">
        <w:rPr>
          <w:rFonts w:ascii="Times New Roman" w:eastAsia="Times New Roman" w:hAnsi="Times New Roman" w:cs="Times New Roman"/>
          <w:color w:val="000000"/>
          <w:sz w:val="27"/>
          <w:szCs w:val="27"/>
          <w:lang w:eastAsia="ru-RU"/>
        </w:rPr>
        <w:t xml:space="preserve"> Е.Н. Работа с электронной почтой с использованием </w:t>
      </w:r>
      <w:proofErr w:type="spellStart"/>
      <w:r w:rsidRPr="001A3B21">
        <w:rPr>
          <w:rFonts w:ascii="Times New Roman" w:eastAsia="Times New Roman" w:hAnsi="Times New Roman" w:cs="Times New Roman"/>
          <w:color w:val="000000"/>
          <w:sz w:val="27"/>
          <w:szCs w:val="27"/>
          <w:lang w:eastAsia="ru-RU"/>
        </w:rPr>
        <w:t>ClawsMail</w:t>
      </w:r>
      <w:proofErr w:type="spellEnd"/>
      <w:r w:rsidRPr="001A3B21">
        <w:rPr>
          <w:rFonts w:ascii="Times New Roman" w:eastAsia="Times New Roman" w:hAnsi="Times New Roman" w:cs="Times New Roman"/>
          <w:color w:val="000000"/>
          <w:sz w:val="27"/>
          <w:szCs w:val="27"/>
          <w:lang w:eastAsia="ru-RU"/>
        </w:rPr>
        <w:t xml:space="preserve"> и </w:t>
      </w:r>
      <w:proofErr w:type="spellStart"/>
      <w:r w:rsidRPr="001A3B21">
        <w:rPr>
          <w:rFonts w:ascii="Times New Roman" w:eastAsia="Times New Roman" w:hAnsi="Times New Roman" w:cs="Times New Roman"/>
          <w:color w:val="000000"/>
          <w:sz w:val="27"/>
          <w:szCs w:val="27"/>
          <w:lang w:eastAsia="ru-RU"/>
        </w:rPr>
        <w:t>MozillaThunderbird</w:t>
      </w:r>
      <w:proofErr w:type="spellEnd"/>
      <w:r w:rsidRPr="001A3B21">
        <w:rPr>
          <w:rFonts w:ascii="Times New Roman" w:eastAsia="Times New Roman" w:hAnsi="Times New Roman" w:cs="Times New Roman"/>
          <w:color w:val="000000"/>
          <w:sz w:val="27"/>
          <w:szCs w:val="27"/>
          <w:lang w:eastAsia="ru-RU"/>
        </w:rPr>
        <w:t xml:space="preserve"> (</w:t>
      </w:r>
      <w:proofErr w:type="gramStart"/>
      <w:r w:rsidRPr="001A3B21">
        <w:rPr>
          <w:rFonts w:ascii="Times New Roman" w:eastAsia="Times New Roman" w:hAnsi="Times New Roman" w:cs="Times New Roman"/>
          <w:color w:val="000000"/>
          <w:sz w:val="27"/>
          <w:szCs w:val="27"/>
          <w:lang w:eastAsia="ru-RU"/>
        </w:rPr>
        <w:t>ПО</w:t>
      </w:r>
      <w:proofErr w:type="gramEnd"/>
      <w:r w:rsidRPr="001A3B21">
        <w:rPr>
          <w:rFonts w:ascii="Times New Roman" w:eastAsia="Times New Roman" w:hAnsi="Times New Roman" w:cs="Times New Roman"/>
          <w:color w:val="000000"/>
          <w:sz w:val="27"/>
          <w:szCs w:val="27"/>
          <w:lang w:eastAsia="ru-RU"/>
        </w:rPr>
        <w:t xml:space="preserve"> для управления электронной почтой). Учебное пособие – М: Альт </w:t>
      </w:r>
      <w:proofErr w:type="spellStart"/>
      <w:r w:rsidRPr="001A3B21">
        <w:rPr>
          <w:rFonts w:ascii="Times New Roman" w:eastAsia="Times New Roman" w:hAnsi="Times New Roman" w:cs="Times New Roman"/>
          <w:color w:val="000000"/>
          <w:sz w:val="27"/>
          <w:szCs w:val="27"/>
          <w:lang w:eastAsia="ru-RU"/>
        </w:rPr>
        <w:t>Линукс</w:t>
      </w:r>
      <w:proofErr w:type="spellEnd"/>
      <w:r w:rsidRPr="001A3B21">
        <w:rPr>
          <w:rFonts w:ascii="Times New Roman" w:eastAsia="Times New Roman" w:hAnsi="Times New Roman" w:cs="Times New Roman"/>
          <w:color w:val="000000"/>
          <w:sz w:val="27"/>
          <w:szCs w:val="27"/>
          <w:lang w:eastAsia="ru-RU"/>
        </w:rPr>
        <w:t>, 2009 г.</w:t>
      </w:r>
    </w:p>
    <w:p w:rsidR="005C0FFF" w:rsidRPr="001A3B21" w:rsidRDefault="005C0FFF" w:rsidP="005C0FFF">
      <w:pPr>
        <w:numPr>
          <w:ilvl w:val="0"/>
          <w:numId w:val="5"/>
        </w:numPr>
        <w:shd w:val="clear" w:color="auto" w:fill="FFFFFF"/>
        <w:spacing w:after="0" w:line="294" w:lineRule="atLeast"/>
        <w:ind w:left="0"/>
        <w:rPr>
          <w:rFonts w:ascii="Arial" w:eastAsia="Times New Roman" w:hAnsi="Arial" w:cs="Arial"/>
          <w:color w:val="000000"/>
          <w:sz w:val="21"/>
          <w:szCs w:val="21"/>
          <w:lang w:eastAsia="ru-RU"/>
        </w:rPr>
      </w:pPr>
      <w:proofErr w:type="spellStart"/>
      <w:r w:rsidRPr="001A3B21">
        <w:rPr>
          <w:rFonts w:ascii="Times New Roman" w:eastAsia="Times New Roman" w:hAnsi="Times New Roman" w:cs="Times New Roman"/>
          <w:color w:val="000000"/>
          <w:sz w:val="27"/>
          <w:szCs w:val="27"/>
          <w:lang w:eastAsia="ru-RU"/>
        </w:rPr>
        <w:t>Босова</w:t>
      </w:r>
      <w:proofErr w:type="spellEnd"/>
      <w:r w:rsidRPr="001A3B21">
        <w:rPr>
          <w:rFonts w:ascii="Times New Roman" w:eastAsia="Times New Roman" w:hAnsi="Times New Roman" w:cs="Times New Roman"/>
          <w:color w:val="000000"/>
          <w:sz w:val="27"/>
          <w:szCs w:val="27"/>
          <w:lang w:eastAsia="ru-RU"/>
        </w:rPr>
        <w:t xml:space="preserve"> Л.Л. Занимательные задачи по информатике. 3-е изд. – </w:t>
      </w:r>
      <w:proofErr w:type="spellStart"/>
      <w:r w:rsidRPr="001A3B21">
        <w:rPr>
          <w:rFonts w:ascii="Times New Roman" w:eastAsia="Times New Roman" w:hAnsi="Times New Roman" w:cs="Times New Roman"/>
          <w:color w:val="000000"/>
          <w:sz w:val="27"/>
          <w:szCs w:val="27"/>
          <w:lang w:eastAsia="ru-RU"/>
        </w:rPr>
        <w:t>М.:Бином</w:t>
      </w:r>
      <w:proofErr w:type="spellEnd"/>
      <w:r w:rsidRPr="001A3B21">
        <w:rPr>
          <w:rFonts w:ascii="Times New Roman" w:eastAsia="Times New Roman" w:hAnsi="Times New Roman" w:cs="Times New Roman"/>
          <w:color w:val="000000"/>
          <w:sz w:val="27"/>
          <w:szCs w:val="27"/>
          <w:lang w:eastAsia="ru-RU"/>
        </w:rPr>
        <w:t>. Лаборатория знаний, 2007.</w:t>
      </w:r>
    </w:p>
    <w:p w:rsidR="005C0FFF" w:rsidRPr="001A3B21" w:rsidRDefault="005C0FFF" w:rsidP="005C0FFF">
      <w:pPr>
        <w:numPr>
          <w:ilvl w:val="0"/>
          <w:numId w:val="5"/>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Волков В., Черепанов А., группа документаторов ООО «Альт </w:t>
      </w:r>
      <w:proofErr w:type="spellStart"/>
      <w:r w:rsidRPr="001A3B21">
        <w:rPr>
          <w:rFonts w:ascii="Times New Roman" w:eastAsia="Times New Roman" w:hAnsi="Times New Roman" w:cs="Times New Roman"/>
          <w:color w:val="000000"/>
          <w:sz w:val="27"/>
          <w:szCs w:val="27"/>
          <w:lang w:eastAsia="ru-RU"/>
        </w:rPr>
        <w:t>Линукс</w:t>
      </w:r>
      <w:proofErr w:type="spellEnd"/>
      <w:r w:rsidRPr="001A3B21">
        <w:rPr>
          <w:rFonts w:ascii="Times New Roman" w:eastAsia="Times New Roman" w:hAnsi="Times New Roman" w:cs="Times New Roman"/>
          <w:color w:val="000000"/>
          <w:sz w:val="27"/>
          <w:szCs w:val="27"/>
          <w:lang w:eastAsia="ru-RU"/>
        </w:rPr>
        <w:t xml:space="preserve">». Комплект дистрибутивов Альт </w:t>
      </w:r>
      <w:proofErr w:type="spellStart"/>
      <w:r w:rsidRPr="001A3B21">
        <w:rPr>
          <w:rFonts w:ascii="Times New Roman" w:eastAsia="Times New Roman" w:hAnsi="Times New Roman" w:cs="Times New Roman"/>
          <w:color w:val="000000"/>
          <w:sz w:val="27"/>
          <w:szCs w:val="27"/>
          <w:lang w:eastAsia="ru-RU"/>
        </w:rPr>
        <w:t>Линукс</w:t>
      </w:r>
      <w:proofErr w:type="spellEnd"/>
      <w:r w:rsidRPr="001A3B21">
        <w:rPr>
          <w:rFonts w:ascii="Times New Roman" w:eastAsia="Times New Roman" w:hAnsi="Times New Roman" w:cs="Times New Roman"/>
          <w:color w:val="000000"/>
          <w:sz w:val="27"/>
          <w:szCs w:val="27"/>
          <w:lang w:eastAsia="ru-RU"/>
        </w:rPr>
        <w:t xml:space="preserve"> 5.0 Школьный. Руководство пользователя. – М: Альт </w:t>
      </w:r>
      <w:proofErr w:type="spellStart"/>
      <w:r w:rsidRPr="001A3B21">
        <w:rPr>
          <w:rFonts w:ascii="Times New Roman" w:eastAsia="Times New Roman" w:hAnsi="Times New Roman" w:cs="Times New Roman"/>
          <w:color w:val="000000"/>
          <w:sz w:val="27"/>
          <w:szCs w:val="27"/>
          <w:lang w:eastAsia="ru-RU"/>
        </w:rPr>
        <w:t>Линукс</w:t>
      </w:r>
      <w:proofErr w:type="spellEnd"/>
      <w:r w:rsidRPr="001A3B21">
        <w:rPr>
          <w:rFonts w:ascii="Times New Roman" w:eastAsia="Times New Roman" w:hAnsi="Times New Roman" w:cs="Times New Roman"/>
          <w:color w:val="000000"/>
          <w:sz w:val="27"/>
          <w:szCs w:val="27"/>
          <w:lang w:eastAsia="ru-RU"/>
        </w:rPr>
        <w:t>, 2009 г.</w:t>
      </w:r>
    </w:p>
    <w:p w:rsidR="005C0FFF" w:rsidRPr="001A3B21" w:rsidRDefault="005C0FFF" w:rsidP="005C0FFF">
      <w:pPr>
        <w:numPr>
          <w:ilvl w:val="0"/>
          <w:numId w:val="5"/>
        </w:numPr>
        <w:shd w:val="clear" w:color="auto" w:fill="FFFFFF"/>
        <w:spacing w:after="0" w:line="294" w:lineRule="atLeast"/>
        <w:ind w:left="0"/>
        <w:rPr>
          <w:rFonts w:ascii="Arial" w:eastAsia="Times New Roman" w:hAnsi="Arial" w:cs="Arial"/>
          <w:color w:val="000000"/>
          <w:sz w:val="21"/>
          <w:szCs w:val="21"/>
          <w:lang w:eastAsia="ru-RU"/>
        </w:rPr>
      </w:pPr>
      <w:proofErr w:type="spellStart"/>
      <w:r w:rsidRPr="001A3B21">
        <w:rPr>
          <w:rFonts w:ascii="Times New Roman" w:eastAsia="Times New Roman" w:hAnsi="Times New Roman" w:cs="Times New Roman"/>
          <w:color w:val="000000"/>
          <w:sz w:val="27"/>
          <w:szCs w:val="27"/>
          <w:lang w:eastAsia="ru-RU"/>
        </w:rPr>
        <w:t>Залогова</w:t>
      </w:r>
      <w:proofErr w:type="spellEnd"/>
      <w:r w:rsidRPr="001A3B21">
        <w:rPr>
          <w:rFonts w:ascii="Times New Roman" w:eastAsia="Times New Roman" w:hAnsi="Times New Roman" w:cs="Times New Roman"/>
          <w:color w:val="000000"/>
          <w:sz w:val="27"/>
          <w:szCs w:val="27"/>
          <w:lang w:eastAsia="ru-RU"/>
        </w:rPr>
        <w:t xml:space="preserve"> Л.А. Компьютерная графика. Учебное пособие, М., БИНОМ, 2006.</w:t>
      </w:r>
    </w:p>
    <w:p w:rsidR="005C0FFF" w:rsidRPr="001A3B21" w:rsidRDefault="005C0FFF" w:rsidP="005C0FFF">
      <w:pPr>
        <w:numPr>
          <w:ilvl w:val="0"/>
          <w:numId w:val="5"/>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Информатика. 7-9 класс. Практикум – задачник по моделированию</w:t>
      </w:r>
      <w:proofErr w:type="gramStart"/>
      <w:r w:rsidRPr="001A3B21">
        <w:rPr>
          <w:rFonts w:ascii="Times New Roman" w:eastAsia="Times New Roman" w:hAnsi="Times New Roman" w:cs="Times New Roman"/>
          <w:color w:val="000000"/>
          <w:sz w:val="27"/>
          <w:szCs w:val="27"/>
          <w:lang w:eastAsia="ru-RU"/>
        </w:rPr>
        <w:t>/ П</w:t>
      </w:r>
      <w:proofErr w:type="gramEnd"/>
      <w:r w:rsidRPr="001A3B21">
        <w:rPr>
          <w:rFonts w:ascii="Times New Roman" w:eastAsia="Times New Roman" w:hAnsi="Times New Roman" w:cs="Times New Roman"/>
          <w:color w:val="000000"/>
          <w:sz w:val="27"/>
          <w:szCs w:val="27"/>
          <w:lang w:eastAsia="ru-RU"/>
        </w:rPr>
        <w:t>од ред. Н.В. Макаровой. – СПб</w:t>
      </w:r>
      <w:proofErr w:type="gramStart"/>
      <w:r w:rsidRPr="001A3B21">
        <w:rPr>
          <w:rFonts w:ascii="Times New Roman" w:eastAsia="Times New Roman" w:hAnsi="Times New Roman" w:cs="Times New Roman"/>
          <w:color w:val="000000"/>
          <w:sz w:val="27"/>
          <w:szCs w:val="27"/>
          <w:lang w:eastAsia="ru-RU"/>
        </w:rPr>
        <w:t xml:space="preserve">.: </w:t>
      </w:r>
      <w:proofErr w:type="gramEnd"/>
      <w:r w:rsidRPr="001A3B21">
        <w:rPr>
          <w:rFonts w:ascii="Times New Roman" w:eastAsia="Times New Roman" w:hAnsi="Times New Roman" w:cs="Times New Roman"/>
          <w:color w:val="000000"/>
          <w:sz w:val="27"/>
          <w:szCs w:val="27"/>
          <w:lang w:eastAsia="ru-RU"/>
        </w:rPr>
        <w:t>Питер, 2001.</w:t>
      </w:r>
    </w:p>
    <w:p w:rsidR="005C0FFF" w:rsidRPr="001A3B21" w:rsidRDefault="005C0FFF" w:rsidP="005C0FFF">
      <w:pPr>
        <w:numPr>
          <w:ilvl w:val="0"/>
          <w:numId w:val="5"/>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Информатика. Задачник-практикум в 2 т./ Под ред. И.Г. Семакина, Е.К. </w:t>
      </w:r>
      <w:proofErr w:type="spellStart"/>
      <w:r w:rsidRPr="001A3B21">
        <w:rPr>
          <w:rFonts w:ascii="Times New Roman" w:eastAsia="Times New Roman" w:hAnsi="Times New Roman" w:cs="Times New Roman"/>
          <w:color w:val="000000"/>
          <w:sz w:val="27"/>
          <w:szCs w:val="27"/>
          <w:lang w:eastAsia="ru-RU"/>
        </w:rPr>
        <w:t>Хеннера</w:t>
      </w:r>
      <w:proofErr w:type="spellEnd"/>
      <w:r w:rsidRPr="001A3B21">
        <w:rPr>
          <w:rFonts w:ascii="Times New Roman" w:eastAsia="Times New Roman" w:hAnsi="Times New Roman" w:cs="Times New Roman"/>
          <w:color w:val="000000"/>
          <w:sz w:val="27"/>
          <w:szCs w:val="27"/>
          <w:lang w:eastAsia="ru-RU"/>
        </w:rPr>
        <w:t>. М.: БИНОМ. Лаборатория Знаний, 2004.</w:t>
      </w:r>
    </w:p>
    <w:p w:rsidR="005C0FFF" w:rsidRPr="001A3B21" w:rsidRDefault="005C0FFF" w:rsidP="005C0FFF">
      <w:pPr>
        <w:numPr>
          <w:ilvl w:val="0"/>
          <w:numId w:val="5"/>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Кошелев М.В. Справочник школьника по информатике / М.В. Кошелев – 2-е издание – М.: Издательство «Экзамен», 2009 г.</w:t>
      </w:r>
    </w:p>
    <w:p w:rsidR="005C0FFF" w:rsidRPr="001A3B21" w:rsidRDefault="005C0FFF" w:rsidP="005C0FFF">
      <w:pPr>
        <w:numPr>
          <w:ilvl w:val="0"/>
          <w:numId w:val="5"/>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Лукин С.Н. Самоучитель для начинающих: Практические советы. - М.: Диалог-МИФИ, 2004.</w:t>
      </w:r>
    </w:p>
    <w:p w:rsidR="005C0FFF" w:rsidRPr="001A3B21" w:rsidRDefault="005C0FFF" w:rsidP="005C0FFF">
      <w:pPr>
        <w:numPr>
          <w:ilvl w:val="0"/>
          <w:numId w:val="5"/>
        </w:numPr>
        <w:shd w:val="clear" w:color="auto" w:fill="FFFFFF"/>
        <w:spacing w:after="0" w:line="294" w:lineRule="atLeast"/>
        <w:ind w:left="0"/>
        <w:rPr>
          <w:rFonts w:ascii="Arial" w:eastAsia="Times New Roman" w:hAnsi="Arial" w:cs="Arial"/>
          <w:color w:val="000000"/>
          <w:sz w:val="21"/>
          <w:szCs w:val="21"/>
          <w:lang w:eastAsia="ru-RU"/>
        </w:rPr>
      </w:pPr>
      <w:proofErr w:type="spellStart"/>
      <w:r w:rsidRPr="001A3B21">
        <w:rPr>
          <w:rFonts w:ascii="Times New Roman" w:eastAsia="Times New Roman" w:hAnsi="Times New Roman" w:cs="Times New Roman"/>
          <w:color w:val="000000"/>
          <w:sz w:val="27"/>
          <w:szCs w:val="27"/>
          <w:lang w:eastAsia="ru-RU"/>
        </w:rPr>
        <w:t>Машковцев</w:t>
      </w:r>
      <w:proofErr w:type="spellEnd"/>
      <w:r w:rsidRPr="001A3B21">
        <w:rPr>
          <w:rFonts w:ascii="Times New Roman" w:eastAsia="Times New Roman" w:hAnsi="Times New Roman" w:cs="Times New Roman"/>
          <w:color w:val="000000"/>
          <w:sz w:val="27"/>
          <w:szCs w:val="27"/>
          <w:lang w:eastAsia="ru-RU"/>
        </w:rPr>
        <w:t xml:space="preserve"> И.В. Создание и редактирование </w:t>
      </w:r>
      <w:proofErr w:type="spellStart"/>
      <w:proofErr w:type="gramStart"/>
      <w:r w:rsidRPr="001A3B21">
        <w:rPr>
          <w:rFonts w:ascii="Times New Roman" w:eastAsia="Times New Roman" w:hAnsi="Times New Roman" w:cs="Times New Roman"/>
          <w:color w:val="000000"/>
          <w:sz w:val="27"/>
          <w:szCs w:val="27"/>
          <w:lang w:eastAsia="ru-RU"/>
        </w:rPr>
        <w:t>Интернет-приложений</w:t>
      </w:r>
      <w:proofErr w:type="spellEnd"/>
      <w:proofErr w:type="gramEnd"/>
      <w:r w:rsidRPr="001A3B21">
        <w:rPr>
          <w:rFonts w:ascii="Times New Roman" w:eastAsia="Times New Roman" w:hAnsi="Times New Roman" w:cs="Times New Roman"/>
          <w:color w:val="000000"/>
          <w:sz w:val="27"/>
          <w:szCs w:val="27"/>
          <w:lang w:eastAsia="ru-RU"/>
        </w:rPr>
        <w:t xml:space="preserve"> с использованием </w:t>
      </w:r>
      <w:proofErr w:type="spellStart"/>
      <w:r w:rsidRPr="001A3B21">
        <w:rPr>
          <w:rFonts w:ascii="Times New Roman" w:eastAsia="Times New Roman" w:hAnsi="Times New Roman" w:cs="Times New Roman"/>
          <w:color w:val="000000"/>
          <w:sz w:val="27"/>
          <w:szCs w:val="27"/>
          <w:lang w:eastAsia="ru-RU"/>
        </w:rPr>
        <w:t>Bluefish</w:t>
      </w:r>
      <w:proofErr w:type="spellEnd"/>
      <w:r w:rsidRPr="001A3B21">
        <w:rPr>
          <w:rFonts w:ascii="Times New Roman" w:eastAsia="Times New Roman" w:hAnsi="Times New Roman" w:cs="Times New Roman"/>
          <w:color w:val="000000"/>
          <w:sz w:val="27"/>
          <w:szCs w:val="27"/>
          <w:lang w:eastAsia="ru-RU"/>
        </w:rPr>
        <w:t xml:space="preserve"> и </w:t>
      </w:r>
      <w:proofErr w:type="spellStart"/>
      <w:r w:rsidRPr="001A3B21">
        <w:rPr>
          <w:rFonts w:ascii="Times New Roman" w:eastAsia="Times New Roman" w:hAnsi="Times New Roman" w:cs="Times New Roman"/>
          <w:color w:val="000000"/>
          <w:sz w:val="27"/>
          <w:szCs w:val="27"/>
          <w:lang w:eastAsia="ru-RU"/>
        </w:rPr>
        <w:t>QuantaPlus</w:t>
      </w:r>
      <w:proofErr w:type="spellEnd"/>
      <w:r w:rsidRPr="001A3B21">
        <w:rPr>
          <w:rFonts w:ascii="Times New Roman" w:eastAsia="Times New Roman" w:hAnsi="Times New Roman" w:cs="Times New Roman"/>
          <w:color w:val="000000"/>
          <w:sz w:val="27"/>
          <w:szCs w:val="27"/>
          <w:lang w:eastAsia="ru-RU"/>
        </w:rPr>
        <w:t xml:space="preserve"> (</w:t>
      </w:r>
      <w:proofErr w:type="spellStart"/>
      <w:r w:rsidRPr="001A3B21">
        <w:rPr>
          <w:rFonts w:ascii="Times New Roman" w:eastAsia="Times New Roman" w:hAnsi="Times New Roman" w:cs="Times New Roman"/>
          <w:color w:val="000000"/>
          <w:sz w:val="27"/>
          <w:szCs w:val="27"/>
          <w:lang w:eastAsia="ru-RU"/>
        </w:rPr>
        <w:t>ПОдля</w:t>
      </w:r>
      <w:proofErr w:type="spellEnd"/>
      <w:r w:rsidRPr="001A3B21">
        <w:rPr>
          <w:rFonts w:ascii="Times New Roman" w:eastAsia="Times New Roman" w:hAnsi="Times New Roman" w:cs="Times New Roman"/>
          <w:color w:val="000000"/>
          <w:sz w:val="27"/>
          <w:szCs w:val="27"/>
          <w:lang w:eastAsia="ru-RU"/>
        </w:rPr>
        <w:t xml:space="preserve"> создания и редактирования </w:t>
      </w:r>
      <w:proofErr w:type="spellStart"/>
      <w:r w:rsidRPr="001A3B21">
        <w:rPr>
          <w:rFonts w:ascii="Times New Roman" w:eastAsia="Times New Roman" w:hAnsi="Times New Roman" w:cs="Times New Roman"/>
          <w:color w:val="000000"/>
          <w:sz w:val="27"/>
          <w:szCs w:val="27"/>
          <w:lang w:eastAsia="ru-RU"/>
        </w:rPr>
        <w:t>Интернет-приложений</w:t>
      </w:r>
      <w:proofErr w:type="spellEnd"/>
      <w:r w:rsidRPr="001A3B21">
        <w:rPr>
          <w:rFonts w:ascii="Times New Roman" w:eastAsia="Times New Roman" w:hAnsi="Times New Roman" w:cs="Times New Roman"/>
          <w:color w:val="000000"/>
          <w:sz w:val="27"/>
          <w:szCs w:val="27"/>
          <w:lang w:eastAsia="ru-RU"/>
        </w:rPr>
        <w:t xml:space="preserve">). Учебное пособие – М: Альт </w:t>
      </w:r>
      <w:proofErr w:type="spellStart"/>
      <w:r w:rsidRPr="001A3B21">
        <w:rPr>
          <w:rFonts w:ascii="Times New Roman" w:eastAsia="Times New Roman" w:hAnsi="Times New Roman" w:cs="Times New Roman"/>
          <w:color w:val="000000"/>
          <w:sz w:val="27"/>
          <w:szCs w:val="27"/>
          <w:lang w:eastAsia="ru-RU"/>
        </w:rPr>
        <w:t>Линукс</w:t>
      </w:r>
      <w:proofErr w:type="spellEnd"/>
      <w:r w:rsidRPr="001A3B21">
        <w:rPr>
          <w:rFonts w:ascii="Times New Roman" w:eastAsia="Times New Roman" w:hAnsi="Times New Roman" w:cs="Times New Roman"/>
          <w:color w:val="000000"/>
          <w:sz w:val="27"/>
          <w:szCs w:val="27"/>
          <w:lang w:eastAsia="ru-RU"/>
        </w:rPr>
        <w:t xml:space="preserve"> 2009 г.</w:t>
      </w:r>
    </w:p>
    <w:p w:rsidR="005C0FFF" w:rsidRPr="001A3B21" w:rsidRDefault="005C0FFF" w:rsidP="005C0FFF">
      <w:pPr>
        <w:numPr>
          <w:ilvl w:val="0"/>
          <w:numId w:val="5"/>
        </w:numPr>
        <w:shd w:val="clear" w:color="auto" w:fill="FFFFFF"/>
        <w:spacing w:after="0" w:line="294" w:lineRule="atLeast"/>
        <w:ind w:left="0"/>
        <w:rPr>
          <w:rFonts w:ascii="Arial" w:eastAsia="Times New Roman" w:hAnsi="Arial" w:cs="Arial"/>
          <w:color w:val="000000"/>
          <w:sz w:val="21"/>
          <w:szCs w:val="21"/>
          <w:lang w:eastAsia="ru-RU"/>
        </w:rPr>
      </w:pPr>
      <w:proofErr w:type="spellStart"/>
      <w:r w:rsidRPr="001A3B21">
        <w:rPr>
          <w:rFonts w:ascii="Times New Roman" w:eastAsia="Times New Roman" w:hAnsi="Times New Roman" w:cs="Times New Roman"/>
          <w:color w:val="000000"/>
          <w:sz w:val="27"/>
          <w:szCs w:val="27"/>
          <w:lang w:eastAsia="ru-RU"/>
        </w:rPr>
        <w:t>Немчанинова</w:t>
      </w:r>
      <w:proofErr w:type="spellEnd"/>
      <w:r w:rsidRPr="001A3B21">
        <w:rPr>
          <w:rFonts w:ascii="Times New Roman" w:eastAsia="Times New Roman" w:hAnsi="Times New Roman" w:cs="Times New Roman"/>
          <w:color w:val="000000"/>
          <w:sz w:val="27"/>
          <w:szCs w:val="27"/>
          <w:lang w:eastAsia="ru-RU"/>
        </w:rPr>
        <w:t xml:space="preserve"> Ю.П. Алгоритмизация и основы программирования на базе </w:t>
      </w:r>
      <w:proofErr w:type="spellStart"/>
      <w:r w:rsidRPr="001A3B21">
        <w:rPr>
          <w:rFonts w:ascii="Times New Roman" w:eastAsia="Times New Roman" w:hAnsi="Times New Roman" w:cs="Times New Roman"/>
          <w:color w:val="000000"/>
          <w:sz w:val="27"/>
          <w:szCs w:val="27"/>
          <w:lang w:eastAsia="ru-RU"/>
        </w:rPr>
        <w:t>KTurtle</w:t>
      </w:r>
      <w:proofErr w:type="spellEnd"/>
      <w:r w:rsidRPr="001A3B21">
        <w:rPr>
          <w:rFonts w:ascii="Times New Roman" w:eastAsia="Times New Roman" w:hAnsi="Times New Roman" w:cs="Times New Roman"/>
          <w:color w:val="000000"/>
          <w:sz w:val="27"/>
          <w:szCs w:val="27"/>
          <w:lang w:eastAsia="ru-RU"/>
        </w:rPr>
        <w:t xml:space="preserve"> (</w:t>
      </w:r>
      <w:proofErr w:type="gramStart"/>
      <w:r w:rsidRPr="001A3B21">
        <w:rPr>
          <w:rFonts w:ascii="Times New Roman" w:eastAsia="Times New Roman" w:hAnsi="Times New Roman" w:cs="Times New Roman"/>
          <w:color w:val="000000"/>
          <w:sz w:val="27"/>
          <w:szCs w:val="27"/>
          <w:lang w:eastAsia="ru-RU"/>
        </w:rPr>
        <w:t>ПО</w:t>
      </w:r>
      <w:proofErr w:type="gramEnd"/>
      <w:r w:rsidRPr="001A3B21">
        <w:rPr>
          <w:rFonts w:ascii="Times New Roman" w:eastAsia="Times New Roman" w:hAnsi="Times New Roman" w:cs="Times New Roman"/>
          <w:color w:val="000000"/>
          <w:sz w:val="27"/>
          <w:szCs w:val="27"/>
          <w:lang w:eastAsia="ru-RU"/>
        </w:rPr>
        <w:t xml:space="preserve"> </w:t>
      </w:r>
      <w:proofErr w:type="gramStart"/>
      <w:r w:rsidRPr="001A3B21">
        <w:rPr>
          <w:rFonts w:ascii="Times New Roman" w:eastAsia="Times New Roman" w:hAnsi="Times New Roman" w:cs="Times New Roman"/>
          <w:color w:val="000000"/>
          <w:sz w:val="27"/>
          <w:szCs w:val="27"/>
          <w:lang w:eastAsia="ru-RU"/>
        </w:rPr>
        <w:t>для</w:t>
      </w:r>
      <w:proofErr w:type="gramEnd"/>
      <w:r w:rsidRPr="001A3B21">
        <w:rPr>
          <w:rFonts w:ascii="Times New Roman" w:eastAsia="Times New Roman" w:hAnsi="Times New Roman" w:cs="Times New Roman"/>
          <w:color w:val="000000"/>
          <w:sz w:val="27"/>
          <w:szCs w:val="27"/>
          <w:lang w:eastAsia="ru-RU"/>
        </w:rPr>
        <w:t xml:space="preserve"> обучения программированию </w:t>
      </w:r>
      <w:proofErr w:type="spellStart"/>
      <w:r w:rsidRPr="001A3B21">
        <w:rPr>
          <w:rFonts w:ascii="Times New Roman" w:eastAsia="Times New Roman" w:hAnsi="Times New Roman" w:cs="Times New Roman"/>
          <w:color w:val="000000"/>
          <w:sz w:val="27"/>
          <w:szCs w:val="27"/>
          <w:lang w:eastAsia="ru-RU"/>
        </w:rPr>
        <w:t>KTurtle</w:t>
      </w:r>
      <w:proofErr w:type="spellEnd"/>
      <w:r w:rsidRPr="001A3B21">
        <w:rPr>
          <w:rFonts w:ascii="Times New Roman" w:eastAsia="Times New Roman" w:hAnsi="Times New Roman" w:cs="Times New Roman"/>
          <w:color w:val="000000"/>
          <w:sz w:val="27"/>
          <w:szCs w:val="27"/>
          <w:lang w:eastAsia="ru-RU"/>
        </w:rPr>
        <w:t xml:space="preserve">). Учебное пособие. – М: Альт </w:t>
      </w:r>
      <w:proofErr w:type="spellStart"/>
      <w:r w:rsidRPr="001A3B21">
        <w:rPr>
          <w:rFonts w:ascii="Times New Roman" w:eastAsia="Times New Roman" w:hAnsi="Times New Roman" w:cs="Times New Roman"/>
          <w:color w:val="000000"/>
          <w:sz w:val="27"/>
          <w:szCs w:val="27"/>
          <w:lang w:eastAsia="ru-RU"/>
        </w:rPr>
        <w:t>Линукс</w:t>
      </w:r>
      <w:proofErr w:type="spellEnd"/>
      <w:r w:rsidRPr="001A3B21">
        <w:rPr>
          <w:rFonts w:ascii="Times New Roman" w:eastAsia="Times New Roman" w:hAnsi="Times New Roman" w:cs="Times New Roman"/>
          <w:color w:val="000000"/>
          <w:sz w:val="27"/>
          <w:szCs w:val="27"/>
          <w:lang w:eastAsia="ru-RU"/>
        </w:rPr>
        <w:t>, 2009 г.</w:t>
      </w:r>
    </w:p>
    <w:p w:rsidR="005C0FFF" w:rsidRPr="001A3B21" w:rsidRDefault="005C0FFF" w:rsidP="005C0FFF">
      <w:pPr>
        <w:numPr>
          <w:ilvl w:val="0"/>
          <w:numId w:val="5"/>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Новейшая энциклопедия персонального компьютера. </w:t>
      </w:r>
      <w:proofErr w:type="gramStart"/>
      <w:r w:rsidRPr="001A3B21">
        <w:rPr>
          <w:rFonts w:ascii="Times New Roman" w:eastAsia="Times New Roman" w:hAnsi="Times New Roman" w:cs="Times New Roman"/>
          <w:color w:val="000000"/>
          <w:sz w:val="27"/>
          <w:szCs w:val="27"/>
          <w:lang w:eastAsia="ru-RU"/>
        </w:rPr>
        <w:t>-М</w:t>
      </w:r>
      <w:proofErr w:type="gramEnd"/>
      <w:r w:rsidRPr="001A3B21">
        <w:rPr>
          <w:rFonts w:ascii="Times New Roman" w:eastAsia="Times New Roman" w:hAnsi="Times New Roman" w:cs="Times New Roman"/>
          <w:color w:val="000000"/>
          <w:sz w:val="27"/>
          <w:szCs w:val="27"/>
          <w:lang w:eastAsia="ru-RU"/>
        </w:rPr>
        <w:t xml:space="preserve">.: ОЛМА-ПРЕСС,2003.-920 </w:t>
      </w:r>
      <w:proofErr w:type="spellStart"/>
      <w:r w:rsidRPr="001A3B21">
        <w:rPr>
          <w:rFonts w:ascii="Times New Roman" w:eastAsia="Times New Roman" w:hAnsi="Times New Roman" w:cs="Times New Roman"/>
          <w:color w:val="000000"/>
          <w:sz w:val="27"/>
          <w:szCs w:val="27"/>
          <w:lang w:eastAsia="ru-RU"/>
        </w:rPr>
        <w:t>с.:ил</w:t>
      </w:r>
      <w:proofErr w:type="spellEnd"/>
      <w:r w:rsidRPr="001A3B21">
        <w:rPr>
          <w:rFonts w:ascii="Times New Roman" w:eastAsia="Times New Roman" w:hAnsi="Times New Roman" w:cs="Times New Roman"/>
          <w:color w:val="000000"/>
          <w:sz w:val="27"/>
          <w:szCs w:val="27"/>
          <w:lang w:eastAsia="ru-RU"/>
        </w:rPr>
        <w:t>.</w:t>
      </w:r>
    </w:p>
    <w:p w:rsidR="005C0FFF" w:rsidRPr="001A3B21" w:rsidRDefault="005C0FFF" w:rsidP="005C0FFF">
      <w:pPr>
        <w:numPr>
          <w:ilvl w:val="0"/>
          <w:numId w:val="5"/>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Филиппов С.А. Робототехника для учащихся и родителей Санкт-Петербург «Наука» 2010г.</w:t>
      </w:r>
    </w:p>
    <w:p w:rsidR="005C0FFF" w:rsidRPr="001A3B21" w:rsidRDefault="005C0FFF" w:rsidP="005C0FFF">
      <w:pPr>
        <w:numPr>
          <w:ilvl w:val="0"/>
          <w:numId w:val="5"/>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Фролов М. Учимся работать на компьютере: Самоучитель для учащихся и родителей. - М.: Бином Лаборатория знаний, 2004 г.</w:t>
      </w:r>
    </w:p>
    <w:p w:rsidR="005C0FFF" w:rsidRPr="001A3B21" w:rsidRDefault="005C0FFF" w:rsidP="005C0FFF">
      <w:pPr>
        <w:numPr>
          <w:ilvl w:val="0"/>
          <w:numId w:val="5"/>
        </w:numPr>
        <w:shd w:val="clear" w:color="auto" w:fill="FFFFFF"/>
        <w:spacing w:after="0" w:line="294" w:lineRule="atLeast"/>
        <w:ind w:left="0"/>
        <w:rPr>
          <w:rFonts w:ascii="Arial" w:eastAsia="Times New Roman" w:hAnsi="Arial" w:cs="Arial"/>
          <w:color w:val="000000"/>
          <w:sz w:val="21"/>
          <w:szCs w:val="21"/>
          <w:lang w:eastAsia="ru-RU"/>
        </w:rPr>
      </w:pPr>
      <w:proofErr w:type="spellStart"/>
      <w:r w:rsidRPr="001A3B21">
        <w:rPr>
          <w:rFonts w:ascii="Times New Roman" w:eastAsia="Times New Roman" w:hAnsi="Times New Roman" w:cs="Times New Roman"/>
          <w:color w:val="000000"/>
          <w:sz w:val="27"/>
          <w:szCs w:val="27"/>
          <w:lang w:eastAsia="ru-RU"/>
        </w:rPr>
        <w:t>Хахаев</w:t>
      </w:r>
      <w:proofErr w:type="spellEnd"/>
      <w:r w:rsidRPr="001A3B21">
        <w:rPr>
          <w:rFonts w:ascii="Times New Roman" w:eastAsia="Times New Roman" w:hAnsi="Times New Roman" w:cs="Times New Roman"/>
          <w:color w:val="000000"/>
          <w:sz w:val="27"/>
          <w:szCs w:val="27"/>
          <w:lang w:eastAsia="ru-RU"/>
        </w:rPr>
        <w:t xml:space="preserve"> И. Первые шаги в GIMP. – М: Альт </w:t>
      </w:r>
      <w:proofErr w:type="spellStart"/>
      <w:r w:rsidRPr="001A3B21">
        <w:rPr>
          <w:rFonts w:ascii="Times New Roman" w:eastAsia="Times New Roman" w:hAnsi="Times New Roman" w:cs="Times New Roman"/>
          <w:color w:val="000000"/>
          <w:sz w:val="27"/>
          <w:szCs w:val="27"/>
          <w:lang w:eastAsia="ru-RU"/>
        </w:rPr>
        <w:t>Линукс</w:t>
      </w:r>
      <w:proofErr w:type="spellEnd"/>
      <w:r w:rsidRPr="001A3B21">
        <w:rPr>
          <w:rFonts w:ascii="Times New Roman" w:eastAsia="Times New Roman" w:hAnsi="Times New Roman" w:cs="Times New Roman"/>
          <w:color w:val="000000"/>
          <w:sz w:val="27"/>
          <w:szCs w:val="27"/>
          <w:lang w:eastAsia="ru-RU"/>
        </w:rPr>
        <w:t>, 2009 г.</w:t>
      </w:r>
    </w:p>
    <w:p w:rsidR="005C0FFF" w:rsidRPr="001A3B21" w:rsidRDefault="005C0FFF" w:rsidP="005C0FFF">
      <w:pPr>
        <w:numPr>
          <w:ilvl w:val="0"/>
          <w:numId w:val="5"/>
        </w:numPr>
        <w:shd w:val="clear" w:color="auto" w:fill="FFFFFF"/>
        <w:spacing w:after="0" w:line="294" w:lineRule="atLeast"/>
        <w:ind w:left="0"/>
        <w:rPr>
          <w:rFonts w:ascii="Arial" w:eastAsia="Times New Roman" w:hAnsi="Arial" w:cs="Arial"/>
          <w:color w:val="000000"/>
          <w:sz w:val="21"/>
          <w:szCs w:val="21"/>
          <w:lang w:eastAsia="ru-RU"/>
        </w:rPr>
      </w:pPr>
      <w:proofErr w:type="spellStart"/>
      <w:r w:rsidRPr="001A3B21">
        <w:rPr>
          <w:rFonts w:ascii="Times New Roman" w:eastAsia="Times New Roman" w:hAnsi="Times New Roman" w:cs="Times New Roman"/>
          <w:color w:val="000000"/>
          <w:sz w:val="27"/>
          <w:szCs w:val="27"/>
          <w:lang w:eastAsia="ru-RU"/>
        </w:rPr>
        <w:t>Хахаев</w:t>
      </w:r>
      <w:proofErr w:type="spellEnd"/>
      <w:r w:rsidRPr="001A3B21">
        <w:rPr>
          <w:rFonts w:ascii="Times New Roman" w:eastAsia="Times New Roman" w:hAnsi="Times New Roman" w:cs="Times New Roman"/>
          <w:color w:val="000000"/>
          <w:sz w:val="27"/>
          <w:szCs w:val="27"/>
          <w:lang w:eastAsia="ru-RU"/>
        </w:rPr>
        <w:t xml:space="preserve"> И., Машков В. и др. OpenOffice.Org Теория и практика. – М: Альт </w:t>
      </w:r>
      <w:proofErr w:type="spellStart"/>
      <w:r w:rsidRPr="001A3B21">
        <w:rPr>
          <w:rFonts w:ascii="Times New Roman" w:eastAsia="Times New Roman" w:hAnsi="Times New Roman" w:cs="Times New Roman"/>
          <w:color w:val="000000"/>
          <w:sz w:val="27"/>
          <w:szCs w:val="27"/>
          <w:lang w:eastAsia="ru-RU"/>
        </w:rPr>
        <w:t>Линукс</w:t>
      </w:r>
      <w:proofErr w:type="spellEnd"/>
      <w:r w:rsidRPr="001A3B21">
        <w:rPr>
          <w:rFonts w:ascii="Times New Roman" w:eastAsia="Times New Roman" w:hAnsi="Times New Roman" w:cs="Times New Roman"/>
          <w:color w:val="000000"/>
          <w:sz w:val="27"/>
          <w:szCs w:val="27"/>
          <w:lang w:eastAsia="ru-RU"/>
        </w:rPr>
        <w:t>, 2009 г.</w:t>
      </w:r>
    </w:p>
    <w:p w:rsidR="005C0FFF" w:rsidRPr="001A3B21" w:rsidRDefault="005C0FFF" w:rsidP="005C0FFF">
      <w:pPr>
        <w:numPr>
          <w:ilvl w:val="0"/>
          <w:numId w:val="5"/>
        </w:numPr>
        <w:shd w:val="clear" w:color="auto" w:fill="FFFFFF"/>
        <w:spacing w:after="0" w:line="294" w:lineRule="atLeast"/>
        <w:ind w:left="0"/>
        <w:rPr>
          <w:rFonts w:ascii="Arial" w:eastAsia="Times New Roman" w:hAnsi="Arial" w:cs="Arial"/>
          <w:color w:val="000000"/>
          <w:sz w:val="21"/>
          <w:szCs w:val="21"/>
          <w:lang w:eastAsia="ru-RU"/>
        </w:rPr>
      </w:pPr>
      <w:r w:rsidRPr="001A3B21">
        <w:rPr>
          <w:rFonts w:ascii="Times New Roman" w:eastAsia="Times New Roman" w:hAnsi="Times New Roman" w:cs="Times New Roman"/>
          <w:color w:val="000000"/>
          <w:sz w:val="27"/>
          <w:szCs w:val="27"/>
          <w:lang w:eastAsia="ru-RU"/>
        </w:rPr>
        <w:t xml:space="preserve">Шафран Э. Создание web-страниц; Самоучитель.- </w:t>
      </w:r>
      <w:proofErr w:type="spellStart"/>
      <w:r w:rsidRPr="001A3B21">
        <w:rPr>
          <w:rFonts w:ascii="Times New Roman" w:eastAsia="Times New Roman" w:hAnsi="Times New Roman" w:cs="Times New Roman"/>
          <w:color w:val="000000"/>
          <w:sz w:val="27"/>
          <w:szCs w:val="27"/>
          <w:lang w:eastAsia="ru-RU"/>
        </w:rPr>
        <w:t>СПб.</w:t>
      </w:r>
      <w:proofErr w:type="gramStart"/>
      <w:r w:rsidRPr="001A3B21">
        <w:rPr>
          <w:rFonts w:ascii="Times New Roman" w:eastAsia="Times New Roman" w:hAnsi="Times New Roman" w:cs="Times New Roman"/>
          <w:color w:val="000000"/>
          <w:sz w:val="27"/>
          <w:szCs w:val="27"/>
          <w:lang w:eastAsia="ru-RU"/>
        </w:rPr>
        <w:t>:П</w:t>
      </w:r>
      <w:proofErr w:type="gramEnd"/>
      <w:r w:rsidRPr="001A3B21">
        <w:rPr>
          <w:rFonts w:ascii="Times New Roman" w:eastAsia="Times New Roman" w:hAnsi="Times New Roman" w:cs="Times New Roman"/>
          <w:color w:val="000000"/>
          <w:sz w:val="27"/>
          <w:szCs w:val="27"/>
          <w:lang w:eastAsia="ru-RU"/>
        </w:rPr>
        <w:t>итер</w:t>
      </w:r>
      <w:proofErr w:type="spellEnd"/>
      <w:r w:rsidRPr="001A3B21">
        <w:rPr>
          <w:rFonts w:ascii="Times New Roman" w:eastAsia="Times New Roman" w:hAnsi="Times New Roman" w:cs="Times New Roman"/>
          <w:color w:val="000000"/>
          <w:sz w:val="27"/>
          <w:szCs w:val="27"/>
          <w:lang w:eastAsia="ru-RU"/>
        </w:rPr>
        <w:t>, 2000.</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p>
    <w:p w:rsidR="005C0FFF" w:rsidRPr="001A3B21" w:rsidRDefault="005C0FFF" w:rsidP="005C0FFF">
      <w:pPr>
        <w:shd w:val="clear" w:color="auto" w:fill="FFFFFF"/>
        <w:spacing w:after="0" w:line="294" w:lineRule="atLeast"/>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b/>
          <w:bCs/>
          <w:i/>
          <w:iCs/>
          <w:color w:val="000000"/>
          <w:sz w:val="27"/>
          <w:szCs w:val="27"/>
          <w:u w:val="single"/>
          <w:lang w:eastAsia="ru-RU"/>
        </w:rPr>
        <w:t xml:space="preserve">СПИСОК WEB-САЙТОВ ДЛЯ </w:t>
      </w:r>
      <w:proofErr w:type="gramStart"/>
      <w:r w:rsidRPr="001A3B21">
        <w:rPr>
          <w:rFonts w:ascii="Times New Roman" w:eastAsia="Times New Roman" w:hAnsi="Times New Roman" w:cs="Times New Roman"/>
          <w:b/>
          <w:bCs/>
          <w:i/>
          <w:iCs/>
          <w:color w:val="000000"/>
          <w:sz w:val="27"/>
          <w:szCs w:val="27"/>
          <w:u w:val="single"/>
          <w:lang w:eastAsia="ru-RU"/>
        </w:rPr>
        <w:t>ДОПОЛНИТЕЛЬНОГО</w:t>
      </w:r>
      <w:proofErr w:type="gramEnd"/>
    </w:p>
    <w:p w:rsidR="005C0FFF" w:rsidRPr="001A3B21" w:rsidRDefault="005C0FFF" w:rsidP="005C0FFF">
      <w:pPr>
        <w:shd w:val="clear" w:color="auto" w:fill="FFFFFF"/>
        <w:spacing w:after="0" w:line="294" w:lineRule="atLeast"/>
        <w:jc w:val="center"/>
        <w:rPr>
          <w:rFonts w:ascii="Arial" w:eastAsia="Times New Roman" w:hAnsi="Arial" w:cs="Arial"/>
          <w:color w:val="000000"/>
          <w:sz w:val="21"/>
          <w:szCs w:val="21"/>
          <w:lang w:eastAsia="ru-RU"/>
        </w:rPr>
      </w:pPr>
      <w:r w:rsidRPr="001A3B21">
        <w:rPr>
          <w:rFonts w:ascii="Times New Roman" w:eastAsia="Times New Roman" w:hAnsi="Times New Roman" w:cs="Times New Roman"/>
          <w:b/>
          <w:bCs/>
          <w:i/>
          <w:iCs/>
          <w:color w:val="000000"/>
          <w:sz w:val="27"/>
          <w:szCs w:val="27"/>
          <w:u w:val="single"/>
          <w:lang w:eastAsia="ru-RU"/>
        </w:rPr>
        <w:t>ОБРАЗОВАНИЯ УЧАЩИХСЯ</w:t>
      </w:r>
    </w:p>
    <w:p w:rsidR="005C0FFF" w:rsidRPr="001A3B21" w:rsidRDefault="00EA366C" w:rsidP="005C0FFF">
      <w:pPr>
        <w:numPr>
          <w:ilvl w:val="0"/>
          <w:numId w:val="6"/>
        </w:numPr>
        <w:shd w:val="clear" w:color="auto" w:fill="FFFFFF"/>
        <w:spacing w:after="0" w:line="294" w:lineRule="atLeast"/>
        <w:ind w:left="0"/>
        <w:rPr>
          <w:rFonts w:ascii="Arial" w:eastAsia="Times New Roman" w:hAnsi="Arial" w:cs="Arial"/>
          <w:color w:val="000000"/>
          <w:sz w:val="21"/>
          <w:szCs w:val="21"/>
          <w:lang w:eastAsia="ru-RU"/>
        </w:rPr>
      </w:pPr>
      <w:hyperlink r:id="rId17" w:history="1">
        <w:r w:rsidR="005C0FFF" w:rsidRPr="001A3B21">
          <w:rPr>
            <w:rFonts w:ascii="Times New Roman" w:eastAsia="Times New Roman" w:hAnsi="Times New Roman" w:cs="Times New Roman"/>
            <w:color w:val="00000A"/>
            <w:sz w:val="27"/>
            <w:szCs w:val="27"/>
            <w:lang w:eastAsia="ru-RU"/>
          </w:rPr>
          <w:t>http://www.unikru.ru</w:t>
        </w:r>
      </w:hyperlink>
      <w:r w:rsidR="005C0FFF" w:rsidRPr="001A3B21">
        <w:rPr>
          <w:rFonts w:ascii="Times New Roman" w:eastAsia="Times New Roman" w:hAnsi="Times New Roman" w:cs="Times New Roman"/>
          <w:color w:val="000000"/>
          <w:sz w:val="27"/>
          <w:szCs w:val="27"/>
          <w:lang w:eastAsia="ru-RU"/>
        </w:rPr>
        <w:t xml:space="preserve"> Сайт – Мир Конкурсов </w:t>
      </w:r>
      <w:proofErr w:type="gramStart"/>
      <w:r w:rsidR="005C0FFF" w:rsidRPr="001A3B21">
        <w:rPr>
          <w:rFonts w:ascii="Times New Roman" w:eastAsia="Times New Roman" w:hAnsi="Times New Roman" w:cs="Times New Roman"/>
          <w:color w:val="000000"/>
          <w:sz w:val="27"/>
          <w:szCs w:val="27"/>
          <w:lang w:eastAsia="ru-RU"/>
        </w:rPr>
        <w:t>от</w:t>
      </w:r>
      <w:proofErr w:type="gramEnd"/>
      <w:r w:rsidR="005C0FFF" w:rsidRPr="001A3B21">
        <w:rPr>
          <w:rFonts w:ascii="Times New Roman" w:eastAsia="Times New Roman" w:hAnsi="Times New Roman" w:cs="Times New Roman"/>
          <w:color w:val="000000"/>
          <w:sz w:val="27"/>
          <w:szCs w:val="27"/>
          <w:lang w:eastAsia="ru-RU"/>
        </w:rPr>
        <w:t xml:space="preserve"> УНИКУМ</w:t>
      </w:r>
    </w:p>
    <w:p w:rsidR="005C0FFF" w:rsidRPr="001A3B21" w:rsidRDefault="00EA366C" w:rsidP="005C0FFF">
      <w:pPr>
        <w:numPr>
          <w:ilvl w:val="0"/>
          <w:numId w:val="6"/>
        </w:numPr>
        <w:shd w:val="clear" w:color="auto" w:fill="FFFFFF"/>
        <w:spacing w:after="0" w:line="294" w:lineRule="atLeast"/>
        <w:ind w:left="0"/>
        <w:rPr>
          <w:rFonts w:ascii="Arial" w:eastAsia="Times New Roman" w:hAnsi="Arial" w:cs="Arial"/>
          <w:color w:val="000000"/>
          <w:sz w:val="21"/>
          <w:szCs w:val="21"/>
          <w:lang w:eastAsia="ru-RU"/>
        </w:rPr>
      </w:pPr>
      <w:hyperlink r:id="rId18" w:history="1">
        <w:r w:rsidR="005C0FFF" w:rsidRPr="001A3B21">
          <w:rPr>
            <w:rFonts w:ascii="Times New Roman" w:eastAsia="Times New Roman" w:hAnsi="Times New Roman" w:cs="Times New Roman"/>
            <w:color w:val="00000A"/>
            <w:sz w:val="27"/>
            <w:szCs w:val="27"/>
            <w:lang w:eastAsia="ru-RU"/>
          </w:rPr>
          <w:t>http://infoznaika.ru</w:t>
        </w:r>
      </w:hyperlink>
      <w:r w:rsidR="005C0FFF" w:rsidRPr="001A3B21">
        <w:rPr>
          <w:rFonts w:ascii="Times New Roman" w:eastAsia="Times New Roman" w:hAnsi="Times New Roman" w:cs="Times New Roman"/>
          <w:color w:val="000000"/>
          <w:sz w:val="27"/>
          <w:szCs w:val="27"/>
          <w:lang w:eastAsia="ru-RU"/>
        </w:rPr>
        <w:t> </w:t>
      </w:r>
      <w:proofErr w:type="spellStart"/>
      <w:r w:rsidR="005C0FFF" w:rsidRPr="001A3B21">
        <w:rPr>
          <w:rFonts w:ascii="Times New Roman" w:eastAsia="Times New Roman" w:hAnsi="Times New Roman" w:cs="Times New Roman"/>
          <w:color w:val="000000"/>
          <w:sz w:val="27"/>
          <w:szCs w:val="27"/>
          <w:lang w:eastAsia="ru-RU"/>
        </w:rPr>
        <w:t>Инфознайка</w:t>
      </w:r>
      <w:proofErr w:type="spellEnd"/>
      <w:r w:rsidR="005C0FFF" w:rsidRPr="001A3B21">
        <w:rPr>
          <w:rFonts w:ascii="Times New Roman" w:eastAsia="Times New Roman" w:hAnsi="Times New Roman" w:cs="Times New Roman"/>
          <w:color w:val="000000"/>
          <w:sz w:val="27"/>
          <w:szCs w:val="27"/>
          <w:lang w:eastAsia="ru-RU"/>
        </w:rPr>
        <w:t xml:space="preserve">. Конкурс по </w:t>
      </w:r>
      <w:proofErr w:type="spellStart"/>
      <w:r w:rsidR="005C0FFF" w:rsidRPr="001A3B21">
        <w:rPr>
          <w:rFonts w:ascii="Times New Roman" w:eastAsia="Times New Roman" w:hAnsi="Times New Roman" w:cs="Times New Roman"/>
          <w:color w:val="000000"/>
          <w:sz w:val="27"/>
          <w:szCs w:val="27"/>
          <w:lang w:eastAsia="ru-RU"/>
        </w:rPr>
        <w:t>информаике</w:t>
      </w:r>
      <w:proofErr w:type="spellEnd"/>
      <w:r w:rsidR="005C0FFF" w:rsidRPr="001A3B21">
        <w:rPr>
          <w:rFonts w:ascii="Times New Roman" w:eastAsia="Times New Roman" w:hAnsi="Times New Roman" w:cs="Times New Roman"/>
          <w:color w:val="000000"/>
          <w:sz w:val="27"/>
          <w:szCs w:val="27"/>
          <w:lang w:eastAsia="ru-RU"/>
        </w:rPr>
        <w:t xml:space="preserve"> и информационным технологиям</w:t>
      </w:r>
    </w:p>
    <w:p w:rsidR="005C0FFF" w:rsidRPr="001A3B21" w:rsidRDefault="00EA366C" w:rsidP="005C0FFF">
      <w:pPr>
        <w:numPr>
          <w:ilvl w:val="0"/>
          <w:numId w:val="6"/>
        </w:numPr>
        <w:shd w:val="clear" w:color="auto" w:fill="FFFFFF"/>
        <w:spacing w:after="0" w:line="294" w:lineRule="atLeast"/>
        <w:ind w:left="0"/>
        <w:rPr>
          <w:rFonts w:ascii="Arial" w:eastAsia="Times New Roman" w:hAnsi="Arial" w:cs="Arial"/>
          <w:color w:val="000000"/>
          <w:sz w:val="21"/>
          <w:szCs w:val="21"/>
          <w:lang w:eastAsia="ru-RU"/>
        </w:rPr>
      </w:pPr>
      <w:hyperlink r:id="rId19" w:history="1">
        <w:r w:rsidR="005C0FFF" w:rsidRPr="001A3B21">
          <w:rPr>
            <w:rFonts w:ascii="Times New Roman" w:eastAsia="Times New Roman" w:hAnsi="Times New Roman" w:cs="Times New Roman"/>
            <w:color w:val="00000A"/>
            <w:sz w:val="27"/>
            <w:szCs w:val="27"/>
            <w:lang w:eastAsia="ru-RU"/>
          </w:rPr>
          <w:t>http://edu-top.ru</w:t>
        </w:r>
      </w:hyperlink>
      <w:r w:rsidR="005C0FFF" w:rsidRPr="001A3B21">
        <w:rPr>
          <w:rFonts w:ascii="Times New Roman" w:eastAsia="Times New Roman" w:hAnsi="Times New Roman" w:cs="Times New Roman"/>
          <w:color w:val="000000"/>
          <w:sz w:val="27"/>
          <w:szCs w:val="27"/>
          <w:lang w:eastAsia="ru-RU"/>
        </w:rPr>
        <w:t> Каталог образовательных ресурсов сети Интернет</w:t>
      </w:r>
    </w:p>
    <w:p w:rsidR="005C0FFF" w:rsidRPr="001A3B21" w:rsidRDefault="00EA366C" w:rsidP="005C0FFF">
      <w:pPr>
        <w:numPr>
          <w:ilvl w:val="0"/>
          <w:numId w:val="6"/>
        </w:numPr>
        <w:shd w:val="clear" w:color="auto" w:fill="FFFFFF"/>
        <w:spacing w:after="0" w:line="294" w:lineRule="atLeast"/>
        <w:ind w:left="0"/>
        <w:rPr>
          <w:rFonts w:ascii="Arial" w:eastAsia="Times New Roman" w:hAnsi="Arial" w:cs="Arial"/>
          <w:color w:val="000000"/>
          <w:sz w:val="21"/>
          <w:szCs w:val="21"/>
          <w:lang w:eastAsia="ru-RU"/>
        </w:rPr>
      </w:pPr>
      <w:hyperlink r:id="rId20" w:history="1">
        <w:r w:rsidR="005C0FFF" w:rsidRPr="001A3B21">
          <w:rPr>
            <w:rFonts w:ascii="Times New Roman" w:eastAsia="Times New Roman" w:hAnsi="Times New Roman" w:cs="Times New Roman"/>
            <w:color w:val="00000A"/>
            <w:sz w:val="27"/>
            <w:szCs w:val="27"/>
            <w:lang w:eastAsia="ru-RU"/>
          </w:rPr>
          <w:t>http://new.oink.ru/index.php?option=com_content&amp;view=article&amp;id=670&amp;Itemid=177</w:t>
        </w:r>
      </w:hyperlink>
      <w:r w:rsidR="005C0FFF" w:rsidRPr="001A3B21">
        <w:rPr>
          <w:rFonts w:ascii="Times New Roman" w:eastAsia="Times New Roman" w:hAnsi="Times New Roman" w:cs="Times New Roman"/>
          <w:color w:val="000000"/>
          <w:sz w:val="27"/>
          <w:szCs w:val="27"/>
          <w:lang w:eastAsia="ru-RU"/>
        </w:rPr>
        <w:t> Единое окно доступа к образовательным ресурсам</w:t>
      </w:r>
    </w:p>
    <w:p w:rsidR="005C0FFF" w:rsidRPr="001A3B21" w:rsidRDefault="00EA366C" w:rsidP="005C0FFF">
      <w:pPr>
        <w:numPr>
          <w:ilvl w:val="0"/>
          <w:numId w:val="6"/>
        </w:numPr>
        <w:shd w:val="clear" w:color="auto" w:fill="FFFFFF"/>
        <w:spacing w:after="0" w:line="294" w:lineRule="atLeast"/>
        <w:ind w:left="0"/>
        <w:rPr>
          <w:rFonts w:ascii="Arial" w:eastAsia="Times New Roman" w:hAnsi="Arial" w:cs="Arial"/>
          <w:color w:val="000000"/>
          <w:sz w:val="21"/>
          <w:szCs w:val="21"/>
          <w:lang w:eastAsia="ru-RU"/>
        </w:rPr>
      </w:pPr>
      <w:hyperlink r:id="rId21" w:history="1">
        <w:r w:rsidR="005C0FFF" w:rsidRPr="001A3B21">
          <w:rPr>
            <w:rFonts w:ascii="Times New Roman" w:eastAsia="Times New Roman" w:hAnsi="Times New Roman" w:cs="Times New Roman"/>
            <w:color w:val="00000A"/>
            <w:sz w:val="27"/>
            <w:szCs w:val="27"/>
            <w:lang w:eastAsia="ru-RU"/>
          </w:rPr>
          <w:t>https://mirchar.ru</w:t>
        </w:r>
      </w:hyperlink>
      <w:r w:rsidR="005C0FFF" w:rsidRPr="001A3B21">
        <w:rPr>
          <w:rFonts w:ascii="Times New Roman" w:eastAsia="Times New Roman" w:hAnsi="Times New Roman" w:cs="Times New Roman"/>
          <w:color w:val="000000"/>
          <w:sz w:val="27"/>
          <w:szCs w:val="27"/>
          <w:lang w:eastAsia="ru-RU"/>
        </w:rPr>
        <w:t> </w:t>
      </w:r>
      <w:proofErr w:type="spellStart"/>
      <w:r w:rsidR="005C0FFF" w:rsidRPr="001A3B21">
        <w:rPr>
          <w:rFonts w:ascii="Times New Roman" w:eastAsia="Times New Roman" w:hAnsi="Times New Roman" w:cs="Times New Roman"/>
          <w:color w:val="000000"/>
          <w:sz w:val="27"/>
          <w:szCs w:val="27"/>
          <w:lang w:eastAsia="ru-RU"/>
        </w:rPr>
        <w:t>Мирачар</w:t>
      </w:r>
      <w:proofErr w:type="spellEnd"/>
      <w:r w:rsidR="005C0FFF" w:rsidRPr="001A3B21">
        <w:rPr>
          <w:rFonts w:ascii="Times New Roman" w:eastAsia="Times New Roman" w:hAnsi="Times New Roman" w:cs="Times New Roman"/>
          <w:color w:val="000000"/>
          <w:sz w:val="27"/>
          <w:szCs w:val="27"/>
          <w:lang w:eastAsia="ru-RU"/>
        </w:rPr>
        <w:t xml:space="preserve"> – </w:t>
      </w:r>
      <w:proofErr w:type="spellStart"/>
      <w:r w:rsidR="005C0FFF" w:rsidRPr="001A3B21">
        <w:rPr>
          <w:rFonts w:ascii="Times New Roman" w:eastAsia="Times New Roman" w:hAnsi="Times New Roman" w:cs="Times New Roman"/>
          <w:color w:val="000000"/>
          <w:sz w:val="27"/>
          <w:szCs w:val="27"/>
          <w:lang w:eastAsia="ru-RU"/>
        </w:rPr>
        <w:t>одевалка</w:t>
      </w:r>
      <w:proofErr w:type="spellEnd"/>
      <w:r w:rsidR="005C0FFF" w:rsidRPr="001A3B21">
        <w:rPr>
          <w:rFonts w:ascii="Times New Roman" w:eastAsia="Times New Roman" w:hAnsi="Times New Roman" w:cs="Times New Roman"/>
          <w:color w:val="000000"/>
          <w:sz w:val="27"/>
          <w:szCs w:val="27"/>
          <w:lang w:eastAsia="ru-RU"/>
        </w:rPr>
        <w:t xml:space="preserve">, </w:t>
      </w:r>
      <w:proofErr w:type="spellStart"/>
      <w:r w:rsidR="005C0FFF" w:rsidRPr="001A3B21">
        <w:rPr>
          <w:rFonts w:ascii="Times New Roman" w:eastAsia="Times New Roman" w:hAnsi="Times New Roman" w:cs="Times New Roman"/>
          <w:color w:val="000000"/>
          <w:sz w:val="27"/>
          <w:szCs w:val="27"/>
          <w:lang w:eastAsia="ru-RU"/>
        </w:rPr>
        <w:t>квесты</w:t>
      </w:r>
      <w:proofErr w:type="spellEnd"/>
      <w:r w:rsidR="005C0FFF" w:rsidRPr="001A3B21">
        <w:rPr>
          <w:rFonts w:ascii="Times New Roman" w:eastAsia="Times New Roman" w:hAnsi="Times New Roman" w:cs="Times New Roman"/>
          <w:color w:val="000000"/>
          <w:sz w:val="27"/>
          <w:szCs w:val="27"/>
          <w:lang w:eastAsia="ru-RU"/>
        </w:rPr>
        <w:t>, конкурсы, виртуальные питомцы!</w:t>
      </w:r>
    </w:p>
    <w:p w:rsidR="005C0FFF" w:rsidRPr="001A3B21" w:rsidRDefault="00EA366C" w:rsidP="005C0FFF">
      <w:pPr>
        <w:numPr>
          <w:ilvl w:val="0"/>
          <w:numId w:val="6"/>
        </w:numPr>
        <w:shd w:val="clear" w:color="auto" w:fill="FFFFFF"/>
        <w:spacing w:after="0" w:line="294" w:lineRule="atLeast"/>
        <w:ind w:left="0"/>
        <w:rPr>
          <w:rFonts w:ascii="Arial" w:eastAsia="Times New Roman" w:hAnsi="Arial" w:cs="Arial"/>
          <w:color w:val="000000"/>
          <w:sz w:val="21"/>
          <w:szCs w:val="21"/>
          <w:lang w:eastAsia="ru-RU"/>
        </w:rPr>
      </w:pPr>
      <w:hyperlink r:id="rId22" w:history="1">
        <w:r w:rsidR="005C0FFF" w:rsidRPr="001A3B21">
          <w:rPr>
            <w:rFonts w:ascii="Times New Roman" w:eastAsia="Times New Roman" w:hAnsi="Times New Roman" w:cs="Times New Roman"/>
            <w:color w:val="00000A"/>
            <w:sz w:val="27"/>
            <w:szCs w:val="27"/>
            <w:lang w:eastAsia="ru-RU"/>
          </w:rPr>
          <w:t>https://www.razumeykin.ru</w:t>
        </w:r>
      </w:hyperlink>
      <w:r w:rsidR="005C0FFF" w:rsidRPr="001A3B21">
        <w:rPr>
          <w:rFonts w:ascii="Times New Roman" w:eastAsia="Times New Roman" w:hAnsi="Times New Roman" w:cs="Times New Roman"/>
          <w:color w:val="000000"/>
          <w:sz w:val="27"/>
          <w:szCs w:val="27"/>
          <w:lang w:eastAsia="ru-RU"/>
        </w:rPr>
        <w:t> Сайт-игра для интеллектуального развития детей «</w:t>
      </w:r>
      <w:proofErr w:type="spellStart"/>
      <w:r w:rsidR="005C0FFF" w:rsidRPr="001A3B21">
        <w:rPr>
          <w:rFonts w:ascii="Times New Roman" w:eastAsia="Times New Roman" w:hAnsi="Times New Roman" w:cs="Times New Roman"/>
          <w:color w:val="000000"/>
          <w:sz w:val="27"/>
          <w:szCs w:val="27"/>
          <w:lang w:eastAsia="ru-RU"/>
        </w:rPr>
        <w:t>Разумейкин</w:t>
      </w:r>
      <w:proofErr w:type="spellEnd"/>
      <w:r w:rsidR="005C0FFF" w:rsidRPr="001A3B21">
        <w:rPr>
          <w:rFonts w:ascii="Times New Roman" w:eastAsia="Times New Roman" w:hAnsi="Times New Roman" w:cs="Times New Roman"/>
          <w:color w:val="000000"/>
          <w:sz w:val="27"/>
          <w:szCs w:val="27"/>
          <w:lang w:eastAsia="ru-RU"/>
        </w:rPr>
        <w:t>»</w:t>
      </w:r>
    </w:p>
    <w:p w:rsidR="005C0FFF" w:rsidRPr="001A3B21" w:rsidRDefault="00EA366C" w:rsidP="005C0FFF">
      <w:pPr>
        <w:numPr>
          <w:ilvl w:val="0"/>
          <w:numId w:val="6"/>
        </w:numPr>
        <w:shd w:val="clear" w:color="auto" w:fill="FFFFFF"/>
        <w:spacing w:after="0" w:line="294" w:lineRule="atLeast"/>
        <w:ind w:left="0"/>
        <w:rPr>
          <w:rFonts w:ascii="Arial" w:eastAsia="Times New Roman" w:hAnsi="Arial" w:cs="Arial"/>
          <w:color w:val="000000"/>
          <w:sz w:val="21"/>
          <w:szCs w:val="21"/>
          <w:lang w:eastAsia="ru-RU"/>
        </w:rPr>
      </w:pPr>
      <w:hyperlink r:id="rId23" w:history="1">
        <w:r w:rsidR="005C0FFF" w:rsidRPr="001A3B21">
          <w:rPr>
            <w:rFonts w:ascii="Times New Roman" w:eastAsia="Times New Roman" w:hAnsi="Times New Roman" w:cs="Times New Roman"/>
            <w:color w:val="00000A"/>
            <w:sz w:val="27"/>
            <w:szCs w:val="27"/>
            <w:lang w:eastAsia="ru-RU"/>
          </w:rPr>
          <w:t>http://www.filipoc.ru</w:t>
        </w:r>
      </w:hyperlink>
      <w:r w:rsidR="005C0FFF" w:rsidRPr="001A3B21">
        <w:rPr>
          <w:rFonts w:ascii="Times New Roman" w:eastAsia="Times New Roman" w:hAnsi="Times New Roman" w:cs="Times New Roman"/>
          <w:color w:val="000000"/>
          <w:sz w:val="27"/>
          <w:szCs w:val="27"/>
          <w:lang w:eastAsia="ru-RU"/>
        </w:rPr>
        <w:t> Детский журнал «Наш Филиппок» - всероссийские конкурсы для детей.</w:t>
      </w:r>
    </w:p>
    <w:p w:rsidR="005C0FFF" w:rsidRPr="001A3B21" w:rsidRDefault="00EA366C" w:rsidP="005C0FFF">
      <w:pPr>
        <w:numPr>
          <w:ilvl w:val="0"/>
          <w:numId w:val="6"/>
        </w:numPr>
        <w:shd w:val="clear" w:color="auto" w:fill="FFFFFF"/>
        <w:spacing w:after="0" w:line="294" w:lineRule="atLeast"/>
        <w:ind w:left="0"/>
        <w:rPr>
          <w:rFonts w:ascii="Arial" w:eastAsia="Times New Roman" w:hAnsi="Arial" w:cs="Arial"/>
          <w:color w:val="000000"/>
          <w:sz w:val="21"/>
          <w:szCs w:val="21"/>
          <w:lang w:eastAsia="ru-RU"/>
        </w:rPr>
      </w:pPr>
      <w:hyperlink r:id="rId24" w:history="1">
        <w:r w:rsidR="005C0FFF" w:rsidRPr="001A3B21">
          <w:rPr>
            <w:rFonts w:ascii="Times New Roman" w:eastAsia="Times New Roman" w:hAnsi="Times New Roman" w:cs="Times New Roman"/>
            <w:color w:val="00000A"/>
            <w:sz w:val="27"/>
            <w:szCs w:val="27"/>
            <w:lang w:eastAsia="ru-RU"/>
          </w:rPr>
          <w:t>http://leplay.com.ua</w:t>
        </w:r>
      </w:hyperlink>
      <w:r w:rsidR="005C0FFF" w:rsidRPr="001A3B21">
        <w:rPr>
          <w:rFonts w:ascii="Times New Roman" w:eastAsia="Times New Roman" w:hAnsi="Times New Roman" w:cs="Times New Roman"/>
          <w:color w:val="000000"/>
          <w:sz w:val="27"/>
          <w:szCs w:val="27"/>
          <w:lang w:eastAsia="ru-RU"/>
        </w:rPr>
        <w:t xml:space="preserve"> Сайт для маленьких и взрослых любителей знаменитого конструктора </w:t>
      </w:r>
      <w:proofErr w:type="spellStart"/>
      <w:r w:rsidR="005C0FFF" w:rsidRPr="001A3B21">
        <w:rPr>
          <w:rFonts w:ascii="Times New Roman" w:eastAsia="Times New Roman" w:hAnsi="Times New Roman" w:cs="Times New Roman"/>
          <w:color w:val="000000"/>
          <w:sz w:val="27"/>
          <w:szCs w:val="27"/>
          <w:lang w:eastAsia="ru-RU"/>
        </w:rPr>
        <w:t>Lego</w:t>
      </w:r>
      <w:proofErr w:type="spellEnd"/>
      <w:r w:rsidR="005C0FFF" w:rsidRPr="001A3B21">
        <w:rPr>
          <w:rFonts w:ascii="Times New Roman" w:eastAsia="Times New Roman" w:hAnsi="Times New Roman" w:cs="Times New Roman"/>
          <w:color w:val="000000"/>
          <w:sz w:val="27"/>
          <w:szCs w:val="27"/>
          <w:lang w:eastAsia="ru-RU"/>
        </w:rPr>
        <w:t>.</w:t>
      </w:r>
    </w:p>
    <w:p w:rsidR="005C0FFF" w:rsidRPr="001A3B21" w:rsidRDefault="00EA366C" w:rsidP="005C0FFF">
      <w:pPr>
        <w:numPr>
          <w:ilvl w:val="0"/>
          <w:numId w:val="6"/>
        </w:numPr>
        <w:shd w:val="clear" w:color="auto" w:fill="FFFFFF"/>
        <w:spacing w:after="0" w:line="294" w:lineRule="atLeast"/>
        <w:ind w:left="0"/>
        <w:rPr>
          <w:rFonts w:ascii="Arial" w:eastAsia="Times New Roman" w:hAnsi="Arial" w:cs="Arial"/>
          <w:color w:val="000000"/>
          <w:sz w:val="21"/>
          <w:szCs w:val="21"/>
          <w:lang w:eastAsia="ru-RU"/>
        </w:rPr>
      </w:pPr>
      <w:hyperlink r:id="rId25" w:history="1">
        <w:r w:rsidR="005C0FFF" w:rsidRPr="001A3B21">
          <w:rPr>
            <w:rFonts w:ascii="Times New Roman" w:eastAsia="Times New Roman" w:hAnsi="Times New Roman" w:cs="Times New Roman"/>
            <w:color w:val="00000A"/>
            <w:sz w:val="27"/>
            <w:szCs w:val="27"/>
            <w:lang w:eastAsia="ru-RU"/>
          </w:rPr>
          <w:t>https://www.lego.com/ru-ru/games</w:t>
        </w:r>
      </w:hyperlink>
      <w:r w:rsidR="005C0FFF" w:rsidRPr="001A3B21">
        <w:rPr>
          <w:rFonts w:ascii="Times New Roman" w:eastAsia="Times New Roman" w:hAnsi="Times New Roman" w:cs="Times New Roman"/>
          <w:color w:val="000000"/>
          <w:sz w:val="27"/>
          <w:szCs w:val="27"/>
          <w:lang w:eastAsia="ru-RU"/>
        </w:rPr>
        <w:t xml:space="preserve"> Игры - </w:t>
      </w:r>
      <w:proofErr w:type="spellStart"/>
      <w:r w:rsidR="005C0FFF" w:rsidRPr="001A3B21">
        <w:rPr>
          <w:rFonts w:ascii="Times New Roman" w:eastAsia="Times New Roman" w:hAnsi="Times New Roman" w:cs="Times New Roman"/>
          <w:color w:val="000000"/>
          <w:sz w:val="27"/>
          <w:szCs w:val="27"/>
          <w:lang w:eastAsia="ru-RU"/>
        </w:rPr>
        <w:t>Ве</w:t>
      </w:r>
      <w:proofErr w:type="gramStart"/>
      <w:r w:rsidR="005C0FFF" w:rsidRPr="001A3B21">
        <w:rPr>
          <w:rFonts w:ascii="Times New Roman" w:eastAsia="Times New Roman" w:hAnsi="Times New Roman" w:cs="Times New Roman"/>
          <w:color w:val="000000"/>
          <w:sz w:val="27"/>
          <w:szCs w:val="27"/>
          <w:lang w:eastAsia="ru-RU"/>
        </w:rPr>
        <w:t>б</w:t>
      </w:r>
      <w:proofErr w:type="spellEnd"/>
      <w:r w:rsidR="005C0FFF" w:rsidRPr="001A3B21">
        <w:rPr>
          <w:rFonts w:ascii="Times New Roman" w:eastAsia="Times New Roman" w:hAnsi="Times New Roman" w:cs="Times New Roman"/>
          <w:color w:val="000000"/>
          <w:sz w:val="27"/>
          <w:szCs w:val="27"/>
          <w:lang w:eastAsia="ru-RU"/>
        </w:rPr>
        <w:t>-</w:t>
      </w:r>
      <w:proofErr w:type="gramEnd"/>
      <w:r w:rsidR="005C0FFF" w:rsidRPr="001A3B21">
        <w:rPr>
          <w:rFonts w:ascii="Times New Roman" w:eastAsia="Times New Roman" w:hAnsi="Times New Roman" w:cs="Times New Roman"/>
          <w:color w:val="000000"/>
          <w:sz w:val="27"/>
          <w:szCs w:val="27"/>
          <w:lang w:eastAsia="ru-RU"/>
        </w:rPr>
        <w:t xml:space="preserve"> и видеоигры - LEGO.com RU</w:t>
      </w:r>
    </w:p>
    <w:p w:rsidR="005C0FFF" w:rsidRPr="001A3B21" w:rsidRDefault="005C0FFF" w:rsidP="005C0FFF">
      <w:pPr>
        <w:shd w:val="clear" w:color="auto" w:fill="FFFFFF"/>
        <w:spacing w:after="0" w:line="294" w:lineRule="atLeast"/>
        <w:rPr>
          <w:rFonts w:ascii="Arial" w:eastAsia="Times New Roman" w:hAnsi="Arial" w:cs="Arial"/>
          <w:color w:val="000000"/>
          <w:sz w:val="21"/>
          <w:szCs w:val="21"/>
          <w:lang w:eastAsia="ru-RU"/>
        </w:rPr>
      </w:pPr>
    </w:p>
    <w:p w:rsidR="005C0FFF" w:rsidRPr="001A3B21" w:rsidRDefault="005C0FFF" w:rsidP="005C0FFF">
      <w:pPr>
        <w:spacing w:line="240" w:lineRule="auto"/>
        <w:rPr>
          <w:rFonts w:ascii="Times New Roman" w:eastAsia="Times New Roman" w:hAnsi="Times New Roman" w:cs="Times New Roman"/>
          <w:sz w:val="24"/>
          <w:szCs w:val="24"/>
          <w:lang w:eastAsia="ru-RU"/>
        </w:rPr>
      </w:pPr>
    </w:p>
    <w:p w:rsidR="005C0FFF" w:rsidRDefault="005C0FFF" w:rsidP="005C0FFF"/>
    <w:p w:rsidR="005C0FFF" w:rsidRDefault="005C0FFF" w:rsidP="005C0FFF"/>
    <w:p w:rsidR="005C0FFF" w:rsidRDefault="005C0FFF">
      <w:bookmarkStart w:id="0" w:name="_GoBack"/>
      <w:bookmarkEnd w:id="0"/>
    </w:p>
    <w:p w:rsidR="004514D1" w:rsidRDefault="004514D1"/>
    <w:p w:rsidR="004514D1" w:rsidRDefault="004514D1"/>
    <w:p w:rsidR="004514D1" w:rsidRDefault="004514D1"/>
    <w:p w:rsidR="004514D1" w:rsidRDefault="004514D1"/>
    <w:p w:rsidR="004514D1" w:rsidRDefault="004514D1"/>
    <w:p w:rsidR="004514D1" w:rsidRDefault="004514D1"/>
    <w:p w:rsidR="004514D1" w:rsidRDefault="004514D1"/>
    <w:p w:rsidR="004514D1" w:rsidRDefault="004514D1"/>
    <w:p w:rsidR="004514D1" w:rsidRDefault="004514D1"/>
    <w:p w:rsidR="004514D1" w:rsidRDefault="004514D1"/>
    <w:p w:rsidR="004514D1" w:rsidRDefault="004514D1"/>
    <w:p w:rsidR="004514D1" w:rsidRDefault="004514D1"/>
    <w:p w:rsidR="004514D1" w:rsidRDefault="004514D1"/>
    <w:p w:rsidR="004514D1" w:rsidRDefault="004514D1"/>
    <w:p w:rsidR="004514D1" w:rsidRDefault="004514D1"/>
    <w:p w:rsidR="004514D1" w:rsidRDefault="004514D1"/>
    <w:p w:rsidR="004514D1" w:rsidRDefault="004514D1" w:rsidP="004514D1">
      <w:pPr>
        <w:spacing w:after="0" w:line="240" w:lineRule="auto"/>
        <w:ind w:firstLine="709"/>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noProof/>
          <w:sz w:val="24"/>
          <w:szCs w:val="24"/>
          <w:lang w:eastAsia="ru-RU"/>
        </w:rPr>
        <w:lastRenderedPageBreak/>
        <w:drawing>
          <wp:inline distT="0" distB="0" distL="0" distR="0">
            <wp:extent cx="6096670" cy="8380123"/>
            <wp:effectExtent l="19050" t="0" r="0" b="0"/>
            <wp:docPr id="3" name="Рисунок 1" descr="C:\Users\ЦДОД\Pictures\2021-11-22\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ЦДОД\Pictures\2021-11-22\006.jpg"/>
                    <pic:cNvPicPr>
                      <a:picLocks noChangeAspect="1" noChangeArrowheads="1"/>
                    </pic:cNvPicPr>
                  </pic:nvPicPr>
                  <pic:blipFill>
                    <a:blip r:embed="rId26" cstate="print"/>
                    <a:srcRect/>
                    <a:stretch>
                      <a:fillRect/>
                    </a:stretch>
                  </pic:blipFill>
                  <pic:spPr bwMode="auto">
                    <a:xfrm rot="10800000">
                      <a:off x="0" y="0"/>
                      <a:ext cx="6098006" cy="8381959"/>
                    </a:xfrm>
                    <a:prstGeom prst="rect">
                      <a:avLst/>
                    </a:prstGeom>
                    <a:noFill/>
                    <a:ln w="9525">
                      <a:noFill/>
                      <a:miter lim="800000"/>
                      <a:headEnd/>
                      <a:tailEnd/>
                    </a:ln>
                  </pic:spPr>
                </pic:pic>
              </a:graphicData>
            </a:graphic>
          </wp:inline>
        </w:drawing>
      </w:r>
    </w:p>
    <w:p w:rsidR="004514D1" w:rsidRDefault="004514D1" w:rsidP="004514D1">
      <w:pPr>
        <w:spacing w:after="0" w:line="240" w:lineRule="auto"/>
        <w:ind w:firstLine="709"/>
        <w:jc w:val="center"/>
        <w:rPr>
          <w:rFonts w:ascii="Times New Roman" w:eastAsia="Times New Roman" w:hAnsi="Times New Roman" w:cs="Times New Roman"/>
          <w:b/>
          <w:sz w:val="24"/>
          <w:szCs w:val="24"/>
          <w:lang w:eastAsia="ru-RU"/>
        </w:rPr>
      </w:pPr>
    </w:p>
    <w:p w:rsidR="004514D1" w:rsidRDefault="004514D1" w:rsidP="004514D1">
      <w:pPr>
        <w:spacing w:after="0" w:line="240" w:lineRule="auto"/>
        <w:ind w:firstLine="709"/>
        <w:jc w:val="center"/>
        <w:rPr>
          <w:rFonts w:ascii="Times New Roman" w:eastAsia="Times New Roman" w:hAnsi="Times New Roman" w:cs="Times New Roman"/>
          <w:b/>
          <w:sz w:val="24"/>
          <w:szCs w:val="24"/>
          <w:lang w:eastAsia="ru-RU"/>
        </w:rPr>
      </w:pPr>
    </w:p>
    <w:p w:rsidR="004514D1" w:rsidRDefault="004514D1" w:rsidP="004514D1">
      <w:pPr>
        <w:spacing w:after="0" w:line="240" w:lineRule="auto"/>
        <w:ind w:firstLine="709"/>
        <w:jc w:val="center"/>
        <w:rPr>
          <w:rFonts w:ascii="Times New Roman" w:eastAsia="Times New Roman" w:hAnsi="Times New Roman" w:cs="Times New Roman"/>
          <w:b/>
          <w:sz w:val="24"/>
          <w:szCs w:val="24"/>
          <w:lang w:eastAsia="ru-RU"/>
        </w:rPr>
      </w:pPr>
    </w:p>
    <w:p w:rsidR="004514D1" w:rsidRDefault="004514D1" w:rsidP="004514D1">
      <w:pPr>
        <w:spacing w:after="0" w:line="240" w:lineRule="auto"/>
        <w:ind w:firstLine="709"/>
        <w:jc w:val="center"/>
        <w:rPr>
          <w:rFonts w:ascii="Times New Roman" w:eastAsia="Times New Roman" w:hAnsi="Times New Roman" w:cs="Times New Roman"/>
          <w:b/>
          <w:sz w:val="24"/>
          <w:szCs w:val="24"/>
          <w:lang w:eastAsia="ru-RU"/>
        </w:rPr>
      </w:pPr>
    </w:p>
    <w:p w:rsidR="004514D1" w:rsidRDefault="004514D1" w:rsidP="004514D1">
      <w:pPr>
        <w:spacing w:after="0" w:line="240" w:lineRule="auto"/>
        <w:ind w:firstLine="709"/>
        <w:jc w:val="center"/>
        <w:rPr>
          <w:rFonts w:ascii="Times New Roman" w:eastAsia="Times New Roman" w:hAnsi="Times New Roman" w:cs="Times New Roman"/>
          <w:b/>
          <w:sz w:val="24"/>
          <w:szCs w:val="24"/>
          <w:lang w:eastAsia="ru-RU"/>
        </w:rPr>
      </w:pPr>
    </w:p>
    <w:p w:rsidR="004514D1" w:rsidRDefault="004514D1" w:rsidP="004514D1">
      <w:pPr>
        <w:spacing w:after="0" w:line="240" w:lineRule="auto"/>
        <w:ind w:firstLine="709"/>
        <w:jc w:val="center"/>
        <w:rPr>
          <w:rFonts w:ascii="Times New Roman" w:eastAsia="Times New Roman" w:hAnsi="Times New Roman" w:cs="Times New Roman"/>
          <w:b/>
          <w:sz w:val="24"/>
          <w:szCs w:val="24"/>
          <w:lang w:eastAsia="ru-RU"/>
        </w:rPr>
      </w:pPr>
    </w:p>
    <w:p w:rsidR="004514D1" w:rsidRDefault="004514D1" w:rsidP="004514D1">
      <w:pPr>
        <w:spacing w:after="0" w:line="240" w:lineRule="auto"/>
        <w:ind w:firstLine="709"/>
        <w:jc w:val="center"/>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Пояснительная записка</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Детский хореографический коллектив – это особая среда, предоставляющая самые широчайшие возможности для развития ребенка: от изначального пробуждения интереса к искусству танца до овладения основами профессионального мастерства. Танцевальное искусство обладает огромной силой в воспитании творческой, всесторонне развитой личности.</w:t>
      </w:r>
    </w:p>
    <w:p w:rsidR="004514D1" w:rsidRPr="00D5500B" w:rsidRDefault="004514D1" w:rsidP="004514D1">
      <w:pPr>
        <w:spacing w:after="0" w:line="240" w:lineRule="auto"/>
        <w:ind w:firstLine="709"/>
        <w:jc w:val="both"/>
        <w:rPr>
          <w:rFonts w:ascii="Times New Roman" w:eastAsia="Times New Roman" w:hAnsi="Times New Roman" w:cs="Times New Roman"/>
          <w:color w:val="000000"/>
          <w:sz w:val="24"/>
          <w:szCs w:val="24"/>
          <w:shd w:val="clear" w:color="auto" w:fill="FFFFFF"/>
          <w:lang w:eastAsia="ru-RU"/>
        </w:rPr>
      </w:pPr>
    </w:p>
    <w:p w:rsidR="004514D1" w:rsidRDefault="004514D1" w:rsidP="004514D1">
      <w:pPr>
        <w:spacing w:after="0" w:line="240" w:lineRule="auto"/>
        <w:ind w:firstLine="709"/>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Направленность программы - художественная.</w:t>
      </w:r>
    </w:p>
    <w:p w:rsidR="004514D1" w:rsidRPr="00D5500B" w:rsidRDefault="004514D1" w:rsidP="004514D1">
      <w:pPr>
        <w:spacing w:after="0" w:line="240" w:lineRule="auto"/>
        <w:ind w:firstLine="709"/>
        <w:jc w:val="both"/>
        <w:rPr>
          <w:rFonts w:ascii="Times New Roman" w:eastAsia="Times New Roman" w:hAnsi="Times New Roman" w:cs="Times New Roman"/>
          <w:bCs/>
          <w:sz w:val="24"/>
          <w:szCs w:val="24"/>
          <w:lang w:eastAsia="ru-RU"/>
        </w:rPr>
      </w:pPr>
      <w:r w:rsidRPr="00D5500B">
        <w:rPr>
          <w:rFonts w:ascii="Times New Roman" w:eastAsia="Times New Roman" w:hAnsi="Times New Roman" w:cs="Times New Roman"/>
          <w:bCs/>
          <w:sz w:val="24"/>
          <w:szCs w:val="24"/>
          <w:lang w:eastAsia="ru-RU"/>
        </w:rPr>
        <w:t>Программа разработана с учётом следующих нормативных документов и рекомендаций:</w:t>
      </w:r>
    </w:p>
    <w:p w:rsidR="004514D1" w:rsidRPr="00687754" w:rsidRDefault="004514D1" w:rsidP="004514D1">
      <w:pPr>
        <w:spacing w:after="0" w:line="240" w:lineRule="auto"/>
        <w:ind w:firstLine="709"/>
        <w:jc w:val="both"/>
        <w:rPr>
          <w:rFonts w:ascii="Times New Roman" w:eastAsia="Times New Roman" w:hAnsi="Times New Roman" w:cs="Times New Roman"/>
          <w:bCs/>
          <w:sz w:val="24"/>
          <w:szCs w:val="24"/>
          <w:lang w:eastAsia="ru-RU"/>
        </w:rPr>
      </w:pPr>
      <w:r w:rsidRPr="00687754">
        <w:rPr>
          <w:rFonts w:ascii="Times New Roman" w:eastAsia="Times New Roman" w:hAnsi="Times New Roman" w:cs="Times New Roman"/>
          <w:bCs/>
          <w:sz w:val="24"/>
          <w:szCs w:val="24"/>
          <w:lang w:eastAsia="ru-RU"/>
        </w:rPr>
        <w:t>1. Федеральный закон об образовании в Российской Федерации от 29.12.2012 №273-ФЗ</w:t>
      </w:r>
    </w:p>
    <w:p w:rsidR="004514D1" w:rsidRPr="00687754" w:rsidRDefault="004514D1" w:rsidP="004514D1">
      <w:pPr>
        <w:spacing w:after="0" w:line="240" w:lineRule="auto"/>
        <w:ind w:firstLine="709"/>
        <w:jc w:val="both"/>
        <w:rPr>
          <w:rFonts w:ascii="Times New Roman" w:eastAsia="Times New Roman" w:hAnsi="Times New Roman" w:cs="Times New Roman"/>
          <w:bCs/>
          <w:sz w:val="24"/>
          <w:szCs w:val="24"/>
          <w:lang w:eastAsia="ru-RU"/>
        </w:rPr>
      </w:pPr>
      <w:r w:rsidRPr="00687754">
        <w:rPr>
          <w:rFonts w:ascii="Times New Roman" w:eastAsia="Times New Roman" w:hAnsi="Times New Roman" w:cs="Times New Roman"/>
          <w:bCs/>
          <w:sz w:val="24"/>
          <w:szCs w:val="24"/>
          <w:lang w:eastAsia="ru-RU"/>
        </w:rPr>
        <w:t>2. Концепция развития дополнительного образования детей от 4.09.2014 №1726-р</w:t>
      </w:r>
    </w:p>
    <w:p w:rsidR="004514D1" w:rsidRPr="00687754" w:rsidRDefault="004514D1" w:rsidP="004514D1">
      <w:pPr>
        <w:spacing w:after="0" w:line="240" w:lineRule="auto"/>
        <w:ind w:firstLine="709"/>
        <w:jc w:val="both"/>
        <w:rPr>
          <w:rFonts w:ascii="Times New Roman" w:eastAsia="Times New Roman" w:hAnsi="Times New Roman" w:cs="Times New Roman"/>
          <w:bCs/>
          <w:sz w:val="24"/>
          <w:szCs w:val="24"/>
          <w:lang w:eastAsia="ru-RU"/>
        </w:rPr>
      </w:pPr>
      <w:r w:rsidRPr="00687754">
        <w:rPr>
          <w:rFonts w:ascii="Times New Roman" w:eastAsia="Times New Roman" w:hAnsi="Times New Roman" w:cs="Times New Roman"/>
          <w:bCs/>
          <w:sz w:val="24"/>
          <w:szCs w:val="24"/>
          <w:lang w:eastAsia="ru-RU"/>
        </w:rPr>
        <w:t>3.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4514D1" w:rsidRPr="00687754" w:rsidRDefault="004514D1" w:rsidP="004514D1">
      <w:pPr>
        <w:spacing w:after="0" w:line="240" w:lineRule="auto"/>
        <w:ind w:firstLine="709"/>
        <w:jc w:val="both"/>
        <w:rPr>
          <w:rFonts w:ascii="Times New Roman" w:eastAsia="Times New Roman" w:hAnsi="Times New Roman" w:cs="Times New Roman"/>
          <w:bCs/>
          <w:sz w:val="24"/>
          <w:szCs w:val="24"/>
          <w:lang w:eastAsia="ru-RU"/>
        </w:rPr>
      </w:pPr>
      <w:r w:rsidRPr="00687754">
        <w:rPr>
          <w:rFonts w:ascii="Times New Roman" w:eastAsia="Times New Roman" w:hAnsi="Times New Roman" w:cs="Times New Roman"/>
          <w:bCs/>
          <w:sz w:val="24"/>
          <w:szCs w:val="24"/>
          <w:lang w:eastAsia="ru-RU"/>
        </w:rPr>
        <w:t xml:space="preserve">4. Приказ </w:t>
      </w:r>
      <w:proofErr w:type="spellStart"/>
      <w:r w:rsidRPr="00687754">
        <w:rPr>
          <w:rFonts w:ascii="Times New Roman" w:eastAsia="Times New Roman" w:hAnsi="Times New Roman" w:cs="Times New Roman"/>
          <w:bCs/>
          <w:sz w:val="24"/>
          <w:szCs w:val="24"/>
          <w:lang w:eastAsia="ru-RU"/>
        </w:rPr>
        <w:t>Минпроса</w:t>
      </w:r>
      <w:proofErr w:type="spellEnd"/>
      <w:r w:rsidRPr="00687754">
        <w:rPr>
          <w:rFonts w:ascii="Times New Roman" w:eastAsia="Times New Roman" w:hAnsi="Times New Roman" w:cs="Times New Roman"/>
          <w:bCs/>
          <w:sz w:val="24"/>
          <w:szCs w:val="24"/>
          <w:lang w:eastAsia="ru-RU"/>
        </w:rPr>
        <w:t xml:space="preserve"> России от 3.09.2019 №467 «Об утверждении Целевой </w:t>
      </w:r>
      <w:proofErr w:type="gramStart"/>
      <w:r w:rsidRPr="00687754">
        <w:rPr>
          <w:rFonts w:ascii="Times New Roman" w:eastAsia="Times New Roman" w:hAnsi="Times New Roman" w:cs="Times New Roman"/>
          <w:bCs/>
          <w:sz w:val="24"/>
          <w:szCs w:val="24"/>
          <w:lang w:eastAsia="ru-RU"/>
        </w:rPr>
        <w:t>модели развития региональных систем дополнительного образования детей</w:t>
      </w:r>
      <w:proofErr w:type="gramEnd"/>
      <w:r w:rsidRPr="00687754">
        <w:rPr>
          <w:rFonts w:ascii="Times New Roman" w:eastAsia="Times New Roman" w:hAnsi="Times New Roman" w:cs="Times New Roman"/>
          <w:bCs/>
          <w:sz w:val="24"/>
          <w:szCs w:val="24"/>
          <w:lang w:eastAsia="ru-RU"/>
        </w:rPr>
        <w:t>»</w:t>
      </w:r>
    </w:p>
    <w:p w:rsidR="004514D1" w:rsidRPr="00687754" w:rsidRDefault="004514D1" w:rsidP="004514D1">
      <w:pPr>
        <w:spacing w:after="0" w:line="240" w:lineRule="auto"/>
        <w:ind w:firstLine="709"/>
        <w:jc w:val="both"/>
        <w:rPr>
          <w:rFonts w:ascii="Times New Roman" w:eastAsia="Times New Roman" w:hAnsi="Times New Roman" w:cs="Times New Roman"/>
          <w:bCs/>
          <w:sz w:val="24"/>
          <w:szCs w:val="24"/>
          <w:lang w:eastAsia="ru-RU"/>
        </w:rPr>
      </w:pPr>
      <w:r w:rsidRPr="00687754">
        <w:rPr>
          <w:rFonts w:ascii="Times New Roman" w:eastAsia="Times New Roman" w:hAnsi="Times New Roman" w:cs="Times New Roman"/>
          <w:bCs/>
          <w:sz w:val="24"/>
          <w:szCs w:val="24"/>
          <w:lang w:eastAsia="ru-RU"/>
        </w:rPr>
        <w:t>5. 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w:t>
      </w:r>
    </w:p>
    <w:p w:rsidR="004514D1" w:rsidRPr="00687754" w:rsidRDefault="004514D1" w:rsidP="004514D1">
      <w:pPr>
        <w:spacing w:after="0" w:line="240" w:lineRule="auto"/>
        <w:ind w:firstLine="709"/>
        <w:jc w:val="both"/>
        <w:rPr>
          <w:rFonts w:ascii="Times New Roman" w:eastAsia="Times New Roman" w:hAnsi="Times New Roman" w:cs="Times New Roman"/>
          <w:bCs/>
          <w:sz w:val="24"/>
          <w:szCs w:val="24"/>
          <w:lang w:eastAsia="ru-RU"/>
        </w:rPr>
      </w:pPr>
      <w:r w:rsidRPr="00687754">
        <w:rPr>
          <w:rFonts w:ascii="Times New Roman" w:eastAsia="Times New Roman" w:hAnsi="Times New Roman" w:cs="Times New Roman"/>
          <w:bCs/>
          <w:sz w:val="24"/>
          <w:szCs w:val="24"/>
          <w:lang w:eastAsia="ru-RU"/>
        </w:rPr>
        <w:t xml:space="preserve">6. 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w:t>
      </w:r>
    </w:p>
    <w:p w:rsidR="004514D1" w:rsidRPr="00687754" w:rsidRDefault="004514D1" w:rsidP="004514D1">
      <w:pPr>
        <w:spacing w:after="0" w:line="240" w:lineRule="auto"/>
        <w:ind w:firstLine="709"/>
        <w:jc w:val="both"/>
        <w:rPr>
          <w:rFonts w:ascii="Times New Roman" w:eastAsia="Times New Roman" w:hAnsi="Times New Roman" w:cs="Times New Roman"/>
          <w:bCs/>
          <w:sz w:val="24"/>
          <w:szCs w:val="24"/>
          <w:lang w:eastAsia="ru-RU"/>
        </w:rPr>
      </w:pPr>
      <w:r w:rsidRPr="00687754">
        <w:rPr>
          <w:rFonts w:ascii="Times New Roman" w:eastAsia="Times New Roman" w:hAnsi="Times New Roman" w:cs="Times New Roman"/>
          <w:bCs/>
          <w:sz w:val="24"/>
          <w:szCs w:val="24"/>
          <w:lang w:eastAsia="ru-RU"/>
        </w:rPr>
        <w:t>программ»</w:t>
      </w:r>
    </w:p>
    <w:p w:rsidR="004514D1" w:rsidRPr="00687754" w:rsidRDefault="004514D1" w:rsidP="004514D1">
      <w:pPr>
        <w:spacing w:after="0" w:line="240" w:lineRule="auto"/>
        <w:ind w:firstLine="709"/>
        <w:jc w:val="both"/>
        <w:rPr>
          <w:rFonts w:ascii="Times New Roman" w:eastAsia="Times New Roman" w:hAnsi="Times New Roman" w:cs="Times New Roman"/>
          <w:bCs/>
          <w:sz w:val="24"/>
          <w:szCs w:val="24"/>
          <w:lang w:eastAsia="ru-RU"/>
        </w:rPr>
      </w:pPr>
      <w:r w:rsidRPr="00687754">
        <w:rPr>
          <w:rFonts w:ascii="Times New Roman" w:eastAsia="Times New Roman" w:hAnsi="Times New Roman" w:cs="Times New Roman"/>
          <w:bCs/>
          <w:sz w:val="24"/>
          <w:szCs w:val="24"/>
          <w:lang w:eastAsia="ru-RU"/>
        </w:rPr>
        <w:t xml:space="preserve">Санитарно-эпидемиологические правила и нормативы </w:t>
      </w:r>
      <w:proofErr w:type="spellStart"/>
      <w:r w:rsidRPr="00687754">
        <w:rPr>
          <w:rFonts w:ascii="Times New Roman" w:eastAsia="Times New Roman" w:hAnsi="Times New Roman" w:cs="Times New Roman"/>
          <w:bCs/>
          <w:sz w:val="24"/>
          <w:szCs w:val="24"/>
          <w:lang w:eastAsia="ru-RU"/>
        </w:rPr>
        <w:t>СанПиН</w:t>
      </w:r>
      <w:proofErr w:type="spellEnd"/>
      <w:r w:rsidRPr="00687754">
        <w:rPr>
          <w:rFonts w:ascii="Times New Roman" w:eastAsia="Times New Roman" w:hAnsi="Times New Roman" w:cs="Times New Roman"/>
          <w:bCs/>
          <w:sz w:val="24"/>
          <w:szCs w:val="24"/>
          <w:lang w:eastAsia="ru-RU"/>
        </w:rPr>
        <w:t xml:space="preserve"> 2.4.4.3172-14 (зарегистрировано в Минюсте России 20.08.2014 №33660)</w:t>
      </w:r>
    </w:p>
    <w:p w:rsidR="004514D1" w:rsidRPr="00687754" w:rsidRDefault="004514D1" w:rsidP="004514D1">
      <w:pPr>
        <w:spacing w:after="0" w:line="240" w:lineRule="auto"/>
        <w:ind w:firstLine="709"/>
        <w:jc w:val="both"/>
        <w:rPr>
          <w:rFonts w:ascii="Times New Roman" w:eastAsia="Times New Roman" w:hAnsi="Times New Roman" w:cs="Times New Roman"/>
          <w:bCs/>
          <w:sz w:val="24"/>
          <w:szCs w:val="24"/>
          <w:lang w:eastAsia="ru-RU"/>
        </w:rPr>
      </w:pPr>
      <w:r w:rsidRPr="00687754">
        <w:rPr>
          <w:rFonts w:ascii="Times New Roman" w:eastAsia="Times New Roman" w:hAnsi="Times New Roman" w:cs="Times New Roman"/>
          <w:bCs/>
          <w:sz w:val="24"/>
          <w:szCs w:val="24"/>
          <w:lang w:eastAsia="ru-RU"/>
        </w:rPr>
        <w:t xml:space="preserve">8. </w:t>
      </w:r>
      <w:proofErr w:type="gramStart"/>
      <w:r w:rsidRPr="00687754">
        <w:rPr>
          <w:rFonts w:ascii="Times New Roman" w:eastAsia="Times New Roman" w:hAnsi="Times New Roman" w:cs="Times New Roman"/>
          <w:bCs/>
          <w:sz w:val="24"/>
          <w:szCs w:val="24"/>
          <w:lang w:eastAsia="ru-RU"/>
        </w:rPr>
        <w:t xml:space="preserve">Письмо </w:t>
      </w:r>
      <w:proofErr w:type="spellStart"/>
      <w:r w:rsidRPr="00687754">
        <w:rPr>
          <w:rFonts w:ascii="Times New Roman" w:eastAsia="Times New Roman" w:hAnsi="Times New Roman" w:cs="Times New Roman"/>
          <w:bCs/>
          <w:sz w:val="24"/>
          <w:szCs w:val="24"/>
          <w:lang w:eastAsia="ru-RU"/>
        </w:rPr>
        <w:t>Минобрнауки</w:t>
      </w:r>
      <w:proofErr w:type="spellEnd"/>
      <w:r w:rsidRPr="00687754">
        <w:rPr>
          <w:rFonts w:ascii="Times New Roman" w:eastAsia="Times New Roman" w:hAnsi="Times New Roman" w:cs="Times New Roman"/>
          <w:bCs/>
          <w:sz w:val="24"/>
          <w:szCs w:val="24"/>
          <w:lang w:eastAsia="ru-RU"/>
        </w:rPr>
        <w:t xml:space="preserve"> России от 29.03.2016 №ВК-641/09 «О направлении методических рекомендаций по реализации адаптированных дополнительных общеобразовательных программ, способствующих социально-психологической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 </w:t>
      </w:r>
      <w:proofErr w:type="gramEnd"/>
    </w:p>
    <w:p w:rsidR="004514D1" w:rsidRPr="00687754" w:rsidRDefault="004514D1" w:rsidP="004514D1">
      <w:pPr>
        <w:spacing w:after="0" w:line="240" w:lineRule="auto"/>
        <w:ind w:firstLine="709"/>
        <w:jc w:val="both"/>
        <w:rPr>
          <w:rFonts w:ascii="Times New Roman" w:eastAsia="Times New Roman" w:hAnsi="Times New Roman" w:cs="Times New Roman"/>
          <w:bCs/>
          <w:sz w:val="24"/>
          <w:szCs w:val="24"/>
          <w:lang w:eastAsia="ru-RU"/>
        </w:rPr>
      </w:pPr>
      <w:r w:rsidRPr="00687754">
        <w:rPr>
          <w:rFonts w:ascii="Times New Roman" w:eastAsia="Times New Roman" w:hAnsi="Times New Roman" w:cs="Times New Roman"/>
          <w:bCs/>
          <w:sz w:val="24"/>
          <w:szCs w:val="24"/>
          <w:lang w:eastAsia="ru-RU"/>
        </w:rPr>
        <w:t>9. Методические рекомендации по проектированию и реализации дополнительных общеобразовательных программ (в том числе адаптированных). / Сост. Ю.Ю.Владимирова, Э.Г.Демина - Казань: РЦВР, 2021</w:t>
      </w:r>
    </w:p>
    <w:p w:rsidR="004514D1" w:rsidRPr="00687754" w:rsidRDefault="004514D1" w:rsidP="004514D1">
      <w:pPr>
        <w:spacing w:after="0" w:line="240" w:lineRule="auto"/>
        <w:ind w:firstLine="709"/>
        <w:jc w:val="both"/>
        <w:rPr>
          <w:rFonts w:ascii="Times New Roman" w:eastAsia="Times New Roman" w:hAnsi="Times New Roman" w:cs="Times New Roman"/>
          <w:bCs/>
          <w:sz w:val="24"/>
          <w:szCs w:val="24"/>
          <w:lang w:eastAsia="ru-RU"/>
        </w:rPr>
      </w:pPr>
      <w:r w:rsidRPr="00687754">
        <w:rPr>
          <w:rFonts w:ascii="Times New Roman" w:eastAsia="Times New Roman" w:hAnsi="Times New Roman" w:cs="Times New Roman"/>
          <w:bCs/>
          <w:sz w:val="24"/>
          <w:szCs w:val="24"/>
          <w:lang w:eastAsia="ru-RU"/>
        </w:rPr>
        <w:t>10. Устав образовательной организации</w:t>
      </w:r>
      <w:r>
        <w:rPr>
          <w:rFonts w:ascii="Times New Roman" w:eastAsia="Times New Roman" w:hAnsi="Times New Roman" w:cs="Times New Roman"/>
          <w:bCs/>
          <w:sz w:val="24"/>
          <w:szCs w:val="24"/>
          <w:lang w:eastAsia="ru-RU"/>
        </w:rPr>
        <w:t xml:space="preserve"> и иных нормативно – правовых документов.</w:t>
      </w:r>
    </w:p>
    <w:p w:rsidR="004514D1" w:rsidRPr="00687754" w:rsidRDefault="004514D1" w:rsidP="004514D1">
      <w:pPr>
        <w:spacing w:after="0" w:line="240" w:lineRule="auto"/>
        <w:ind w:firstLine="709"/>
        <w:jc w:val="both"/>
        <w:rPr>
          <w:rFonts w:ascii="Times New Roman" w:eastAsia="Times New Roman" w:hAnsi="Times New Roman" w:cs="Times New Roman"/>
          <w:bCs/>
          <w:sz w:val="24"/>
          <w:szCs w:val="24"/>
          <w:lang w:eastAsia="ru-RU"/>
        </w:rPr>
      </w:pPr>
    </w:p>
    <w:p w:rsidR="004514D1" w:rsidRPr="00D5500B" w:rsidRDefault="004514D1" w:rsidP="004514D1">
      <w:pPr>
        <w:spacing w:after="0" w:line="240" w:lineRule="auto"/>
        <w:ind w:firstLine="709"/>
        <w:jc w:val="both"/>
        <w:rPr>
          <w:rFonts w:ascii="Times New Roman" w:eastAsia="Times New Roman" w:hAnsi="Times New Roman" w:cs="Times New Roman"/>
          <w:b/>
          <w:bCs/>
          <w:sz w:val="24"/>
          <w:szCs w:val="24"/>
          <w:lang w:eastAsia="ru-RU"/>
        </w:rPr>
      </w:pPr>
    </w:p>
    <w:p w:rsidR="004514D1" w:rsidRPr="00D5500B" w:rsidRDefault="004514D1" w:rsidP="004514D1">
      <w:pPr>
        <w:spacing w:after="0" w:line="240" w:lineRule="auto"/>
        <w:ind w:firstLine="709"/>
        <w:jc w:val="both"/>
        <w:rPr>
          <w:rFonts w:ascii="Times New Roman" w:eastAsia="Times New Roman" w:hAnsi="Times New Roman" w:cs="Times New Roman"/>
          <w:b/>
          <w:bCs/>
          <w:sz w:val="24"/>
          <w:szCs w:val="24"/>
          <w:lang w:eastAsia="ru-RU"/>
        </w:rPr>
      </w:pPr>
      <w:r w:rsidRPr="00D5500B">
        <w:rPr>
          <w:rFonts w:ascii="Times New Roman" w:eastAsia="Times New Roman" w:hAnsi="Times New Roman" w:cs="Times New Roman"/>
          <w:b/>
          <w:bCs/>
          <w:sz w:val="24"/>
          <w:szCs w:val="24"/>
          <w:lang w:eastAsia="ru-RU"/>
        </w:rPr>
        <w:t xml:space="preserve">Актуальность данной программы </w:t>
      </w:r>
    </w:p>
    <w:p w:rsidR="004514D1" w:rsidRDefault="004514D1" w:rsidP="004514D1">
      <w:pPr>
        <w:spacing w:after="0" w:line="240" w:lineRule="auto"/>
        <w:ind w:firstLine="709"/>
        <w:jc w:val="both"/>
        <w:rPr>
          <w:rFonts w:ascii="Times New Roman" w:eastAsia="Times New Roman" w:hAnsi="Times New Roman" w:cs="Times New Roman"/>
          <w:bCs/>
          <w:sz w:val="24"/>
          <w:szCs w:val="24"/>
          <w:lang w:eastAsia="ru-RU"/>
        </w:rPr>
      </w:pPr>
      <w:r w:rsidRPr="00D5500B">
        <w:rPr>
          <w:rFonts w:ascii="Times New Roman" w:eastAsia="Times New Roman" w:hAnsi="Times New Roman" w:cs="Times New Roman"/>
          <w:bCs/>
          <w:sz w:val="24"/>
          <w:szCs w:val="24"/>
          <w:lang w:eastAsia="ru-RU"/>
        </w:rPr>
        <w:t>Программа предоставляет ребенку возможность реализации его интересов и способностей в сфере хореографии, в обеспечении   публичной демонстрации результатов его успешного труда в объединении на различных уровнях (городском, районном, республиканском и др.), расширения круга коммуникаций через концерты, конкурсы, социальные проекты.</w:t>
      </w:r>
    </w:p>
    <w:p w:rsidR="004514D1" w:rsidRPr="009C53DD" w:rsidRDefault="004514D1" w:rsidP="004514D1">
      <w:pPr>
        <w:spacing w:after="0" w:line="240" w:lineRule="auto"/>
        <w:ind w:firstLine="709"/>
        <w:jc w:val="both"/>
        <w:rPr>
          <w:rFonts w:ascii="Times New Roman" w:eastAsia="Times New Roman" w:hAnsi="Times New Roman" w:cs="Times New Roman"/>
          <w:bCs/>
          <w:sz w:val="24"/>
          <w:szCs w:val="24"/>
          <w:lang w:eastAsia="ru-RU"/>
        </w:rPr>
      </w:pPr>
      <w:r w:rsidRPr="009C53DD">
        <w:rPr>
          <w:rFonts w:ascii="Times New Roman" w:eastAsia="Times New Roman" w:hAnsi="Times New Roman" w:cs="Times New Roman"/>
          <w:bCs/>
          <w:sz w:val="24"/>
          <w:szCs w:val="24"/>
          <w:lang w:eastAsia="ru-RU"/>
        </w:rPr>
        <w:lastRenderedPageBreak/>
        <w:t>Также актуальность программы определяет наличие возможности применения дистанционного обучения и построения учебного процесса на основе интеграц</w:t>
      </w:r>
      <w:proofErr w:type="gramStart"/>
      <w:r w:rsidRPr="009C53DD">
        <w:rPr>
          <w:rFonts w:ascii="Times New Roman" w:eastAsia="Times New Roman" w:hAnsi="Times New Roman" w:cs="Times New Roman"/>
          <w:bCs/>
          <w:sz w:val="24"/>
          <w:szCs w:val="24"/>
          <w:lang w:eastAsia="ru-RU"/>
        </w:rPr>
        <w:t>ии ау</w:t>
      </w:r>
      <w:proofErr w:type="gramEnd"/>
      <w:r w:rsidRPr="009C53DD">
        <w:rPr>
          <w:rFonts w:ascii="Times New Roman" w:eastAsia="Times New Roman" w:hAnsi="Times New Roman" w:cs="Times New Roman"/>
          <w:bCs/>
          <w:sz w:val="24"/>
          <w:szCs w:val="24"/>
          <w:lang w:eastAsia="ru-RU"/>
        </w:rPr>
        <w:t xml:space="preserve">диторной и внеаудиторной учебной деятельности, с использованием и взаимным дополнением технологий традиционного и современного обучения с использованием электронного обучения или цифровых технологий. </w:t>
      </w:r>
    </w:p>
    <w:p w:rsidR="004514D1" w:rsidRPr="00D5500B" w:rsidRDefault="004514D1" w:rsidP="004514D1">
      <w:pPr>
        <w:spacing w:after="0" w:line="240" w:lineRule="auto"/>
        <w:ind w:firstLine="709"/>
        <w:jc w:val="both"/>
        <w:rPr>
          <w:rFonts w:ascii="Times New Roman" w:eastAsia="Times New Roman" w:hAnsi="Times New Roman" w:cs="Times New Roman"/>
          <w:bCs/>
          <w:sz w:val="24"/>
          <w:szCs w:val="24"/>
          <w:lang w:eastAsia="ru-RU"/>
        </w:rPr>
      </w:pPr>
      <w:proofErr w:type="gramStart"/>
      <w:r w:rsidRPr="009C53DD">
        <w:rPr>
          <w:rFonts w:ascii="Times New Roman" w:eastAsia="Times New Roman" w:hAnsi="Times New Roman" w:cs="Times New Roman"/>
          <w:bCs/>
          <w:sz w:val="24"/>
          <w:szCs w:val="24"/>
          <w:lang w:eastAsia="ru-RU"/>
        </w:rPr>
        <w:t>При реализации данной образовательной программы возможна вариативность распределения часов между очной и дистанционной формами обучения в соответствии с возникающими потребностями обучающихся и педагога.</w:t>
      </w:r>
      <w:proofErr w:type="gramEnd"/>
    </w:p>
    <w:p w:rsidR="004514D1" w:rsidRDefault="004514D1" w:rsidP="004514D1">
      <w:pPr>
        <w:spacing w:after="0" w:line="240" w:lineRule="auto"/>
        <w:ind w:firstLine="709"/>
        <w:jc w:val="both"/>
        <w:rPr>
          <w:rFonts w:ascii="Times New Roman" w:eastAsia="Times New Roman" w:hAnsi="Times New Roman" w:cs="Times New Roman"/>
          <w:b/>
          <w:bCs/>
          <w:sz w:val="24"/>
          <w:szCs w:val="24"/>
          <w:lang w:eastAsia="ru-RU"/>
        </w:rPr>
      </w:pPr>
    </w:p>
    <w:p w:rsidR="004514D1" w:rsidRPr="00D5500B" w:rsidRDefault="004514D1" w:rsidP="004514D1">
      <w:pPr>
        <w:spacing w:after="0" w:line="240" w:lineRule="auto"/>
        <w:ind w:firstLine="709"/>
        <w:jc w:val="both"/>
        <w:rPr>
          <w:rFonts w:ascii="Times New Roman" w:eastAsia="Times New Roman" w:hAnsi="Times New Roman" w:cs="Times New Roman"/>
          <w:bCs/>
          <w:sz w:val="24"/>
          <w:szCs w:val="24"/>
          <w:lang w:eastAsia="ru-RU"/>
        </w:rPr>
      </w:pPr>
      <w:r w:rsidRPr="00D5500B">
        <w:rPr>
          <w:rFonts w:ascii="Times New Roman" w:eastAsia="Times New Roman" w:hAnsi="Times New Roman" w:cs="Times New Roman"/>
          <w:b/>
          <w:bCs/>
          <w:sz w:val="24"/>
          <w:szCs w:val="24"/>
          <w:lang w:eastAsia="ru-RU"/>
        </w:rPr>
        <w:t>Отличительной особенностью</w:t>
      </w:r>
      <w:r w:rsidRPr="00D5500B">
        <w:rPr>
          <w:rFonts w:ascii="Times New Roman" w:eastAsia="Times New Roman" w:hAnsi="Times New Roman" w:cs="Times New Roman"/>
          <w:bCs/>
          <w:sz w:val="24"/>
          <w:szCs w:val="24"/>
          <w:lang w:eastAsia="ru-RU"/>
        </w:rPr>
        <w:t xml:space="preserve"> данной программы является совмещение нескольких танцевальных направлений, позволяющих осуществить комплексную хореографическую подготовку обучающихся в течение всего периода обучения. </w:t>
      </w:r>
    </w:p>
    <w:p w:rsidR="004514D1" w:rsidRPr="00D5500B" w:rsidRDefault="004514D1" w:rsidP="004514D1">
      <w:pPr>
        <w:spacing w:after="0" w:line="240" w:lineRule="auto"/>
        <w:ind w:firstLine="709"/>
        <w:jc w:val="both"/>
        <w:rPr>
          <w:rFonts w:ascii="Times New Roman" w:eastAsia="Times New Roman" w:hAnsi="Times New Roman" w:cs="Times New Roman"/>
          <w:bCs/>
          <w:sz w:val="24"/>
          <w:szCs w:val="24"/>
          <w:lang w:eastAsia="ru-RU"/>
        </w:rPr>
      </w:pPr>
    </w:p>
    <w:p w:rsidR="004514D1" w:rsidRPr="00D5500B" w:rsidRDefault="004514D1" w:rsidP="004514D1">
      <w:pPr>
        <w:spacing w:after="0" w:line="240" w:lineRule="auto"/>
        <w:ind w:firstLine="709"/>
        <w:jc w:val="both"/>
        <w:rPr>
          <w:rFonts w:ascii="Times New Roman" w:eastAsia="Calibri" w:hAnsi="Times New Roman" w:cs="Times New Roman"/>
          <w:bCs/>
          <w:sz w:val="24"/>
          <w:szCs w:val="24"/>
        </w:rPr>
      </w:pPr>
      <w:r w:rsidRPr="00D5500B">
        <w:rPr>
          <w:rFonts w:ascii="Times New Roman" w:eastAsia="Calibri" w:hAnsi="Times New Roman" w:cs="Times New Roman"/>
          <w:b/>
          <w:bCs/>
          <w:sz w:val="24"/>
          <w:szCs w:val="24"/>
        </w:rPr>
        <w:t>Новизна программы</w:t>
      </w:r>
    </w:p>
    <w:p w:rsidR="004514D1" w:rsidRPr="00D5500B" w:rsidRDefault="004514D1" w:rsidP="004514D1">
      <w:pPr>
        <w:spacing w:after="0" w:line="240" w:lineRule="auto"/>
        <w:ind w:firstLine="709"/>
        <w:jc w:val="both"/>
        <w:rPr>
          <w:rFonts w:ascii="Times New Roman" w:eastAsia="Calibri" w:hAnsi="Times New Roman" w:cs="Times New Roman"/>
          <w:bCs/>
          <w:sz w:val="24"/>
          <w:szCs w:val="24"/>
        </w:rPr>
      </w:pPr>
      <w:r w:rsidRPr="00D5500B">
        <w:rPr>
          <w:rFonts w:ascii="Times New Roman" w:eastAsia="Calibri" w:hAnsi="Times New Roman" w:cs="Times New Roman"/>
          <w:bCs/>
          <w:sz w:val="24"/>
          <w:szCs w:val="24"/>
        </w:rPr>
        <w:t xml:space="preserve">В программе адаптированы к возможностям детей разных возрастов основные направления танца и пластики, включающие: гимнастику, ритмику, классический, народно-сценический и современный танец. В программе суммированы особенности программ по перечисленным видам танца, что позволяет ознакомить обучающихся со многими танцевальными стилями и направлениями. Такой подход направлен на раскрытие творческого потенциала и темперамента детей, а также на развитие их сценической культуры. </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Цель программы</w:t>
      </w:r>
      <w:r w:rsidRPr="00D5500B">
        <w:rPr>
          <w:rFonts w:ascii="Times New Roman" w:eastAsia="Times New Roman" w:hAnsi="Times New Roman" w:cs="Times New Roman"/>
          <w:sz w:val="24"/>
          <w:szCs w:val="24"/>
          <w:lang w:eastAsia="ru-RU"/>
        </w:rPr>
        <w:t xml:space="preserve"> – создание условий, способствующих раскрытию и развитию природных задатков и творческого потенциала ребенка в процессе обучения искусству танца (или просто хореографии).</w:t>
      </w:r>
    </w:p>
    <w:p w:rsidR="004514D1" w:rsidRPr="00D5500B" w:rsidRDefault="004514D1" w:rsidP="004514D1">
      <w:pPr>
        <w:spacing w:after="0" w:line="240" w:lineRule="auto"/>
        <w:ind w:firstLine="709"/>
        <w:jc w:val="both"/>
        <w:rPr>
          <w:rFonts w:ascii="Times New Roman" w:eastAsia="Times New Roman" w:hAnsi="Times New Roman" w:cs="Times New Roman"/>
          <w:b/>
          <w:sz w:val="24"/>
          <w:szCs w:val="24"/>
          <w:lang w:eastAsia="ru-RU"/>
        </w:rPr>
      </w:pPr>
    </w:p>
    <w:p w:rsidR="004514D1" w:rsidRPr="00D5500B" w:rsidRDefault="004514D1" w:rsidP="004514D1">
      <w:pPr>
        <w:spacing w:after="0" w:line="240" w:lineRule="auto"/>
        <w:ind w:firstLine="709"/>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Задачи программы:</w:t>
      </w:r>
    </w:p>
    <w:p w:rsidR="004514D1" w:rsidRPr="00D5500B" w:rsidRDefault="004514D1" w:rsidP="00600096">
      <w:pPr>
        <w:numPr>
          <w:ilvl w:val="0"/>
          <w:numId w:val="8"/>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сформировать интерес к хореографическому искусству, раскрыв его многообразие и красоту;</w:t>
      </w:r>
    </w:p>
    <w:p w:rsidR="004514D1" w:rsidRPr="00D5500B" w:rsidRDefault="004514D1" w:rsidP="00600096">
      <w:pPr>
        <w:numPr>
          <w:ilvl w:val="0"/>
          <w:numId w:val="8"/>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привить учащимся умение слышать и слушать музыку и передавать ее содержание в движении;</w:t>
      </w:r>
    </w:p>
    <w:p w:rsidR="004514D1" w:rsidRPr="00D5500B" w:rsidRDefault="004514D1" w:rsidP="00600096">
      <w:pPr>
        <w:numPr>
          <w:ilvl w:val="0"/>
          <w:numId w:val="8"/>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укреплять костно-мышечный аппарат воспитанников;</w:t>
      </w:r>
    </w:p>
    <w:p w:rsidR="004514D1" w:rsidRPr="00D5500B" w:rsidRDefault="004514D1" w:rsidP="00600096">
      <w:pPr>
        <w:numPr>
          <w:ilvl w:val="0"/>
          <w:numId w:val="8"/>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совершенствовать выразительность исполнения, развивать силу, выносливость, координацию движений;</w:t>
      </w:r>
    </w:p>
    <w:p w:rsidR="004514D1" w:rsidRPr="00D5500B" w:rsidRDefault="004514D1" w:rsidP="00600096">
      <w:pPr>
        <w:numPr>
          <w:ilvl w:val="0"/>
          <w:numId w:val="8"/>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формировать художественно-образное восприятие и мышление;</w:t>
      </w:r>
    </w:p>
    <w:p w:rsidR="004514D1" w:rsidRPr="00D5500B" w:rsidRDefault="004514D1" w:rsidP="00600096">
      <w:pPr>
        <w:numPr>
          <w:ilvl w:val="0"/>
          <w:numId w:val="8"/>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воспитывать художественный вкус и эмоциональную отзывчивость,</w:t>
      </w:r>
    </w:p>
    <w:p w:rsidR="004514D1" w:rsidRPr="00D5500B" w:rsidRDefault="004514D1" w:rsidP="00600096">
      <w:pPr>
        <w:numPr>
          <w:ilvl w:val="0"/>
          <w:numId w:val="8"/>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привить необходимые двигательные навыки, и умения чувствовать характер музыки, ее ритм и темп;</w:t>
      </w:r>
    </w:p>
    <w:p w:rsidR="004514D1" w:rsidRPr="00D5500B" w:rsidRDefault="004514D1" w:rsidP="00600096">
      <w:pPr>
        <w:numPr>
          <w:ilvl w:val="0"/>
          <w:numId w:val="8"/>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развивать музыкальную память, эстетический вкус, художественное воображение, самостоятельность, активность;</w:t>
      </w:r>
    </w:p>
    <w:p w:rsidR="004514D1" w:rsidRPr="00D5500B" w:rsidRDefault="004514D1" w:rsidP="00600096">
      <w:pPr>
        <w:numPr>
          <w:ilvl w:val="0"/>
          <w:numId w:val="8"/>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привить воспитанникам культуру общения между собой, в паре в танце, с окружающими;</w:t>
      </w:r>
    </w:p>
    <w:p w:rsidR="004514D1" w:rsidRPr="00D5500B" w:rsidRDefault="004514D1" w:rsidP="00600096">
      <w:pPr>
        <w:numPr>
          <w:ilvl w:val="0"/>
          <w:numId w:val="8"/>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воспитывать чувства коллективизма, товарищества;</w:t>
      </w:r>
    </w:p>
    <w:p w:rsidR="004514D1" w:rsidRPr="00D5500B" w:rsidRDefault="004514D1" w:rsidP="00600096">
      <w:pPr>
        <w:numPr>
          <w:ilvl w:val="0"/>
          <w:numId w:val="8"/>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формировать способность самостоятельно видоизменять, группировать фигуры и составлять свой танец;</w:t>
      </w:r>
    </w:p>
    <w:p w:rsidR="004514D1" w:rsidRPr="00D5500B" w:rsidRDefault="004514D1" w:rsidP="00600096">
      <w:pPr>
        <w:numPr>
          <w:ilvl w:val="0"/>
          <w:numId w:val="8"/>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приобщить детей к миру танца, познакомить с различными направлениями танца, его историей.</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p>
    <w:p w:rsidR="004514D1" w:rsidRPr="00687754" w:rsidRDefault="004514D1" w:rsidP="004514D1">
      <w:pPr>
        <w:spacing w:after="0" w:line="240" w:lineRule="auto"/>
        <w:ind w:firstLine="709"/>
        <w:jc w:val="both"/>
        <w:rPr>
          <w:rFonts w:ascii="Times New Roman" w:eastAsia="Times New Roman" w:hAnsi="Times New Roman" w:cs="Times New Roman"/>
          <w:b/>
          <w:sz w:val="24"/>
          <w:szCs w:val="24"/>
          <w:lang w:eastAsia="ru-RU"/>
        </w:rPr>
      </w:pPr>
      <w:r w:rsidRPr="00687754">
        <w:rPr>
          <w:rFonts w:ascii="Times New Roman" w:eastAsia="Times New Roman" w:hAnsi="Times New Roman" w:cs="Times New Roman"/>
          <w:b/>
          <w:sz w:val="24"/>
          <w:szCs w:val="24"/>
          <w:lang w:eastAsia="ru-RU"/>
        </w:rPr>
        <w:t>Адресат программы:</w:t>
      </w:r>
    </w:p>
    <w:p w:rsidR="004514D1" w:rsidRPr="00D5500B" w:rsidRDefault="004514D1" w:rsidP="004514D1">
      <w:pPr>
        <w:spacing w:after="0" w:line="240" w:lineRule="auto"/>
        <w:ind w:firstLine="709"/>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Программа рассчитана на детей от 5 до 1</w:t>
      </w:r>
      <w:r>
        <w:rPr>
          <w:rFonts w:ascii="Times New Roman" w:eastAsia="Times New Roman" w:hAnsi="Times New Roman" w:cs="Times New Roman"/>
          <w:b/>
          <w:sz w:val="24"/>
          <w:szCs w:val="24"/>
          <w:lang w:eastAsia="ru-RU"/>
        </w:rPr>
        <w:t>7 лет, не имеющих медицинских противопоказаний к занятиям хореографией.</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lastRenderedPageBreak/>
        <w:t xml:space="preserve">Условия набора: </w:t>
      </w:r>
      <w:r w:rsidRPr="00D5500B">
        <w:rPr>
          <w:rFonts w:ascii="Times New Roman" w:eastAsia="Times New Roman" w:hAnsi="Times New Roman" w:cs="Times New Roman"/>
          <w:sz w:val="24"/>
          <w:szCs w:val="24"/>
          <w:lang w:eastAsia="ru-RU"/>
        </w:rPr>
        <w:t xml:space="preserve">В коллектив принимаются дети независимо от уровня данных. В связи с тем, что набор в группы производится на основе желания детей, группы формируются из детей, отличающихся   по возрасту, по уровню развития, из разных школ и классов. </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Необходимо   заключение врача поликлиники об отсутствии противопоказаний к занятиям.   </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Набор детей первого года обучения проводится до 15 сентября. Занятия групп второго и последующих годов обучения начинаются с первого сентября</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p>
    <w:p w:rsidR="004514D1" w:rsidRPr="00D5500B" w:rsidRDefault="004514D1" w:rsidP="004514D1">
      <w:pPr>
        <w:spacing w:after="0" w:line="240" w:lineRule="auto"/>
        <w:ind w:firstLine="709"/>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Объем программы: 5 лет по 144 часа</w:t>
      </w:r>
    </w:p>
    <w:p w:rsidR="004514D1" w:rsidRPr="00D5500B" w:rsidRDefault="004514D1" w:rsidP="004514D1">
      <w:pPr>
        <w:spacing w:after="0" w:line="240" w:lineRule="auto"/>
        <w:ind w:firstLine="709"/>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Режим занятий:</w:t>
      </w:r>
    </w:p>
    <w:p w:rsidR="004514D1"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Количество </w:t>
      </w:r>
      <w:proofErr w:type="gramStart"/>
      <w:r w:rsidRPr="00D5500B">
        <w:rPr>
          <w:rFonts w:ascii="Times New Roman" w:eastAsia="Times New Roman" w:hAnsi="Times New Roman" w:cs="Times New Roman"/>
          <w:sz w:val="24"/>
          <w:szCs w:val="24"/>
          <w:lang w:eastAsia="ru-RU"/>
        </w:rPr>
        <w:t>учебных</w:t>
      </w:r>
      <w:proofErr w:type="gramEnd"/>
      <w:r w:rsidRPr="00D5500B">
        <w:rPr>
          <w:rFonts w:ascii="Times New Roman" w:eastAsia="Times New Roman" w:hAnsi="Times New Roman" w:cs="Times New Roman"/>
          <w:sz w:val="24"/>
          <w:szCs w:val="24"/>
          <w:lang w:eastAsia="ru-RU"/>
        </w:rPr>
        <w:t xml:space="preserve"> - 144 часа в год для каждого года обучения, занятия проводятся 2 раза в неделю по 2 учебных часа. </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p>
    <w:p w:rsidR="004514D1" w:rsidRPr="00D5500B" w:rsidRDefault="004514D1" w:rsidP="004514D1">
      <w:pPr>
        <w:spacing w:after="0" w:line="240" w:lineRule="auto"/>
        <w:ind w:firstLine="709"/>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sz w:val="24"/>
          <w:szCs w:val="24"/>
          <w:lang w:eastAsia="ru-RU"/>
        </w:rPr>
        <w:t xml:space="preserve">Для достижения цели образовательной программы необходимо опираться на следующие </w:t>
      </w:r>
      <w:r w:rsidRPr="00D5500B">
        <w:rPr>
          <w:rFonts w:ascii="Times New Roman" w:eastAsia="Times New Roman" w:hAnsi="Times New Roman" w:cs="Times New Roman"/>
          <w:b/>
          <w:sz w:val="24"/>
          <w:szCs w:val="24"/>
          <w:lang w:eastAsia="ru-RU"/>
        </w:rPr>
        <w:t>основные принципы:</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постепенность в развитии природных способностей детей;</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систематичность и регулярность занятий;</w:t>
      </w:r>
    </w:p>
    <w:p w:rsidR="004514D1" w:rsidRPr="00D5500B" w:rsidRDefault="004514D1" w:rsidP="00600096">
      <w:pPr>
        <w:numPr>
          <w:ilvl w:val="0"/>
          <w:numId w:val="10"/>
        </w:numPr>
        <w:spacing w:after="0" w:line="240" w:lineRule="auto"/>
        <w:ind w:left="851" w:hanging="142"/>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целенаправленность и последовательность в овладении лексикой и техническими  приемами учебного процесса;</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воспитание и развитие личности в коллективе.</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p>
    <w:p w:rsidR="004514D1" w:rsidRPr="00D5500B" w:rsidRDefault="004514D1" w:rsidP="004514D1">
      <w:pPr>
        <w:spacing w:after="0" w:line="240" w:lineRule="auto"/>
        <w:ind w:firstLine="709"/>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sz w:val="24"/>
          <w:szCs w:val="24"/>
          <w:lang w:eastAsia="ru-RU"/>
        </w:rPr>
        <w:t xml:space="preserve">Решение задач, выдвигаемых данной программой, требует особого подхода к каждой группе детей: психология и физиология 6-7-летнего ребенка отличается от возможностей 8-9-летнего школьника; различаются также физические способности учащихся, танцевавших ранее и не имевших хореографической подготовки. Поэтому программой предусмотрены следующие </w:t>
      </w:r>
      <w:r w:rsidRPr="00D5500B">
        <w:rPr>
          <w:rFonts w:ascii="Times New Roman" w:eastAsia="Times New Roman" w:hAnsi="Times New Roman" w:cs="Times New Roman"/>
          <w:b/>
          <w:sz w:val="24"/>
          <w:szCs w:val="24"/>
          <w:lang w:eastAsia="ru-RU"/>
        </w:rPr>
        <w:t>формы занятий:</w:t>
      </w:r>
    </w:p>
    <w:p w:rsidR="004514D1" w:rsidRPr="00D5500B" w:rsidRDefault="004514D1" w:rsidP="00600096">
      <w:pPr>
        <w:numPr>
          <w:ilvl w:val="0"/>
          <w:numId w:val="9"/>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групповые,</w:t>
      </w:r>
    </w:p>
    <w:p w:rsidR="004514D1" w:rsidRPr="00D5500B" w:rsidRDefault="004514D1" w:rsidP="00600096">
      <w:pPr>
        <w:numPr>
          <w:ilvl w:val="0"/>
          <w:numId w:val="9"/>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подгрупповые</w:t>
      </w:r>
    </w:p>
    <w:p w:rsidR="004514D1" w:rsidRPr="00D5500B" w:rsidRDefault="004514D1" w:rsidP="00600096">
      <w:pPr>
        <w:numPr>
          <w:ilvl w:val="0"/>
          <w:numId w:val="9"/>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индивидуальные занятия, (начиная с 1 года обучения, проходят 2 раз в месяц по 2 часа.)</w:t>
      </w:r>
    </w:p>
    <w:p w:rsidR="004514D1" w:rsidRPr="00D5500B" w:rsidRDefault="004514D1" w:rsidP="00600096">
      <w:pPr>
        <w:numPr>
          <w:ilvl w:val="0"/>
          <w:numId w:val="9"/>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репетиционные.</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Программа состоит из отдельных тематических блоков, но в связи со спецификой обучения в хореографическом коллективе, границы их сглаживаются. На одном и том же занятии происходит изучение элементов классического танца (одновременно выполняются задачи физического и музыкального развития) и изучаются движения танца.</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 программу каждого учебного года вводится теоретический материал, соответствующий содержанию основных разделов.</w:t>
      </w:r>
    </w:p>
    <w:p w:rsidR="004514D1" w:rsidRPr="00D5500B" w:rsidRDefault="004514D1" w:rsidP="004514D1">
      <w:pPr>
        <w:spacing w:after="0" w:line="240" w:lineRule="auto"/>
        <w:ind w:firstLine="709"/>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Основные разделы программы</w:t>
      </w:r>
    </w:p>
    <w:p w:rsidR="004514D1" w:rsidRPr="00D5500B" w:rsidRDefault="004514D1" w:rsidP="00600096">
      <w:pPr>
        <w:numPr>
          <w:ilvl w:val="0"/>
          <w:numId w:val="11"/>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«Введение» – дети знакомятся с хореографией как видом искусства, с правилами поведения в танцевальном классе и формой одежды.</w:t>
      </w:r>
    </w:p>
    <w:p w:rsidR="004514D1" w:rsidRPr="00D5500B" w:rsidRDefault="004514D1" w:rsidP="00600096">
      <w:pPr>
        <w:numPr>
          <w:ilvl w:val="0"/>
          <w:numId w:val="11"/>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«Азбука музыкального движения» – воспитанники включаются коллективно-порядковые и </w:t>
      </w:r>
      <w:proofErr w:type="gramStart"/>
      <w:r w:rsidRPr="00D5500B">
        <w:rPr>
          <w:rFonts w:ascii="Times New Roman" w:eastAsia="Times New Roman" w:hAnsi="Times New Roman" w:cs="Times New Roman"/>
          <w:sz w:val="24"/>
          <w:szCs w:val="24"/>
          <w:lang w:eastAsia="ru-RU"/>
        </w:rPr>
        <w:t>ритмические упражнения</w:t>
      </w:r>
      <w:proofErr w:type="gramEnd"/>
      <w:r w:rsidRPr="00D5500B">
        <w:rPr>
          <w:rFonts w:ascii="Times New Roman" w:eastAsia="Times New Roman" w:hAnsi="Times New Roman" w:cs="Times New Roman"/>
          <w:sz w:val="24"/>
          <w:szCs w:val="24"/>
          <w:lang w:eastAsia="ru-RU"/>
        </w:rPr>
        <w:t xml:space="preserve">, имеющие целью музыкально-ритмическое развитие детей, способствуют развитию </w:t>
      </w:r>
      <w:proofErr w:type="spellStart"/>
      <w:r w:rsidRPr="00D5500B">
        <w:rPr>
          <w:rFonts w:ascii="Times New Roman" w:eastAsia="Times New Roman" w:hAnsi="Times New Roman" w:cs="Times New Roman"/>
          <w:sz w:val="24"/>
          <w:szCs w:val="24"/>
          <w:lang w:eastAsia="ru-RU"/>
        </w:rPr>
        <w:t>танцевальности</w:t>
      </w:r>
      <w:proofErr w:type="spellEnd"/>
      <w:r w:rsidRPr="00D5500B">
        <w:rPr>
          <w:rFonts w:ascii="Times New Roman" w:eastAsia="Times New Roman" w:hAnsi="Times New Roman" w:cs="Times New Roman"/>
          <w:sz w:val="24"/>
          <w:szCs w:val="24"/>
          <w:lang w:eastAsia="ru-RU"/>
        </w:rPr>
        <w:t>, эмоциональности.</w:t>
      </w:r>
    </w:p>
    <w:p w:rsidR="004514D1" w:rsidRPr="00D5500B" w:rsidRDefault="004514D1" w:rsidP="00600096">
      <w:pPr>
        <w:numPr>
          <w:ilvl w:val="0"/>
          <w:numId w:val="11"/>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классического танца» – знакомит с азами классического танца.</w:t>
      </w:r>
    </w:p>
    <w:p w:rsidR="004514D1" w:rsidRPr="00D5500B" w:rsidRDefault="004514D1" w:rsidP="00600096">
      <w:pPr>
        <w:numPr>
          <w:ilvl w:val="0"/>
          <w:numId w:val="11"/>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народного танца» - знакомит с азами народного танца.</w:t>
      </w:r>
    </w:p>
    <w:p w:rsidR="004514D1" w:rsidRPr="00D5500B" w:rsidRDefault="004514D1" w:rsidP="00600096">
      <w:pPr>
        <w:numPr>
          <w:ilvl w:val="0"/>
          <w:numId w:val="11"/>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Элементы современного </w:t>
      </w:r>
      <w:proofErr w:type="spellStart"/>
      <w:proofErr w:type="gramStart"/>
      <w:r w:rsidRPr="00D5500B">
        <w:rPr>
          <w:rFonts w:ascii="Times New Roman" w:eastAsia="Times New Roman" w:hAnsi="Times New Roman" w:cs="Times New Roman"/>
          <w:sz w:val="24"/>
          <w:szCs w:val="24"/>
          <w:lang w:eastAsia="ru-RU"/>
        </w:rPr>
        <w:t>танца-знакомит</w:t>
      </w:r>
      <w:proofErr w:type="spellEnd"/>
      <w:proofErr w:type="gramEnd"/>
      <w:r w:rsidRPr="00D5500B">
        <w:rPr>
          <w:rFonts w:ascii="Times New Roman" w:eastAsia="Times New Roman" w:hAnsi="Times New Roman" w:cs="Times New Roman"/>
          <w:sz w:val="24"/>
          <w:szCs w:val="24"/>
          <w:lang w:eastAsia="ru-RU"/>
        </w:rPr>
        <w:t xml:space="preserve"> с азами современного танца.</w:t>
      </w:r>
    </w:p>
    <w:p w:rsidR="004514D1" w:rsidRPr="00D5500B" w:rsidRDefault="004514D1" w:rsidP="00600096">
      <w:pPr>
        <w:numPr>
          <w:ilvl w:val="0"/>
          <w:numId w:val="11"/>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lastRenderedPageBreak/>
        <w:t>«Постановочная работа» – знакомство с композицией танца.</w:t>
      </w:r>
    </w:p>
    <w:p w:rsidR="004514D1" w:rsidRPr="00D5500B" w:rsidRDefault="004514D1" w:rsidP="00600096">
      <w:pPr>
        <w:numPr>
          <w:ilvl w:val="0"/>
          <w:numId w:val="11"/>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«Индивидуальные занятия» – работа с воспитанниками, не усвоившими материал из-за болезни, с вновь прибывшими детьми.</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Содержание программы выстроено по кольцеобразной схеме, по годам обучения, взаимосвязанным между собой: в последующем году совершенствуются знания, умения и навыки предыдущего.</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 с учащимися и создание для них наиболее благоприятных условий развития может осуществляться разными путями с использованием различных методов и приемов, выбор которых связан с интересами и особенностям самого педагога и его мастерством.</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Необходимым условием эффективной реализации программы является сохранность контингента детского объединения. К тому же именно в сфере дополнительного образования объективно существует потенциальная основа для работы по формированию коллектива – все участники детского творческого объединения занимаются одной интересной для всех деятельностью. С этой целью </w:t>
      </w:r>
      <w:proofErr w:type="spellStart"/>
      <w:r w:rsidRPr="00D5500B">
        <w:rPr>
          <w:rFonts w:ascii="Times New Roman" w:eastAsia="Times New Roman" w:hAnsi="Times New Roman" w:cs="Times New Roman"/>
          <w:sz w:val="24"/>
          <w:szCs w:val="24"/>
          <w:lang w:eastAsia="ru-RU"/>
        </w:rPr>
        <w:t>разработана</w:t>
      </w:r>
      <w:r w:rsidRPr="00D5500B">
        <w:rPr>
          <w:rFonts w:ascii="Times New Roman" w:eastAsia="Times New Roman" w:hAnsi="Times New Roman" w:cs="Times New Roman"/>
          <w:b/>
          <w:sz w:val="24"/>
          <w:szCs w:val="24"/>
          <w:lang w:eastAsia="ru-RU"/>
        </w:rPr>
        <w:t>система</w:t>
      </w:r>
      <w:proofErr w:type="spellEnd"/>
      <w:r w:rsidRPr="00D5500B">
        <w:rPr>
          <w:rFonts w:ascii="Times New Roman" w:eastAsia="Times New Roman" w:hAnsi="Times New Roman" w:cs="Times New Roman"/>
          <w:b/>
          <w:sz w:val="24"/>
          <w:szCs w:val="24"/>
          <w:lang w:eastAsia="ru-RU"/>
        </w:rPr>
        <w:t xml:space="preserve"> воспитательной работы </w:t>
      </w:r>
      <w:r w:rsidRPr="00D5500B">
        <w:rPr>
          <w:rFonts w:ascii="Times New Roman" w:eastAsia="Times New Roman" w:hAnsi="Times New Roman" w:cs="Times New Roman"/>
          <w:sz w:val="24"/>
          <w:szCs w:val="24"/>
          <w:lang w:eastAsia="ru-RU"/>
        </w:rPr>
        <w:t>в объединении. (Приложение №1)</w:t>
      </w:r>
    </w:p>
    <w:p w:rsidR="004514D1" w:rsidRPr="00D5500B" w:rsidRDefault="004514D1" w:rsidP="004514D1">
      <w:pPr>
        <w:spacing w:after="0" w:line="240" w:lineRule="auto"/>
        <w:ind w:firstLine="709"/>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 xml:space="preserve">Педагогическая целесообразность </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Занятия хореографией приобщают ребенка к </w:t>
      </w:r>
      <w:r w:rsidRPr="00D5500B">
        <w:rPr>
          <w:rFonts w:ascii="Times New Roman" w:eastAsia="Times New Roman" w:hAnsi="Times New Roman" w:cs="Times New Roman"/>
          <w:color w:val="333333"/>
          <w:sz w:val="24"/>
          <w:szCs w:val="24"/>
          <w:lang w:eastAsia="ru-RU"/>
        </w:rPr>
        <w:t xml:space="preserve">танцевально-музыкальной культуре. </w:t>
      </w:r>
    </w:p>
    <w:p w:rsidR="004514D1" w:rsidRPr="00D5500B" w:rsidRDefault="004514D1" w:rsidP="004514D1">
      <w:pPr>
        <w:spacing w:after="0" w:line="240" w:lineRule="auto"/>
        <w:ind w:firstLine="709"/>
        <w:jc w:val="both"/>
        <w:rPr>
          <w:rFonts w:ascii="Times New Roman" w:eastAsia="Times New Roman" w:hAnsi="Times New Roman" w:cs="Times New Roman"/>
          <w:b/>
          <w:sz w:val="24"/>
          <w:szCs w:val="24"/>
          <w:lang w:eastAsia="ru-RU"/>
        </w:rPr>
      </w:pPr>
      <w:proofErr w:type="gramStart"/>
      <w:r w:rsidRPr="00D5500B">
        <w:rPr>
          <w:rFonts w:ascii="Times New Roman" w:eastAsia="Times New Roman" w:hAnsi="Times New Roman" w:cs="Times New Roman"/>
          <w:sz w:val="24"/>
          <w:szCs w:val="24"/>
          <w:lang w:eastAsia="ru-RU"/>
        </w:rPr>
        <w:t xml:space="preserve">Движение и музыка, одновременно влияя на ребенка, формируют его эмоциональную сферу, координацию, музыкальность и артистичность, воздействуют на его двигательный аппарат, развивают слуховую, зрительную, моторную (или мышечную) память. </w:t>
      </w:r>
      <w:proofErr w:type="gramEnd"/>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Систематическая работа над музыкальностью, координацией, пространственной ориентацией помогает детям понять себя, лучше воспринимать окружающую действительность, свободно и активно использовать свои знания и умения не только на занятиях танцем, но и в повседневной жизни.</w:t>
      </w:r>
    </w:p>
    <w:p w:rsidR="004514D1" w:rsidRPr="00D5500B" w:rsidRDefault="004514D1" w:rsidP="004514D1">
      <w:pPr>
        <w:spacing w:after="0" w:line="240" w:lineRule="auto"/>
        <w:ind w:firstLine="709"/>
        <w:jc w:val="both"/>
        <w:rPr>
          <w:rFonts w:ascii="Times New Roman" w:eastAsia="Times New Roman" w:hAnsi="Times New Roman" w:cs="Times New Roman"/>
          <w:bCs/>
          <w:sz w:val="24"/>
          <w:szCs w:val="24"/>
          <w:lang w:eastAsia="ru-RU"/>
        </w:rPr>
      </w:pPr>
      <w:r w:rsidRPr="00D5500B">
        <w:rPr>
          <w:rFonts w:ascii="Times New Roman" w:eastAsia="Times New Roman" w:hAnsi="Times New Roman" w:cs="Times New Roman"/>
          <w:sz w:val="24"/>
          <w:szCs w:val="24"/>
          <w:lang w:eastAsia="ru-RU"/>
        </w:rPr>
        <w:t xml:space="preserve">Выступления перед зрителями, переживание успеха, приносит ребенку моральное удовлетворение, создаются условия для реализации творческого потенциала, воспитываются чувство ответственности, дружбы, товарищества, </w:t>
      </w:r>
      <w:r w:rsidRPr="00D5500B">
        <w:rPr>
          <w:rFonts w:ascii="Times New Roman" w:eastAsia="Times New Roman" w:hAnsi="Times New Roman" w:cs="Times New Roman"/>
          <w:color w:val="000000"/>
          <w:sz w:val="24"/>
          <w:szCs w:val="24"/>
          <w:shd w:val="clear" w:color="auto" w:fill="FFFFFF"/>
          <w:lang w:eastAsia="ru-RU"/>
        </w:rPr>
        <w:t>способствуя тем самым совершенствованию личности.</w:t>
      </w:r>
    </w:p>
    <w:p w:rsidR="004514D1" w:rsidRPr="00D5500B" w:rsidRDefault="004514D1" w:rsidP="004514D1">
      <w:pPr>
        <w:spacing w:after="0" w:line="240" w:lineRule="auto"/>
        <w:ind w:firstLine="709"/>
        <w:jc w:val="both"/>
        <w:rPr>
          <w:rFonts w:ascii="Times New Roman" w:eastAsia="Times New Roman" w:hAnsi="Times New Roman" w:cs="Times New Roman"/>
          <w:b/>
          <w:sz w:val="24"/>
          <w:szCs w:val="24"/>
          <w:lang w:eastAsia="ru-RU"/>
        </w:rPr>
      </w:pPr>
    </w:p>
    <w:p w:rsidR="004514D1" w:rsidRPr="00D5500B" w:rsidRDefault="004514D1" w:rsidP="004514D1">
      <w:pPr>
        <w:spacing w:after="0" w:line="240" w:lineRule="auto"/>
        <w:ind w:firstLine="709"/>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Планируемы</w:t>
      </w:r>
      <w:r w:rsidRPr="00D5500B">
        <w:rPr>
          <w:rFonts w:ascii="Times New Roman" w:eastAsia="Times New Roman" w:hAnsi="Times New Roman" w:cs="Times New Roman"/>
          <w:b/>
          <w:sz w:val="24"/>
          <w:szCs w:val="24"/>
          <w:lang w:eastAsia="ru-RU"/>
        </w:rPr>
        <w:t>е результаты и способы их проверки</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p>
    <w:p w:rsidR="004514D1" w:rsidRPr="007F0591" w:rsidRDefault="004514D1" w:rsidP="004514D1">
      <w:pPr>
        <w:spacing w:after="0" w:line="240" w:lineRule="auto"/>
        <w:ind w:firstLine="709"/>
        <w:jc w:val="both"/>
        <w:rPr>
          <w:rFonts w:ascii="Times New Roman" w:eastAsia="Times New Roman" w:hAnsi="Times New Roman" w:cs="Times New Roman"/>
          <w:b/>
          <w:sz w:val="24"/>
          <w:szCs w:val="24"/>
          <w:lang w:eastAsia="ru-RU"/>
        </w:rPr>
      </w:pPr>
      <w:r w:rsidRPr="007F0591">
        <w:rPr>
          <w:rFonts w:ascii="Times New Roman" w:eastAsia="Times New Roman" w:hAnsi="Times New Roman" w:cs="Times New Roman"/>
          <w:b/>
          <w:sz w:val="24"/>
          <w:szCs w:val="24"/>
          <w:lang w:eastAsia="ru-RU"/>
        </w:rPr>
        <w:t>Предметные результаты:</w:t>
      </w:r>
    </w:p>
    <w:p w:rsidR="004514D1" w:rsidRPr="00D5500B" w:rsidRDefault="004514D1" w:rsidP="004514D1">
      <w:pPr>
        <w:spacing w:after="0" w:line="240" w:lineRule="auto"/>
        <w:ind w:firstLine="709"/>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 xml:space="preserve">По окончанию первого года обучения </w:t>
      </w:r>
      <w:r w:rsidRPr="00D5500B">
        <w:rPr>
          <w:rFonts w:ascii="Times New Roman" w:eastAsia="Times New Roman" w:hAnsi="Times New Roman" w:cs="Times New Roman"/>
          <w:sz w:val="24"/>
          <w:szCs w:val="24"/>
          <w:lang w:eastAsia="ru-RU"/>
        </w:rPr>
        <w:t>дети познакомятся с простыми движениями, которые оформлены в небольшие этюды, в игровые образы. На первом году больше простейших упражнений и игр – марши и бег с различной несложной координацией движения подражательные и изобразительные.</w:t>
      </w:r>
    </w:p>
    <w:p w:rsidR="004514D1" w:rsidRPr="00D5500B" w:rsidRDefault="004514D1" w:rsidP="004514D1">
      <w:pPr>
        <w:spacing w:after="0" w:line="240" w:lineRule="auto"/>
        <w:ind w:firstLine="709"/>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lang w:eastAsia="ru-RU"/>
        </w:rPr>
        <w:t xml:space="preserve"> Обучающиеся будут знать:</w:t>
      </w:r>
    </w:p>
    <w:p w:rsidR="004514D1" w:rsidRPr="00D5500B" w:rsidRDefault="004514D1" w:rsidP="00600096">
      <w:pPr>
        <w:numPr>
          <w:ilvl w:val="0"/>
          <w:numId w:val="11"/>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историю возникновения танца;</w:t>
      </w:r>
    </w:p>
    <w:p w:rsidR="004514D1" w:rsidRPr="00D5500B" w:rsidRDefault="004514D1" w:rsidP="00600096">
      <w:pPr>
        <w:numPr>
          <w:ilvl w:val="0"/>
          <w:numId w:val="11"/>
        </w:numPr>
        <w:spacing w:after="0" w:line="240" w:lineRule="auto"/>
        <w:jc w:val="both"/>
        <w:rPr>
          <w:rFonts w:ascii="Times New Roman" w:eastAsia="Times New Roman" w:hAnsi="Times New Roman" w:cs="Times New Roman"/>
          <w:sz w:val="24"/>
          <w:szCs w:val="24"/>
          <w:u w:val="single"/>
          <w:lang w:eastAsia="ru-RU"/>
        </w:rPr>
      </w:pPr>
      <w:r w:rsidRPr="00D5500B">
        <w:rPr>
          <w:rFonts w:ascii="Times New Roman" w:eastAsia="Times New Roman" w:hAnsi="Times New Roman" w:cs="Times New Roman"/>
          <w:sz w:val="24"/>
          <w:szCs w:val="24"/>
          <w:lang w:eastAsia="ru-RU"/>
        </w:rPr>
        <w:t>первые древние танцы (пляски, танцы древних греков и хоровод);</w:t>
      </w:r>
    </w:p>
    <w:p w:rsidR="004514D1" w:rsidRPr="00D5500B" w:rsidRDefault="004514D1" w:rsidP="00600096">
      <w:pPr>
        <w:numPr>
          <w:ilvl w:val="0"/>
          <w:numId w:val="11"/>
        </w:numPr>
        <w:spacing w:after="0" w:line="240" w:lineRule="auto"/>
        <w:jc w:val="both"/>
        <w:rPr>
          <w:rFonts w:ascii="Times New Roman" w:eastAsia="Times New Roman" w:hAnsi="Times New Roman" w:cs="Times New Roman"/>
          <w:sz w:val="24"/>
          <w:szCs w:val="24"/>
          <w:u w:val="single"/>
          <w:lang w:eastAsia="ru-RU"/>
        </w:rPr>
      </w:pPr>
      <w:r w:rsidRPr="00D5500B">
        <w:rPr>
          <w:rFonts w:ascii="Times New Roman" w:eastAsia="Times New Roman" w:hAnsi="Times New Roman" w:cs="Times New Roman"/>
          <w:sz w:val="24"/>
          <w:szCs w:val="24"/>
          <w:lang w:eastAsia="ru-RU"/>
        </w:rPr>
        <w:t>позиции рук (</w:t>
      </w:r>
      <w:proofErr w:type="gramStart"/>
      <w:r w:rsidRPr="00D5500B">
        <w:rPr>
          <w:rFonts w:ascii="Times New Roman" w:eastAsia="Times New Roman" w:hAnsi="Times New Roman" w:cs="Times New Roman"/>
          <w:sz w:val="24"/>
          <w:szCs w:val="24"/>
          <w:lang w:eastAsia="ru-RU"/>
        </w:rPr>
        <w:t>подготовительная</w:t>
      </w:r>
      <w:proofErr w:type="gramEnd"/>
      <w:r w:rsidRPr="00D5500B">
        <w:rPr>
          <w:rFonts w:ascii="Times New Roman" w:eastAsia="Times New Roman" w:hAnsi="Times New Roman" w:cs="Times New Roman"/>
          <w:sz w:val="24"/>
          <w:szCs w:val="24"/>
          <w:lang w:eastAsia="ru-RU"/>
        </w:rPr>
        <w:t>, 1,2,3)</w:t>
      </w:r>
    </w:p>
    <w:p w:rsidR="004514D1" w:rsidRPr="00D5500B" w:rsidRDefault="004514D1" w:rsidP="00600096">
      <w:pPr>
        <w:numPr>
          <w:ilvl w:val="0"/>
          <w:numId w:val="11"/>
        </w:numPr>
        <w:spacing w:after="0" w:line="240" w:lineRule="auto"/>
        <w:jc w:val="both"/>
        <w:rPr>
          <w:rFonts w:ascii="Times New Roman" w:eastAsia="Times New Roman" w:hAnsi="Times New Roman" w:cs="Times New Roman"/>
          <w:sz w:val="24"/>
          <w:szCs w:val="24"/>
          <w:u w:val="single"/>
          <w:lang w:eastAsia="ru-RU"/>
        </w:rPr>
      </w:pPr>
      <w:r w:rsidRPr="00D5500B">
        <w:rPr>
          <w:rFonts w:ascii="Times New Roman" w:eastAsia="Times New Roman" w:hAnsi="Times New Roman" w:cs="Times New Roman"/>
          <w:sz w:val="24"/>
          <w:szCs w:val="24"/>
          <w:lang w:eastAsia="ru-RU"/>
        </w:rPr>
        <w:t>позиции ног (с 1 по 5);</w:t>
      </w:r>
    </w:p>
    <w:p w:rsidR="004514D1" w:rsidRPr="00D5500B" w:rsidRDefault="004514D1" w:rsidP="00600096">
      <w:pPr>
        <w:numPr>
          <w:ilvl w:val="0"/>
          <w:numId w:val="11"/>
        </w:numPr>
        <w:spacing w:after="0" w:line="240" w:lineRule="auto"/>
        <w:jc w:val="both"/>
        <w:rPr>
          <w:rFonts w:ascii="Times New Roman" w:eastAsia="Times New Roman" w:hAnsi="Times New Roman" w:cs="Times New Roman"/>
          <w:sz w:val="24"/>
          <w:szCs w:val="24"/>
          <w:u w:val="single"/>
          <w:lang w:eastAsia="ru-RU"/>
        </w:rPr>
      </w:pPr>
      <w:r w:rsidRPr="00D5500B">
        <w:rPr>
          <w:rFonts w:ascii="Times New Roman" w:eastAsia="Times New Roman" w:hAnsi="Times New Roman" w:cs="Times New Roman"/>
          <w:sz w:val="24"/>
          <w:szCs w:val="24"/>
          <w:lang w:eastAsia="ru-RU"/>
        </w:rPr>
        <w:t>термины классического и народно – характерного танца (</w:t>
      </w:r>
      <w:proofErr w:type="spellStart"/>
      <w:r w:rsidRPr="00D5500B">
        <w:rPr>
          <w:rFonts w:ascii="Times New Roman" w:eastAsia="Times New Roman" w:hAnsi="Times New Roman" w:cs="Times New Roman"/>
          <w:sz w:val="24"/>
          <w:szCs w:val="24"/>
          <w:lang w:val="en-US" w:eastAsia="ru-RU"/>
        </w:rPr>
        <w:t>demiplie</w:t>
      </w:r>
      <w:proofErr w:type="spellEnd"/>
      <w:r w:rsidRPr="00D5500B">
        <w:rPr>
          <w:rFonts w:ascii="Times New Roman" w:eastAsia="Times New Roman" w:hAnsi="Times New Roman" w:cs="Times New Roman"/>
          <w:sz w:val="24"/>
          <w:szCs w:val="24"/>
          <w:lang w:eastAsia="ru-RU"/>
        </w:rPr>
        <w:t xml:space="preserve">, </w:t>
      </w:r>
      <w:proofErr w:type="spellStart"/>
      <w:r w:rsidRPr="00D5500B">
        <w:rPr>
          <w:rFonts w:ascii="Times New Roman" w:eastAsia="Times New Roman" w:hAnsi="Times New Roman" w:cs="Times New Roman"/>
          <w:sz w:val="24"/>
          <w:szCs w:val="24"/>
          <w:lang w:val="en-US" w:eastAsia="ru-RU"/>
        </w:rPr>
        <w:t>grandplie</w:t>
      </w:r>
      <w:proofErr w:type="spellEnd"/>
      <w:r w:rsidRPr="00D5500B">
        <w:rPr>
          <w:rFonts w:ascii="Times New Roman" w:eastAsia="Times New Roman" w:hAnsi="Times New Roman" w:cs="Times New Roman"/>
          <w:sz w:val="24"/>
          <w:szCs w:val="24"/>
          <w:lang w:eastAsia="ru-RU"/>
        </w:rPr>
        <w:t xml:space="preserve">, </w:t>
      </w:r>
      <w:r w:rsidRPr="00D5500B">
        <w:rPr>
          <w:rFonts w:ascii="Times New Roman" w:eastAsia="Times New Roman" w:hAnsi="Times New Roman" w:cs="Times New Roman"/>
          <w:sz w:val="24"/>
          <w:szCs w:val="24"/>
          <w:lang w:val="en-US" w:eastAsia="ru-RU"/>
        </w:rPr>
        <w:t>gallop</w:t>
      </w:r>
      <w:r w:rsidRPr="00D5500B">
        <w:rPr>
          <w:rFonts w:ascii="Times New Roman" w:eastAsia="Times New Roman" w:hAnsi="Times New Roman" w:cs="Times New Roman"/>
          <w:sz w:val="24"/>
          <w:szCs w:val="24"/>
          <w:lang w:eastAsia="ru-RU"/>
        </w:rPr>
        <w:t xml:space="preserve">, </w:t>
      </w:r>
      <w:proofErr w:type="spellStart"/>
      <w:r w:rsidRPr="00D5500B">
        <w:rPr>
          <w:rFonts w:ascii="Times New Roman" w:eastAsia="Times New Roman" w:hAnsi="Times New Roman" w:cs="Times New Roman"/>
          <w:sz w:val="24"/>
          <w:szCs w:val="24"/>
          <w:lang w:val="en-US" w:eastAsia="ru-RU"/>
        </w:rPr>
        <w:t>zete</w:t>
      </w:r>
      <w:proofErr w:type="spellEnd"/>
      <w:r w:rsidRPr="00D5500B">
        <w:rPr>
          <w:rFonts w:ascii="Times New Roman" w:eastAsia="Times New Roman" w:hAnsi="Times New Roman" w:cs="Times New Roman"/>
          <w:sz w:val="24"/>
          <w:szCs w:val="24"/>
          <w:lang w:eastAsia="ru-RU"/>
        </w:rPr>
        <w:t xml:space="preserve">, </w:t>
      </w:r>
      <w:proofErr w:type="spellStart"/>
      <w:r w:rsidRPr="00D5500B">
        <w:rPr>
          <w:rFonts w:ascii="Times New Roman" w:eastAsia="Times New Roman" w:hAnsi="Times New Roman" w:cs="Times New Roman"/>
          <w:sz w:val="24"/>
          <w:szCs w:val="24"/>
          <w:lang w:val="en-US" w:eastAsia="ru-RU"/>
        </w:rPr>
        <w:t>enfase</w:t>
      </w:r>
      <w:proofErr w:type="spellEnd"/>
      <w:r w:rsidRPr="00D5500B">
        <w:rPr>
          <w:rFonts w:ascii="Times New Roman" w:eastAsia="Times New Roman" w:hAnsi="Times New Roman" w:cs="Times New Roman"/>
          <w:sz w:val="24"/>
          <w:szCs w:val="24"/>
          <w:lang w:eastAsia="ru-RU"/>
        </w:rPr>
        <w:t>;)</w:t>
      </w:r>
    </w:p>
    <w:p w:rsidR="004514D1" w:rsidRPr="00D5500B" w:rsidRDefault="004514D1" w:rsidP="00600096">
      <w:pPr>
        <w:numPr>
          <w:ilvl w:val="0"/>
          <w:numId w:val="11"/>
        </w:numPr>
        <w:spacing w:after="0" w:line="240" w:lineRule="auto"/>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lang w:eastAsia="ru-RU"/>
        </w:rPr>
        <w:t>Обучающиеся будут уметь:</w:t>
      </w:r>
    </w:p>
    <w:p w:rsidR="004514D1" w:rsidRPr="00D5500B" w:rsidRDefault="004514D1" w:rsidP="00600096">
      <w:pPr>
        <w:numPr>
          <w:ilvl w:val="0"/>
          <w:numId w:val="11"/>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слушать музыку;</w:t>
      </w:r>
    </w:p>
    <w:p w:rsidR="004514D1" w:rsidRPr="00D5500B" w:rsidRDefault="004514D1" w:rsidP="00600096">
      <w:pPr>
        <w:numPr>
          <w:ilvl w:val="0"/>
          <w:numId w:val="11"/>
        </w:numPr>
        <w:spacing w:after="0" w:line="240" w:lineRule="auto"/>
        <w:jc w:val="both"/>
        <w:rPr>
          <w:rFonts w:ascii="Times New Roman" w:eastAsia="Times New Roman" w:hAnsi="Times New Roman" w:cs="Times New Roman"/>
          <w:sz w:val="24"/>
          <w:szCs w:val="24"/>
          <w:u w:val="single"/>
          <w:lang w:eastAsia="ru-RU"/>
        </w:rPr>
      </w:pPr>
      <w:r w:rsidRPr="00D5500B">
        <w:rPr>
          <w:rFonts w:ascii="Times New Roman" w:eastAsia="Times New Roman" w:hAnsi="Times New Roman" w:cs="Times New Roman"/>
          <w:sz w:val="24"/>
          <w:szCs w:val="24"/>
          <w:lang w:eastAsia="ru-RU"/>
        </w:rPr>
        <w:t>делать поклон и реверанс – для девочек, шаг с приставкой и наклон головы – для мальчиков;</w:t>
      </w:r>
    </w:p>
    <w:p w:rsidR="004514D1" w:rsidRPr="00D5500B" w:rsidRDefault="004514D1" w:rsidP="00600096">
      <w:pPr>
        <w:numPr>
          <w:ilvl w:val="0"/>
          <w:numId w:val="12"/>
        </w:numPr>
        <w:spacing w:after="0" w:line="240" w:lineRule="auto"/>
        <w:jc w:val="both"/>
        <w:rPr>
          <w:rFonts w:ascii="Times New Roman" w:eastAsia="Times New Roman" w:hAnsi="Times New Roman" w:cs="Times New Roman"/>
          <w:sz w:val="24"/>
          <w:szCs w:val="24"/>
          <w:u w:val="single"/>
          <w:lang w:eastAsia="ru-RU"/>
        </w:rPr>
      </w:pPr>
      <w:r w:rsidRPr="00D5500B">
        <w:rPr>
          <w:rFonts w:ascii="Times New Roman" w:eastAsia="Times New Roman" w:hAnsi="Times New Roman" w:cs="Times New Roman"/>
          <w:sz w:val="24"/>
          <w:szCs w:val="24"/>
          <w:lang w:eastAsia="ru-RU"/>
        </w:rPr>
        <w:t>уметь быстро останавливаться;</w:t>
      </w:r>
    </w:p>
    <w:p w:rsidR="004514D1" w:rsidRPr="00D5500B" w:rsidRDefault="004514D1" w:rsidP="00600096">
      <w:pPr>
        <w:numPr>
          <w:ilvl w:val="0"/>
          <w:numId w:val="12"/>
        </w:numPr>
        <w:spacing w:after="0" w:line="240" w:lineRule="auto"/>
        <w:jc w:val="both"/>
        <w:rPr>
          <w:rFonts w:ascii="Times New Roman" w:eastAsia="Times New Roman" w:hAnsi="Times New Roman" w:cs="Times New Roman"/>
          <w:sz w:val="24"/>
          <w:szCs w:val="24"/>
          <w:u w:val="single"/>
          <w:lang w:eastAsia="ru-RU"/>
        </w:rPr>
      </w:pPr>
      <w:r w:rsidRPr="00D5500B">
        <w:rPr>
          <w:rFonts w:ascii="Times New Roman" w:eastAsia="Times New Roman" w:hAnsi="Times New Roman" w:cs="Times New Roman"/>
          <w:sz w:val="24"/>
          <w:szCs w:val="24"/>
          <w:lang w:eastAsia="ru-RU"/>
        </w:rPr>
        <w:t>делать Па галопа по 6 позиции;</w:t>
      </w:r>
    </w:p>
    <w:p w:rsidR="004514D1" w:rsidRPr="00D5500B" w:rsidRDefault="004514D1" w:rsidP="00600096">
      <w:pPr>
        <w:numPr>
          <w:ilvl w:val="0"/>
          <w:numId w:val="12"/>
        </w:numPr>
        <w:spacing w:after="0" w:line="240" w:lineRule="auto"/>
        <w:jc w:val="both"/>
        <w:rPr>
          <w:rFonts w:ascii="Times New Roman" w:eastAsia="Times New Roman" w:hAnsi="Times New Roman" w:cs="Times New Roman"/>
          <w:sz w:val="24"/>
          <w:szCs w:val="24"/>
          <w:u w:val="single"/>
          <w:lang w:eastAsia="ru-RU"/>
        </w:rPr>
      </w:pPr>
      <w:r w:rsidRPr="00D5500B">
        <w:rPr>
          <w:rFonts w:ascii="Times New Roman" w:eastAsia="Times New Roman" w:hAnsi="Times New Roman" w:cs="Times New Roman"/>
          <w:sz w:val="24"/>
          <w:szCs w:val="24"/>
          <w:lang w:eastAsia="ru-RU"/>
        </w:rPr>
        <w:lastRenderedPageBreak/>
        <w:t>делать танцевальные шаги с носка;</w:t>
      </w:r>
    </w:p>
    <w:p w:rsidR="004514D1" w:rsidRPr="00D5500B" w:rsidRDefault="004514D1" w:rsidP="00600096">
      <w:pPr>
        <w:numPr>
          <w:ilvl w:val="0"/>
          <w:numId w:val="12"/>
        </w:numPr>
        <w:spacing w:after="0" w:line="240" w:lineRule="auto"/>
        <w:jc w:val="both"/>
        <w:rPr>
          <w:rFonts w:ascii="Times New Roman" w:eastAsia="Times New Roman" w:hAnsi="Times New Roman" w:cs="Times New Roman"/>
          <w:sz w:val="24"/>
          <w:szCs w:val="24"/>
          <w:u w:val="single"/>
          <w:lang w:eastAsia="ru-RU"/>
        </w:rPr>
      </w:pPr>
      <w:r w:rsidRPr="00D5500B">
        <w:rPr>
          <w:rFonts w:ascii="Times New Roman" w:eastAsia="Times New Roman" w:hAnsi="Times New Roman" w:cs="Times New Roman"/>
          <w:sz w:val="24"/>
          <w:szCs w:val="24"/>
          <w:lang w:eastAsia="ru-RU"/>
        </w:rPr>
        <w:t>делать простой шаг вперед, переменный шаг вперед;</w:t>
      </w:r>
    </w:p>
    <w:p w:rsidR="004514D1" w:rsidRPr="00D5500B" w:rsidRDefault="004514D1" w:rsidP="00600096">
      <w:pPr>
        <w:numPr>
          <w:ilvl w:val="0"/>
          <w:numId w:val="12"/>
        </w:numPr>
        <w:spacing w:after="0" w:line="240" w:lineRule="auto"/>
        <w:jc w:val="both"/>
        <w:rPr>
          <w:rFonts w:ascii="Times New Roman" w:eastAsia="Times New Roman" w:hAnsi="Times New Roman" w:cs="Times New Roman"/>
          <w:sz w:val="24"/>
          <w:szCs w:val="24"/>
          <w:u w:val="single"/>
          <w:lang w:eastAsia="ru-RU"/>
        </w:rPr>
      </w:pPr>
      <w:r w:rsidRPr="00D5500B">
        <w:rPr>
          <w:rFonts w:ascii="Times New Roman" w:eastAsia="Times New Roman" w:hAnsi="Times New Roman" w:cs="Times New Roman"/>
          <w:sz w:val="24"/>
          <w:szCs w:val="24"/>
          <w:lang w:eastAsia="ru-RU"/>
        </w:rPr>
        <w:t>делать притоп - удар всей стопой, шаг с притопом в сторону;</w:t>
      </w:r>
    </w:p>
    <w:p w:rsidR="004514D1" w:rsidRPr="00D5500B" w:rsidRDefault="004514D1" w:rsidP="00600096">
      <w:pPr>
        <w:numPr>
          <w:ilvl w:val="0"/>
          <w:numId w:val="12"/>
        </w:numPr>
        <w:spacing w:after="0" w:line="240" w:lineRule="auto"/>
        <w:jc w:val="both"/>
        <w:rPr>
          <w:rFonts w:ascii="Times New Roman" w:eastAsia="Times New Roman" w:hAnsi="Times New Roman" w:cs="Times New Roman"/>
          <w:sz w:val="24"/>
          <w:szCs w:val="24"/>
          <w:u w:val="single"/>
          <w:lang w:eastAsia="ru-RU"/>
        </w:rPr>
      </w:pPr>
      <w:r w:rsidRPr="00D5500B">
        <w:rPr>
          <w:rFonts w:ascii="Times New Roman" w:eastAsia="Times New Roman" w:hAnsi="Times New Roman" w:cs="Times New Roman"/>
          <w:sz w:val="24"/>
          <w:szCs w:val="24"/>
          <w:lang w:eastAsia="ru-RU"/>
        </w:rPr>
        <w:t>двигаться в соответствии с различным характером музыки;</w:t>
      </w:r>
    </w:p>
    <w:p w:rsidR="004514D1" w:rsidRPr="00D5500B" w:rsidRDefault="004514D1" w:rsidP="00600096">
      <w:pPr>
        <w:numPr>
          <w:ilvl w:val="0"/>
          <w:numId w:val="12"/>
        </w:numPr>
        <w:spacing w:after="0" w:line="240" w:lineRule="auto"/>
        <w:jc w:val="both"/>
        <w:rPr>
          <w:rFonts w:ascii="Times New Roman" w:eastAsia="Times New Roman" w:hAnsi="Times New Roman" w:cs="Times New Roman"/>
          <w:sz w:val="24"/>
          <w:szCs w:val="24"/>
          <w:u w:val="single"/>
          <w:lang w:eastAsia="ru-RU"/>
        </w:rPr>
      </w:pPr>
      <w:r w:rsidRPr="00D5500B">
        <w:rPr>
          <w:rFonts w:ascii="Times New Roman" w:eastAsia="Times New Roman" w:hAnsi="Times New Roman" w:cs="Times New Roman"/>
          <w:sz w:val="24"/>
          <w:szCs w:val="24"/>
          <w:lang w:eastAsia="ru-RU"/>
        </w:rPr>
        <w:t>выполнять простейшие танцевальные упражнения;</w:t>
      </w:r>
    </w:p>
    <w:p w:rsidR="004514D1" w:rsidRPr="00D5500B" w:rsidRDefault="004514D1" w:rsidP="00600096">
      <w:pPr>
        <w:numPr>
          <w:ilvl w:val="0"/>
          <w:numId w:val="12"/>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корректировать свою деятельность в соответствии с заданиями и замечаниями педагога, анализировать музыкальный материал;</w:t>
      </w:r>
    </w:p>
    <w:p w:rsidR="004514D1" w:rsidRPr="00D5500B" w:rsidRDefault="004514D1" w:rsidP="00600096">
      <w:pPr>
        <w:numPr>
          <w:ilvl w:val="0"/>
          <w:numId w:val="12"/>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контролировать собственное исполнение, согласовывая его с </w:t>
      </w:r>
      <w:proofErr w:type="gramStart"/>
      <w:r w:rsidRPr="00D5500B">
        <w:rPr>
          <w:rFonts w:ascii="Times New Roman" w:eastAsia="Times New Roman" w:hAnsi="Times New Roman" w:cs="Times New Roman"/>
          <w:sz w:val="24"/>
          <w:szCs w:val="24"/>
          <w:lang w:eastAsia="ru-RU"/>
        </w:rPr>
        <w:t>коллективным</w:t>
      </w:r>
      <w:proofErr w:type="gramEnd"/>
      <w:r w:rsidRPr="00D5500B">
        <w:rPr>
          <w:rFonts w:ascii="Times New Roman" w:eastAsia="Times New Roman" w:hAnsi="Times New Roman" w:cs="Times New Roman"/>
          <w:sz w:val="24"/>
          <w:szCs w:val="24"/>
          <w:lang w:eastAsia="ru-RU"/>
        </w:rPr>
        <w:t>;</w:t>
      </w:r>
    </w:p>
    <w:p w:rsidR="004514D1" w:rsidRPr="00D5500B" w:rsidRDefault="004514D1" w:rsidP="00600096">
      <w:pPr>
        <w:numPr>
          <w:ilvl w:val="0"/>
          <w:numId w:val="12"/>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самостоятельно выполнять изученные элементы классического танца.</w:t>
      </w:r>
    </w:p>
    <w:p w:rsidR="004514D1" w:rsidRPr="00D5500B" w:rsidRDefault="004514D1" w:rsidP="004514D1">
      <w:pPr>
        <w:spacing w:after="0" w:line="240" w:lineRule="auto"/>
        <w:ind w:firstLine="709"/>
        <w:jc w:val="both"/>
        <w:rPr>
          <w:rFonts w:ascii="Times New Roman" w:eastAsia="Times New Roman" w:hAnsi="Times New Roman" w:cs="Times New Roman"/>
          <w:b/>
          <w:color w:val="FF0000"/>
          <w:sz w:val="24"/>
          <w:szCs w:val="24"/>
          <w:lang w:eastAsia="ru-RU"/>
        </w:rPr>
      </w:pP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К концу второго года обучения</w:t>
      </w:r>
      <w:r w:rsidRPr="00D5500B">
        <w:rPr>
          <w:rFonts w:ascii="Times New Roman" w:eastAsia="Times New Roman" w:hAnsi="Times New Roman" w:cs="Times New Roman"/>
          <w:sz w:val="24"/>
          <w:szCs w:val="24"/>
          <w:lang w:eastAsia="ru-RU"/>
        </w:rPr>
        <w:t xml:space="preserve"> – добиться от детей сознательного выполнения упражнений первого года обучения, повысить качество исполнения. Должны знать весь материал первого года обучения, дополнительно:  </w:t>
      </w:r>
    </w:p>
    <w:p w:rsidR="004514D1" w:rsidRPr="00D5500B" w:rsidRDefault="004514D1" w:rsidP="004514D1">
      <w:pPr>
        <w:spacing w:after="0" w:line="240" w:lineRule="auto"/>
        <w:ind w:firstLine="709"/>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lang w:eastAsia="ru-RU"/>
        </w:rPr>
        <w:t>обучающиеся будут знать:</w:t>
      </w:r>
    </w:p>
    <w:p w:rsidR="004514D1" w:rsidRPr="00D5500B" w:rsidRDefault="004514D1" w:rsidP="00600096">
      <w:pPr>
        <w:numPr>
          <w:ilvl w:val="0"/>
          <w:numId w:val="12"/>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историю русской хореографии и развитие танцев на Руси.</w:t>
      </w:r>
    </w:p>
    <w:p w:rsidR="004514D1" w:rsidRPr="00D5500B" w:rsidRDefault="004514D1" w:rsidP="00600096">
      <w:pPr>
        <w:numPr>
          <w:ilvl w:val="0"/>
          <w:numId w:val="12"/>
        </w:numPr>
        <w:spacing w:after="0" w:line="240" w:lineRule="auto"/>
        <w:jc w:val="both"/>
        <w:rPr>
          <w:rFonts w:ascii="Times New Roman" w:eastAsia="Times New Roman" w:hAnsi="Times New Roman" w:cs="Times New Roman"/>
          <w:sz w:val="24"/>
          <w:szCs w:val="24"/>
          <w:lang w:val="en-US" w:eastAsia="ru-RU"/>
        </w:rPr>
      </w:pPr>
      <w:proofErr w:type="spellStart"/>
      <w:r w:rsidRPr="00D5500B">
        <w:rPr>
          <w:rFonts w:ascii="Times New Roman" w:eastAsia="Times New Roman" w:hAnsi="Times New Roman" w:cs="Times New Roman"/>
          <w:sz w:val="24"/>
          <w:szCs w:val="24"/>
          <w:lang w:eastAsia="ru-RU"/>
        </w:rPr>
        <w:t>терминыклассическогоинародноготанца</w:t>
      </w:r>
      <w:proofErr w:type="spellEnd"/>
      <w:r w:rsidRPr="00D5500B">
        <w:rPr>
          <w:rFonts w:ascii="Times New Roman" w:eastAsia="Times New Roman" w:hAnsi="Times New Roman" w:cs="Times New Roman"/>
          <w:sz w:val="24"/>
          <w:szCs w:val="24"/>
          <w:lang w:val="en-US" w:eastAsia="ru-RU"/>
        </w:rPr>
        <w:t xml:space="preserve"> (petit battement, battement </w:t>
      </w:r>
      <w:proofErr w:type="spellStart"/>
      <w:r w:rsidRPr="00D5500B">
        <w:rPr>
          <w:rFonts w:ascii="Times New Roman" w:eastAsia="Times New Roman" w:hAnsi="Times New Roman" w:cs="Times New Roman"/>
          <w:sz w:val="24"/>
          <w:szCs w:val="24"/>
          <w:lang w:val="en-US" w:eastAsia="ru-RU"/>
        </w:rPr>
        <w:t>tendu</w:t>
      </w:r>
      <w:proofErr w:type="spellEnd"/>
      <w:r w:rsidRPr="00D5500B">
        <w:rPr>
          <w:rFonts w:ascii="Times New Roman" w:eastAsia="Times New Roman" w:hAnsi="Times New Roman" w:cs="Times New Roman"/>
          <w:sz w:val="24"/>
          <w:szCs w:val="24"/>
          <w:lang w:val="en-US" w:eastAsia="ru-RU"/>
        </w:rPr>
        <w:t xml:space="preserve">, </w:t>
      </w:r>
      <w:proofErr w:type="spellStart"/>
      <w:r w:rsidRPr="00D5500B">
        <w:rPr>
          <w:rFonts w:ascii="Times New Roman" w:eastAsia="Times New Roman" w:hAnsi="Times New Roman" w:cs="Times New Roman"/>
          <w:sz w:val="24"/>
          <w:szCs w:val="24"/>
          <w:lang w:val="en-US" w:eastAsia="ru-RU"/>
        </w:rPr>
        <w:t>gabriole</w:t>
      </w:r>
      <w:proofErr w:type="spellEnd"/>
      <w:r w:rsidRPr="00D5500B">
        <w:rPr>
          <w:rFonts w:ascii="Times New Roman" w:eastAsia="Times New Roman" w:hAnsi="Times New Roman" w:cs="Times New Roman"/>
          <w:sz w:val="24"/>
          <w:szCs w:val="24"/>
          <w:lang w:val="en-US" w:eastAsia="ru-RU"/>
        </w:rPr>
        <w:t xml:space="preserve">, </w:t>
      </w:r>
      <w:proofErr w:type="spellStart"/>
      <w:r w:rsidRPr="00D5500B">
        <w:rPr>
          <w:rFonts w:ascii="Times New Roman" w:eastAsia="Times New Roman" w:hAnsi="Times New Roman" w:cs="Times New Roman"/>
          <w:sz w:val="24"/>
          <w:szCs w:val="24"/>
          <w:lang w:val="en-US" w:eastAsia="ru-RU"/>
        </w:rPr>
        <w:t>relevte</w:t>
      </w:r>
      <w:proofErr w:type="spellEnd"/>
      <w:r w:rsidRPr="00D5500B">
        <w:rPr>
          <w:rFonts w:ascii="Times New Roman" w:eastAsia="Times New Roman" w:hAnsi="Times New Roman" w:cs="Times New Roman"/>
          <w:sz w:val="24"/>
          <w:szCs w:val="24"/>
          <w:lang w:val="en-US" w:eastAsia="ru-RU"/>
        </w:rPr>
        <w:t>).</w:t>
      </w:r>
    </w:p>
    <w:p w:rsidR="004514D1" w:rsidRPr="00D5500B" w:rsidRDefault="004514D1" w:rsidP="004514D1">
      <w:pPr>
        <w:spacing w:after="0" w:line="240" w:lineRule="auto"/>
        <w:ind w:left="709"/>
        <w:jc w:val="both"/>
        <w:rPr>
          <w:rFonts w:ascii="Times New Roman" w:eastAsia="Times New Roman" w:hAnsi="Times New Roman" w:cs="Times New Roman"/>
          <w:b/>
          <w:sz w:val="24"/>
          <w:szCs w:val="24"/>
          <w:highlight w:val="yellow"/>
          <w:u w:val="single"/>
          <w:lang w:eastAsia="ru-RU"/>
        </w:rPr>
      </w:pPr>
      <w:r w:rsidRPr="00D5500B">
        <w:rPr>
          <w:rFonts w:ascii="Times New Roman" w:eastAsia="Times New Roman" w:hAnsi="Times New Roman" w:cs="Times New Roman"/>
          <w:b/>
          <w:sz w:val="24"/>
          <w:szCs w:val="24"/>
          <w:lang w:eastAsia="ru-RU"/>
        </w:rPr>
        <w:t>обучающиеся будут уметь:</w:t>
      </w:r>
    </w:p>
    <w:p w:rsidR="004514D1" w:rsidRPr="00D5500B" w:rsidRDefault="004514D1" w:rsidP="00600096">
      <w:pPr>
        <w:numPr>
          <w:ilvl w:val="0"/>
          <w:numId w:val="13"/>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вслушиваясь в музыку, обращать внимание на изменение характера музыки.</w:t>
      </w:r>
    </w:p>
    <w:p w:rsidR="004514D1" w:rsidRPr="00D5500B" w:rsidRDefault="004514D1" w:rsidP="00600096">
      <w:pPr>
        <w:numPr>
          <w:ilvl w:val="0"/>
          <w:numId w:val="13"/>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исполнять движения с настроением, выразительно стараться сделать движение непрерывным, напевным.</w:t>
      </w:r>
    </w:p>
    <w:p w:rsidR="004514D1" w:rsidRPr="00D5500B" w:rsidRDefault="004514D1" w:rsidP="00600096">
      <w:pPr>
        <w:numPr>
          <w:ilvl w:val="0"/>
          <w:numId w:val="13"/>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качественно исполнять упражнения.</w:t>
      </w:r>
    </w:p>
    <w:p w:rsidR="004514D1" w:rsidRPr="00D5500B" w:rsidRDefault="004514D1" w:rsidP="00600096">
      <w:pPr>
        <w:numPr>
          <w:ilvl w:val="0"/>
          <w:numId w:val="13"/>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делать шаги вальса: ступня – пальцы- пальцы, шаг на ступню и два шага на полу пальцы.</w:t>
      </w:r>
    </w:p>
    <w:p w:rsidR="004514D1" w:rsidRPr="00D5500B" w:rsidRDefault="004514D1" w:rsidP="00600096">
      <w:pPr>
        <w:numPr>
          <w:ilvl w:val="0"/>
          <w:numId w:val="13"/>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делать прыжки с двух ног на две.</w:t>
      </w:r>
    </w:p>
    <w:p w:rsidR="004514D1" w:rsidRPr="00D5500B" w:rsidRDefault="004514D1" w:rsidP="00600096">
      <w:pPr>
        <w:numPr>
          <w:ilvl w:val="0"/>
          <w:numId w:val="13"/>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делать разные этапы прыжка, подготовка к взлёту, фиксация положения ног, приземление, положение ног после прыжка.</w:t>
      </w:r>
    </w:p>
    <w:p w:rsidR="004514D1" w:rsidRPr="00D5500B" w:rsidRDefault="004514D1" w:rsidP="00600096">
      <w:pPr>
        <w:numPr>
          <w:ilvl w:val="0"/>
          <w:numId w:val="13"/>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танцевать позиции в паре, исполнять контактное ведение.</w:t>
      </w:r>
    </w:p>
    <w:p w:rsidR="004514D1" w:rsidRPr="00D5500B" w:rsidRDefault="004514D1" w:rsidP="00600096">
      <w:pPr>
        <w:numPr>
          <w:ilvl w:val="0"/>
          <w:numId w:val="13"/>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выполнять более сложные танцевальные упражнения.</w:t>
      </w:r>
    </w:p>
    <w:p w:rsidR="004514D1" w:rsidRPr="00D5500B" w:rsidRDefault="004514D1" w:rsidP="00600096">
      <w:pPr>
        <w:numPr>
          <w:ilvl w:val="0"/>
          <w:numId w:val="13"/>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поставить небольшой хореографический этюд.</w:t>
      </w:r>
    </w:p>
    <w:p w:rsidR="004514D1" w:rsidRPr="00D5500B" w:rsidRDefault="004514D1" w:rsidP="00600096">
      <w:pPr>
        <w:numPr>
          <w:ilvl w:val="0"/>
          <w:numId w:val="13"/>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делать дробные движения русского танца, настроение и характер (задор, озорной дух соревнования, удаль т.п.)</w:t>
      </w:r>
    </w:p>
    <w:p w:rsidR="004514D1" w:rsidRPr="00D5500B" w:rsidRDefault="004514D1" w:rsidP="00600096">
      <w:pPr>
        <w:numPr>
          <w:ilvl w:val="0"/>
          <w:numId w:val="13"/>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работать над выразительностью исполнения танцевального репертуара.</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  На третьем году обучения </w:t>
      </w:r>
      <w:r w:rsidRPr="00D5500B">
        <w:rPr>
          <w:rFonts w:ascii="Times New Roman" w:eastAsia="Times New Roman" w:hAnsi="Times New Roman" w:cs="Times New Roman"/>
          <w:sz w:val="24"/>
          <w:szCs w:val="24"/>
          <w:lang w:eastAsia="ru-RU"/>
        </w:rPr>
        <w:t xml:space="preserve">– подвести детей к более чистому и музыкальному исполнению музыкально - пластических этюдов, разученных на первом и втором году обучения, и усложнить этюды искусства движения. Должны знать весь материал, пройденный на первом и втором году обучения. </w:t>
      </w:r>
    </w:p>
    <w:p w:rsidR="004514D1" w:rsidRPr="00D5500B" w:rsidRDefault="004514D1" w:rsidP="004514D1">
      <w:pPr>
        <w:spacing w:after="0" w:line="240" w:lineRule="auto"/>
        <w:ind w:firstLine="709"/>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lang w:eastAsia="ru-RU"/>
        </w:rPr>
        <w:t>Обучающиеся будут знать:</w:t>
      </w:r>
    </w:p>
    <w:p w:rsidR="004514D1" w:rsidRPr="00D5500B" w:rsidRDefault="004514D1" w:rsidP="00600096">
      <w:pPr>
        <w:numPr>
          <w:ilvl w:val="0"/>
          <w:numId w:val="14"/>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термины классического и народного танца (</w:t>
      </w:r>
      <w:proofErr w:type="spellStart"/>
      <w:r w:rsidRPr="00D5500B">
        <w:rPr>
          <w:rFonts w:ascii="Times New Roman" w:eastAsia="Times New Roman" w:hAnsi="Times New Roman" w:cs="Times New Roman"/>
          <w:sz w:val="24"/>
          <w:szCs w:val="24"/>
          <w:lang w:val="en-US" w:eastAsia="ru-RU"/>
        </w:rPr>
        <w:t>chanqementdepieds</w:t>
      </w:r>
      <w:proofErr w:type="spellEnd"/>
      <w:r w:rsidRPr="00D5500B">
        <w:rPr>
          <w:rFonts w:ascii="Times New Roman" w:eastAsia="Times New Roman" w:hAnsi="Times New Roman" w:cs="Times New Roman"/>
          <w:sz w:val="24"/>
          <w:szCs w:val="24"/>
          <w:lang w:eastAsia="ru-RU"/>
        </w:rPr>
        <w:t>).</w:t>
      </w:r>
    </w:p>
    <w:p w:rsidR="004514D1" w:rsidRPr="00D5500B" w:rsidRDefault="004514D1" w:rsidP="00600096">
      <w:pPr>
        <w:numPr>
          <w:ilvl w:val="0"/>
          <w:numId w:val="14"/>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историю мирового балета.</w:t>
      </w:r>
    </w:p>
    <w:p w:rsidR="004514D1" w:rsidRPr="00D5500B" w:rsidRDefault="004514D1" w:rsidP="00600096">
      <w:pPr>
        <w:numPr>
          <w:ilvl w:val="0"/>
          <w:numId w:val="14"/>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историю знаменитостей, чьи имена навсегда останутся в истории мирового танцевального искусства.</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Должны уметь выполнять весь материал, пройденный на первом и втором году обучения. </w:t>
      </w:r>
    </w:p>
    <w:p w:rsidR="004514D1" w:rsidRPr="00D5500B" w:rsidRDefault="004514D1" w:rsidP="004514D1">
      <w:pPr>
        <w:spacing w:after="0" w:line="240" w:lineRule="auto"/>
        <w:ind w:firstLine="709"/>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lang w:eastAsia="ru-RU"/>
        </w:rPr>
        <w:t>Обучающиеся будут уметь:</w:t>
      </w:r>
    </w:p>
    <w:p w:rsidR="004514D1" w:rsidRPr="00D5500B" w:rsidRDefault="004514D1" w:rsidP="00600096">
      <w:pPr>
        <w:numPr>
          <w:ilvl w:val="0"/>
          <w:numId w:val="15"/>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исполнять более сложные комбинации движений, более сложные музыкальные произведения, которые требуют хорошей координации движений.</w:t>
      </w:r>
    </w:p>
    <w:p w:rsidR="004514D1" w:rsidRPr="00D5500B" w:rsidRDefault="004514D1" w:rsidP="00600096">
      <w:pPr>
        <w:numPr>
          <w:ilvl w:val="0"/>
          <w:numId w:val="15"/>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делать упражнения, способствующие расслаблению мышц рук и сложным движениям требующих длительного разучивания.</w:t>
      </w:r>
    </w:p>
    <w:p w:rsidR="004514D1" w:rsidRPr="00D5500B" w:rsidRDefault="004514D1" w:rsidP="00600096">
      <w:pPr>
        <w:numPr>
          <w:ilvl w:val="0"/>
          <w:numId w:val="15"/>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делать скользящий шаг.</w:t>
      </w:r>
    </w:p>
    <w:p w:rsidR="004514D1" w:rsidRPr="00D5500B" w:rsidRDefault="004514D1" w:rsidP="00600096">
      <w:pPr>
        <w:numPr>
          <w:ilvl w:val="0"/>
          <w:numId w:val="15"/>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lastRenderedPageBreak/>
        <w:t>делать гармошку.</w:t>
      </w:r>
    </w:p>
    <w:p w:rsidR="004514D1" w:rsidRPr="00D5500B" w:rsidRDefault="004514D1" w:rsidP="00600096">
      <w:pPr>
        <w:numPr>
          <w:ilvl w:val="0"/>
          <w:numId w:val="15"/>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делать переменный шаг с каблука, переменный шаг назад.</w:t>
      </w:r>
    </w:p>
    <w:p w:rsidR="004514D1" w:rsidRPr="00D5500B" w:rsidRDefault="004514D1" w:rsidP="00600096">
      <w:pPr>
        <w:numPr>
          <w:ilvl w:val="0"/>
          <w:numId w:val="15"/>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ориентироваться на сцене.</w:t>
      </w:r>
    </w:p>
    <w:p w:rsidR="004514D1" w:rsidRPr="00D5500B" w:rsidRDefault="004514D1" w:rsidP="00600096">
      <w:pPr>
        <w:numPr>
          <w:ilvl w:val="0"/>
          <w:numId w:val="15"/>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танцевальные позиции в паре (ведение в паре).</w:t>
      </w:r>
    </w:p>
    <w:p w:rsidR="004514D1" w:rsidRPr="00D5500B" w:rsidRDefault="004514D1" w:rsidP="00600096">
      <w:pPr>
        <w:numPr>
          <w:ilvl w:val="0"/>
          <w:numId w:val="15"/>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поставить хореографическую постановку, на любую выбранную мелодию (импровизация).</w:t>
      </w:r>
    </w:p>
    <w:p w:rsidR="004514D1" w:rsidRPr="00D5500B" w:rsidRDefault="004514D1" w:rsidP="00600096">
      <w:pPr>
        <w:numPr>
          <w:ilvl w:val="0"/>
          <w:numId w:val="15"/>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выполнять движения и комбинации у станка и на середине в ускоренном темпе;</w:t>
      </w:r>
    </w:p>
    <w:p w:rsidR="004514D1" w:rsidRPr="00D5500B" w:rsidRDefault="004514D1" w:rsidP="00600096">
      <w:pPr>
        <w:numPr>
          <w:ilvl w:val="0"/>
          <w:numId w:val="15"/>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согласовывать движения корпуса, рук, ног при переходе из позы в позу;</w:t>
      </w:r>
    </w:p>
    <w:p w:rsidR="004514D1" w:rsidRPr="00D5500B" w:rsidRDefault="004514D1" w:rsidP="00600096">
      <w:pPr>
        <w:numPr>
          <w:ilvl w:val="0"/>
          <w:numId w:val="15"/>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знать и выполнять правила сценической этики.</w:t>
      </w:r>
    </w:p>
    <w:p w:rsidR="004514D1" w:rsidRPr="00D5500B" w:rsidRDefault="004514D1" w:rsidP="004514D1">
      <w:pPr>
        <w:spacing w:after="0" w:line="240" w:lineRule="auto"/>
        <w:ind w:firstLine="709"/>
        <w:jc w:val="both"/>
        <w:rPr>
          <w:rFonts w:ascii="Times New Roman" w:eastAsia="Times New Roman" w:hAnsi="Times New Roman" w:cs="Times New Roman"/>
          <w:b/>
          <w:sz w:val="24"/>
          <w:szCs w:val="24"/>
          <w:lang w:eastAsia="ru-RU"/>
        </w:rPr>
      </w:pP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По окончанию четвертого года обучения</w:t>
      </w:r>
      <w:r w:rsidRPr="00D5500B">
        <w:rPr>
          <w:rFonts w:ascii="Times New Roman" w:eastAsia="Times New Roman" w:hAnsi="Times New Roman" w:cs="Times New Roman"/>
          <w:sz w:val="24"/>
          <w:szCs w:val="24"/>
          <w:lang w:eastAsia="ru-RU"/>
        </w:rPr>
        <w:t xml:space="preserve"> дети должны уметь свободно вести себя на сцене. Должны знать весь материал, пройденный за три года обучения.</w:t>
      </w:r>
    </w:p>
    <w:p w:rsidR="004514D1" w:rsidRPr="00D5500B" w:rsidRDefault="004514D1" w:rsidP="004514D1">
      <w:pPr>
        <w:spacing w:after="0" w:line="240" w:lineRule="auto"/>
        <w:ind w:firstLine="709"/>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lang w:eastAsia="ru-RU"/>
        </w:rPr>
        <w:t>Обучающиеся будут знать:</w:t>
      </w:r>
    </w:p>
    <w:p w:rsidR="004514D1" w:rsidRPr="00D5500B" w:rsidRDefault="004514D1" w:rsidP="00600096">
      <w:pPr>
        <w:numPr>
          <w:ilvl w:val="0"/>
          <w:numId w:val="16"/>
        </w:numPr>
        <w:spacing w:after="0" w:line="240" w:lineRule="auto"/>
        <w:jc w:val="both"/>
        <w:rPr>
          <w:rFonts w:ascii="Times New Roman" w:eastAsia="Times New Roman" w:hAnsi="Times New Roman" w:cs="Times New Roman"/>
          <w:sz w:val="24"/>
          <w:szCs w:val="24"/>
          <w:lang w:val="en-US" w:eastAsia="ru-RU"/>
        </w:rPr>
      </w:pPr>
      <w:r w:rsidRPr="00D5500B">
        <w:rPr>
          <w:rFonts w:ascii="Times New Roman" w:eastAsia="Times New Roman" w:hAnsi="Times New Roman" w:cs="Times New Roman"/>
          <w:sz w:val="24"/>
          <w:szCs w:val="24"/>
          <w:lang w:eastAsia="ru-RU"/>
        </w:rPr>
        <w:t>новые обозначения классических элементов.</w:t>
      </w:r>
    </w:p>
    <w:p w:rsidR="004514D1" w:rsidRPr="00D5500B" w:rsidRDefault="004514D1" w:rsidP="004514D1">
      <w:pPr>
        <w:spacing w:after="0" w:line="240" w:lineRule="auto"/>
        <w:ind w:firstLine="709"/>
        <w:jc w:val="both"/>
        <w:rPr>
          <w:rFonts w:ascii="Times New Roman" w:eastAsia="Times New Roman" w:hAnsi="Times New Roman" w:cs="Times New Roman"/>
          <w:b/>
          <w:sz w:val="24"/>
          <w:szCs w:val="24"/>
          <w:u w:val="single"/>
          <w:lang w:val="en-US" w:eastAsia="ru-RU"/>
        </w:rPr>
      </w:pPr>
      <w:r w:rsidRPr="00D5500B">
        <w:rPr>
          <w:rFonts w:ascii="Times New Roman" w:eastAsia="Times New Roman" w:hAnsi="Times New Roman" w:cs="Times New Roman"/>
          <w:b/>
          <w:sz w:val="24"/>
          <w:szCs w:val="24"/>
          <w:lang w:eastAsia="ru-RU"/>
        </w:rPr>
        <w:t>Обучающиеся будут уметь</w:t>
      </w:r>
      <w:r w:rsidRPr="00D5500B">
        <w:rPr>
          <w:rFonts w:ascii="Times New Roman" w:eastAsia="Times New Roman" w:hAnsi="Times New Roman" w:cs="Times New Roman"/>
          <w:b/>
          <w:sz w:val="24"/>
          <w:szCs w:val="24"/>
          <w:lang w:val="en-US" w:eastAsia="ru-RU"/>
        </w:rPr>
        <w:t>:</w:t>
      </w:r>
    </w:p>
    <w:p w:rsidR="004514D1" w:rsidRPr="00D5500B" w:rsidRDefault="004514D1" w:rsidP="00600096">
      <w:pPr>
        <w:numPr>
          <w:ilvl w:val="0"/>
          <w:numId w:val="16"/>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владеть корпусом во время поворотов;</w:t>
      </w:r>
    </w:p>
    <w:p w:rsidR="004514D1" w:rsidRPr="00D5500B" w:rsidRDefault="004514D1" w:rsidP="00600096">
      <w:pPr>
        <w:numPr>
          <w:ilvl w:val="0"/>
          <w:numId w:val="16"/>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координировать положение рук во время больших прыжков;</w:t>
      </w:r>
    </w:p>
    <w:p w:rsidR="004514D1" w:rsidRPr="00D5500B" w:rsidRDefault="004514D1" w:rsidP="00600096">
      <w:pPr>
        <w:numPr>
          <w:ilvl w:val="0"/>
          <w:numId w:val="16"/>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владеть пальцевой техникой;</w:t>
      </w:r>
    </w:p>
    <w:p w:rsidR="004514D1" w:rsidRPr="00D5500B" w:rsidRDefault="004514D1" w:rsidP="00600096">
      <w:pPr>
        <w:numPr>
          <w:ilvl w:val="0"/>
          <w:numId w:val="16"/>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эмоционально и технически верно выступать перед зрителями.</w:t>
      </w:r>
    </w:p>
    <w:p w:rsidR="004514D1" w:rsidRPr="00D5500B" w:rsidRDefault="004514D1" w:rsidP="004514D1">
      <w:pPr>
        <w:spacing w:after="0" w:line="240" w:lineRule="auto"/>
        <w:ind w:firstLine="709"/>
        <w:jc w:val="both"/>
        <w:rPr>
          <w:rFonts w:ascii="Times New Roman" w:eastAsia="Times New Roman" w:hAnsi="Times New Roman" w:cs="Times New Roman"/>
          <w:b/>
          <w:sz w:val="24"/>
          <w:szCs w:val="24"/>
          <w:lang w:eastAsia="ru-RU"/>
        </w:rPr>
      </w:pP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На пятом году обучения</w:t>
      </w:r>
      <w:r w:rsidRPr="00D5500B">
        <w:rPr>
          <w:rFonts w:ascii="Times New Roman" w:eastAsia="Times New Roman" w:hAnsi="Times New Roman" w:cs="Times New Roman"/>
          <w:sz w:val="24"/>
          <w:szCs w:val="24"/>
          <w:lang w:eastAsia="ru-RU"/>
        </w:rPr>
        <w:t xml:space="preserve"> дети помощники педагога, должны уметь делать сами постановки. Знать весь материал, пройденный за четыре года. Свободно владеть терминологией классического танца, народного танца и т.д.</w:t>
      </w:r>
    </w:p>
    <w:p w:rsidR="004514D1" w:rsidRPr="00D5500B" w:rsidRDefault="004514D1" w:rsidP="004514D1">
      <w:pPr>
        <w:spacing w:after="0" w:line="240" w:lineRule="auto"/>
        <w:ind w:firstLine="709"/>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lang w:eastAsia="ru-RU"/>
        </w:rPr>
        <w:t>Обучающиеся будут знать:</w:t>
      </w:r>
    </w:p>
    <w:p w:rsidR="004514D1" w:rsidRPr="00D5500B" w:rsidRDefault="004514D1" w:rsidP="00600096">
      <w:pPr>
        <w:numPr>
          <w:ilvl w:val="0"/>
          <w:numId w:val="17"/>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свободно и грамотно ориентироваться в терминологии классического танца;</w:t>
      </w:r>
    </w:p>
    <w:p w:rsidR="004514D1" w:rsidRPr="00D5500B" w:rsidRDefault="004514D1" w:rsidP="004514D1">
      <w:pPr>
        <w:spacing w:after="0" w:line="240" w:lineRule="auto"/>
        <w:ind w:left="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Обучающиеся будут уметь:</w:t>
      </w:r>
    </w:p>
    <w:p w:rsidR="004514D1" w:rsidRPr="00D5500B" w:rsidRDefault="004514D1" w:rsidP="00600096">
      <w:pPr>
        <w:numPr>
          <w:ilvl w:val="0"/>
          <w:numId w:val="17"/>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технически грамотно исполнять композиции на пальцах;</w:t>
      </w:r>
    </w:p>
    <w:p w:rsidR="004514D1" w:rsidRPr="00D5500B" w:rsidRDefault="004514D1" w:rsidP="00600096">
      <w:pPr>
        <w:numPr>
          <w:ilvl w:val="0"/>
          <w:numId w:val="17"/>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выражать образ с помощью движений;</w:t>
      </w:r>
    </w:p>
    <w:p w:rsidR="004514D1" w:rsidRPr="007F0591" w:rsidRDefault="004514D1" w:rsidP="00600096">
      <w:pPr>
        <w:numPr>
          <w:ilvl w:val="0"/>
          <w:numId w:val="17"/>
        </w:numPr>
        <w:spacing w:after="0" w:line="240" w:lineRule="auto"/>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sz w:val="24"/>
          <w:szCs w:val="24"/>
          <w:lang w:eastAsia="ru-RU"/>
        </w:rPr>
        <w:t>уверенно и эмоционально выступать на сцене перед различными категориями зрителей.</w:t>
      </w:r>
    </w:p>
    <w:p w:rsidR="004514D1" w:rsidRDefault="004514D1" w:rsidP="004514D1">
      <w:pPr>
        <w:spacing w:after="0" w:line="240" w:lineRule="auto"/>
        <w:ind w:left="360"/>
        <w:jc w:val="both"/>
        <w:rPr>
          <w:rFonts w:ascii="Times New Roman" w:eastAsia="Times New Roman" w:hAnsi="Times New Roman" w:cs="Times New Roman"/>
          <w:sz w:val="24"/>
          <w:szCs w:val="24"/>
          <w:lang w:eastAsia="ru-RU"/>
        </w:rPr>
      </w:pPr>
    </w:p>
    <w:p w:rsidR="004514D1" w:rsidRPr="00DB7DA0" w:rsidRDefault="004514D1" w:rsidP="004514D1">
      <w:pPr>
        <w:spacing w:after="0" w:line="360" w:lineRule="auto"/>
        <w:ind w:firstLine="709"/>
        <w:jc w:val="both"/>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xml:space="preserve">Диагностика охватывает предметные, </w:t>
      </w:r>
      <w:proofErr w:type="spellStart"/>
      <w:r w:rsidRPr="00DB7DA0">
        <w:rPr>
          <w:rFonts w:ascii="Times New Roman" w:eastAsia="Times New Roman" w:hAnsi="Times New Roman" w:cs="Times New Roman"/>
          <w:sz w:val="24"/>
          <w:szCs w:val="24"/>
          <w:lang w:eastAsia="ru-RU"/>
        </w:rPr>
        <w:t>метапредметные</w:t>
      </w:r>
      <w:proofErr w:type="spellEnd"/>
      <w:r w:rsidRPr="00DB7DA0">
        <w:rPr>
          <w:rFonts w:ascii="Times New Roman" w:eastAsia="Times New Roman" w:hAnsi="Times New Roman" w:cs="Times New Roman"/>
          <w:sz w:val="24"/>
          <w:szCs w:val="24"/>
          <w:lang w:eastAsia="ru-RU"/>
        </w:rPr>
        <w:t xml:space="preserve">, личностные результаты </w:t>
      </w:r>
      <w:r w:rsidRPr="00DB7DA0">
        <w:rPr>
          <w:rFonts w:ascii="Times New Roman" w:eastAsia="Times New Roman" w:hAnsi="Times New Roman" w:cs="Times New Roman"/>
          <w:i/>
          <w:iCs/>
          <w:sz w:val="24"/>
          <w:szCs w:val="24"/>
          <w:lang w:eastAsia="ru-RU"/>
        </w:rPr>
        <w:t xml:space="preserve">(самостоятельность, социальная и творческая активность, старание и прилежание) </w:t>
      </w:r>
      <w:proofErr w:type="spellStart"/>
      <w:r w:rsidRPr="00DB7DA0">
        <w:rPr>
          <w:rFonts w:ascii="Times New Roman" w:eastAsia="Times New Roman" w:hAnsi="Times New Roman" w:cs="Times New Roman"/>
          <w:sz w:val="24"/>
          <w:szCs w:val="24"/>
          <w:lang w:eastAsia="ru-RU"/>
        </w:rPr>
        <w:t>икачества</w:t>
      </w:r>
      <w:proofErr w:type="spellEnd"/>
      <w:r w:rsidRPr="00DB7DA0">
        <w:rPr>
          <w:rFonts w:ascii="Times New Roman" w:eastAsia="Times New Roman" w:hAnsi="Times New Roman" w:cs="Times New Roman"/>
          <w:sz w:val="24"/>
          <w:szCs w:val="24"/>
          <w:lang w:eastAsia="ru-RU"/>
        </w:rPr>
        <w:t xml:space="preserve"> исполнительской деятельности – творческого продукта – танца. </w:t>
      </w:r>
    </w:p>
    <w:p w:rsidR="004514D1" w:rsidRPr="00DB7DA0" w:rsidRDefault="004514D1" w:rsidP="004514D1">
      <w:pPr>
        <w:spacing w:after="0" w:line="360" w:lineRule="auto"/>
        <w:ind w:firstLine="709"/>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Основной формой предъявления результата является танцевальный номер. В диагностике по программе танцевальный номер оценивается по следующим критериям:</w:t>
      </w:r>
    </w:p>
    <w:p w:rsidR="004514D1" w:rsidRPr="00DB7DA0" w:rsidRDefault="004514D1" w:rsidP="004514D1">
      <w:pPr>
        <w:spacing w:after="0" w:line="360" w:lineRule="auto"/>
        <w:ind w:firstLine="709"/>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музыкальность и ритмичность исполнения,</w:t>
      </w:r>
    </w:p>
    <w:p w:rsidR="004514D1" w:rsidRPr="00DB7DA0" w:rsidRDefault="004514D1" w:rsidP="004514D1">
      <w:pPr>
        <w:spacing w:after="0" w:line="360" w:lineRule="auto"/>
        <w:ind w:firstLine="709"/>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техничность исполнения,</w:t>
      </w:r>
    </w:p>
    <w:p w:rsidR="004514D1" w:rsidRPr="00DB7DA0" w:rsidRDefault="004514D1" w:rsidP="004514D1">
      <w:pPr>
        <w:spacing w:after="0" w:line="360" w:lineRule="auto"/>
        <w:ind w:firstLine="709"/>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синхронность исполнения,</w:t>
      </w:r>
      <w:r w:rsidRPr="00DB7DA0">
        <w:rPr>
          <w:rFonts w:ascii="Times New Roman" w:eastAsia="Times New Roman" w:hAnsi="Times New Roman" w:cs="Times New Roman"/>
          <w:sz w:val="24"/>
          <w:szCs w:val="24"/>
          <w:lang w:eastAsia="ru-RU"/>
        </w:rPr>
        <w:br/>
        <w:t>- линии и пластика,</w:t>
      </w:r>
    </w:p>
    <w:p w:rsidR="004514D1" w:rsidRPr="00DB7DA0" w:rsidRDefault="004514D1" w:rsidP="004514D1">
      <w:pPr>
        <w:spacing w:after="0" w:line="360" w:lineRule="auto"/>
        <w:ind w:firstLine="709"/>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xml:space="preserve">- артистизм исполнения, </w:t>
      </w:r>
    </w:p>
    <w:p w:rsidR="004514D1" w:rsidRDefault="004514D1" w:rsidP="004514D1">
      <w:pPr>
        <w:spacing w:after="0" w:line="360" w:lineRule="auto"/>
        <w:ind w:firstLine="709"/>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культура артиста.</w:t>
      </w:r>
    </w:p>
    <w:p w:rsidR="004514D1" w:rsidRDefault="004514D1" w:rsidP="004514D1">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Формы подведение итогов реализации программы:</w:t>
      </w:r>
    </w:p>
    <w:p w:rsidR="004514D1" w:rsidRPr="00DB7DA0"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Результат обучения детей отслеживается через выступления, участия в концертах, конкурсах, а так же на открытых площадках города.  В течение первого года обучения ставится одна хореографическая постановка; на втором и третьем году обучения – две и </w:t>
      </w:r>
      <w:r w:rsidRPr="00D5500B">
        <w:rPr>
          <w:rFonts w:ascii="Times New Roman" w:eastAsia="Times New Roman" w:hAnsi="Times New Roman" w:cs="Times New Roman"/>
          <w:sz w:val="24"/>
          <w:szCs w:val="24"/>
          <w:lang w:eastAsia="ru-RU"/>
        </w:rPr>
        <w:lastRenderedPageBreak/>
        <w:t>более хореографических постановки. Частые выступления отнимают у детей много сил и времени, резко снижают художественный уровень исполнительской работы. Поэтому, в течени</w:t>
      </w:r>
      <w:proofErr w:type="gramStart"/>
      <w:r w:rsidRPr="00D5500B">
        <w:rPr>
          <w:rFonts w:ascii="Times New Roman" w:eastAsia="Times New Roman" w:hAnsi="Times New Roman" w:cs="Times New Roman"/>
          <w:sz w:val="24"/>
          <w:szCs w:val="24"/>
          <w:lang w:eastAsia="ru-RU"/>
        </w:rPr>
        <w:t>и</w:t>
      </w:r>
      <w:proofErr w:type="gramEnd"/>
      <w:r w:rsidRPr="00D5500B">
        <w:rPr>
          <w:rFonts w:ascii="Times New Roman" w:eastAsia="Times New Roman" w:hAnsi="Times New Roman" w:cs="Times New Roman"/>
          <w:sz w:val="24"/>
          <w:szCs w:val="24"/>
          <w:lang w:eastAsia="ru-RU"/>
        </w:rPr>
        <w:t xml:space="preserve"> года, должно бы</w:t>
      </w:r>
      <w:r>
        <w:rPr>
          <w:rFonts w:ascii="Times New Roman" w:eastAsia="Times New Roman" w:hAnsi="Times New Roman" w:cs="Times New Roman"/>
          <w:sz w:val="24"/>
          <w:szCs w:val="24"/>
          <w:lang w:eastAsia="ru-RU"/>
        </w:rPr>
        <w:t>ть не больше 5 – 6 выступлений.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90"/>
        <w:gridCol w:w="3190"/>
        <w:gridCol w:w="3191"/>
      </w:tblGrid>
      <w:tr w:rsidR="004514D1" w:rsidRPr="00DB7DA0" w:rsidTr="00447240">
        <w:tc>
          <w:tcPr>
            <w:tcW w:w="3190" w:type="dxa"/>
            <w:shd w:val="clear" w:color="auto" w:fill="auto"/>
          </w:tcPr>
          <w:p w:rsidR="004514D1" w:rsidRPr="00DB7DA0" w:rsidRDefault="004514D1" w:rsidP="00447240">
            <w:pPr>
              <w:spacing w:after="0" w:line="360" w:lineRule="auto"/>
              <w:rPr>
                <w:rFonts w:ascii="Times New Roman" w:eastAsia="Times New Roman" w:hAnsi="Times New Roman" w:cs="Times New Roman"/>
                <w:b/>
                <w:bCs/>
                <w:sz w:val="24"/>
                <w:szCs w:val="24"/>
                <w:lang w:eastAsia="ru-RU"/>
              </w:rPr>
            </w:pPr>
            <w:r w:rsidRPr="00DB7DA0">
              <w:rPr>
                <w:rFonts w:ascii="Times New Roman" w:eastAsia="Times New Roman" w:hAnsi="Times New Roman" w:cs="Times New Roman"/>
                <w:b/>
                <w:bCs/>
                <w:sz w:val="24"/>
                <w:szCs w:val="24"/>
                <w:lang w:eastAsia="ru-RU"/>
              </w:rPr>
              <w:t>Способы и формы выявления результатов</w:t>
            </w:r>
          </w:p>
        </w:tc>
        <w:tc>
          <w:tcPr>
            <w:tcW w:w="3190" w:type="dxa"/>
            <w:shd w:val="clear" w:color="auto" w:fill="auto"/>
          </w:tcPr>
          <w:p w:rsidR="004514D1" w:rsidRPr="00DB7DA0" w:rsidRDefault="004514D1" w:rsidP="00447240">
            <w:pPr>
              <w:spacing w:after="0" w:line="360" w:lineRule="auto"/>
              <w:rPr>
                <w:rFonts w:ascii="Times New Roman" w:eastAsia="Times New Roman" w:hAnsi="Times New Roman" w:cs="Times New Roman"/>
                <w:b/>
                <w:bCs/>
                <w:sz w:val="24"/>
                <w:szCs w:val="24"/>
                <w:lang w:eastAsia="ru-RU"/>
              </w:rPr>
            </w:pPr>
            <w:r w:rsidRPr="00DB7DA0">
              <w:rPr>
                <w:rFonts w:ascii="Times New Roman" w:eastAsia="Times New Roman" w:hAnsi="Times New Roman" w:cs="Times New Roman"/>
                <w:b/>
                <w:bCs/>
                <w:sz w:val="24"/>
                <w:szCs w:val="24"/>
                <w:lang w:eastAsia="ru-RU"/>
              </w:rPr>
              <w:t>Способы и формы фиксации результатов</w:t>
            </w:r>
          </w:p>
        </w:tc>
        <w:tc>
          <w:tcPr>
            <w:tcW w:w="3191" w:type="dxa"/>
            <w:shd w:val="clear" w:color="auto" w:fill="auto"/>
          </w:tcPr>
          <w:p w:rsidR="004514D1" w:rsidRPr="00DB7DA0" w:rsidRDefault="004514D1" w:rsidP="00447240">
            <w:pPr>
              <w:spacing w:after="0" w:line="360" w:lineRule="auto"/>
              <w:rPr>
                <w:rFonts w:ascii="Times New Roman" w:eastAsia="Times New Roman" w:hAnsi="Times New Roman" w:cs="Times New Roman"/>
                <w:b/>
                <w:bCs/>
                <w:sz w:val="24"/>
                <w:szCs w:val="24"/>
                <w:lang w:eastAsia="ru-RU"/>
              </w:rPr>
            </w:pPr>
            <w:r w:rsidRPr="00DB7DA0">
              <w:rPr>
                <w:rFonts w:ascii="Times New Roman" w:eastAsia="Times New Roman" w:hAnsi="Times New Roman" w:cs="Times New Roman"/>
                <w:b/>
                <w:bCs/>
                <w:sz w:val="24"/>
                <w:szCs w:val="24"/>
                <w:lang w:eastAsia="ru-RU"/>
              </w:rPr>
              <w:t>Способы и формы предъявления результатов</w:t>
            </w:r>
          </w:p>
        </w:tc>
      </w:tr>
      <w:tr w:rsidR="004514D1" w:rsidRPr="00DB7DA0" w:rsidTr="00447240">
        <w:tc>
          <w:tcPr>
            <w:tcW w:w="3190" w:type="dxa"/>
            <w:shd w:val="clear" w:color="auto" w:fill="auto"/>
          </w:tcPr>
          <w:p w:rsidR="004514D1" w:rsidRPr="00DB7DA0" w:rsidRDefault="004514D1" w:rsidP="00447240">
            <w:pPr>
              <w:spacing w:after="0" w:line="360" w:lineRule="auto"/>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xml:space="preserve">Беседа, опрос, наблюдение Прослушивание на репетициях </w:t>
            </w:r>
          </w:p>
          <w:p w:rsidR="004514D1" w:rsidRPr="00DB7DA0" w:rsidRDefault="004514D1" w:rsidP="00447240">
            <w:pPr>
              <w:spacing w:after="0" w:line="360" w:lineRule="auto"/>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Праздничные мероприятия Концерты, фестивали</w:t>
            </w:r>
          </w:p>
          <w:p w:rsidR="004514D1" w:rsidRPr="00DB7DA0" w:rsidRDefault="004514D1" w:rsidP="00447240">
            <w:pPr>
              <w:spacing w:after="0" w:line="360" w:lineRule="auto"/>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xml:space="preserve">Зачеты </w:t>
            </w:r>
          </w:p>
          <w:p w:rsidR="004514D1" w:rsidRPr="00DB7DA0" w:rsidRDefault="004514D1" w:rsidP="00447240">
            <w:pPr>
              <w:spacing w:after="0" w:line="360" w:lineRule="auto"/>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Конкурсы</w:t>
            </w:r>
          </w:p>
        </w:tc>
        <w:tc>
          <w:tcPr>
            <w:tcW w:w="3190" w:type="dxa"/>
            <w:shd w:val="clear" w:color="auto" w:fill="auto"/>
          </w:tcPr>
          <w:p w:rsidR="004514D1" w:rsidRPr="00DB7DA0" w:rsidRDefault="004514D1" w:rsidP="00447240">
            <w:pPr>
              <w:spacing w:after="0" w:line="360" w:lineRule="auto"/>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xml:space="preserve">Грамоты </w:t>
            </w:r>
          </w:p>
          <w:p w:rsidR="004514D1" w:rsidRPr="00DB7DA0" w:rsidRDefault="004514D1" w:rsidP="00447240">
            <w:pPr>
              <w:spacing w:after="0" w:line="360" w:lineRule="auto"/>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xml:space="preserve">Дипломы </w:t>
            </w:r>
          </w:p>
          <w:p w:rsidR="004514D1" w:rsidRPr="00DB7DA0" w:rsidRDefault="004514D1" w:rsidP="00447240">
            <w:pPr>
              <w:spacing w:after="0" w:line="360" w:lineRule="auto"/>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xml:space="preserve">Журнал </w:t>
            </w:r>
          </w:p>
          <w:p w:rsidR="004514D1" w:rsidRPr="00DB7DA0" w:rsidRDefault="004514D1" w:rsidP="00447240">
            <w:pPr>
              <w:spacing w:after="0" w:line="360" w:lineRule="auto"/>
              <w:rPr>
                <w:rFonts w:ascii="Times New Roman" w:eastAsia="Times New Roman" w:hAnsi="Times New Roman" w:cs="Times New Roman"/>
                <w:sz w:val="24"/>
                <w:szCs w:val="24"/>
                <w:lang w:eastAsia="ru-RU"/>
              </w:rPr>
            </w:pPr>
            <w:proofErr w:type="spellStart"/>
            <w:r w:rsidRPr="00DB7DA0">
              <w:rPr>
                <w:rFonts w:ascii="Times New Roman" w:eastAsia="Times New Roman" w:hAnsi="Times New Roman" w:cs="Times New Roman"/>
                <w:sz w:val="24"/>
                <w:szCs w:val="24"/>
                <w:lang w:eastAsia="ru-RU"/>
              </w:rPr>
              <w:t>Портфолио</w:t>
            </w:r>
            <w:proofErr w:type="spellEnd"/>
          </w:p>
          <w:p w:rsidR="004514D1" w:rsidRPr="00DB7DA0" w:rsidRDefault="004514D1" w:rsidP="00447240">
            <w:pPr>
              <w:spacing w:after="0" w:line="360" w:lineRule="auto"/>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xml:space="preserve"> Анкеты </w:t>
            </w:r>
          </w:p>
          <w:p w:rsidR="004514D1" w:rsidRPr="00DB7DA0" w:rsidRDefault="004514D1" w:rsidP="00447240">
            <w:pPr>
              <w:spacing w:after="0" w:line="360" w:lineRule="auto"/>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xml:space="preserve">Тестирование </w:t>
            </w:r>
          </w:p>
          <w:p w:rsidR="004514D1" w:rsidRPr="00DB7DA0" w:rsidRDefault="004514D1" w:rsidP="00447240">
            <w:pPr>
              <w:spacing w:after="0" w:line="360" w:lineRule="auto"/>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Протоколы диагностики</w:t>
            </w:r>
          </w:p>
        </w:tc>
        <w:tc>
          <w:tcPr>
            <w:tcW w:w="3191" w:type="dxa"/>
            <w:shd w:val="clear" w:color="auto" w:fill="auto"/>
          </w:tcPr>
          <w:p w:rsidR="004514D1" w:rsidRPr="00DB7DA0" w:rsidRDefault="004514D1" w:rsidP="00447240">
            <w:pPr>
              <w:spacing w:after="0" w:line="360" w:lineRule="auto"/>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xml:space="preserve">Конкурсы, фестивали Праздники </w:t>
            </w:r>
          </w:p>
          <w:p w:rsidR="004514D1" w:rsidRPr="00DB7DA0" w:rsidRDefault="004514D1" w:rsidP="00447240">
            <w:pPr>
              <w:spacing w:after="0" w:line="360" w:lineRule="auto"/>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xml:space="preserve">Концерты </w:t>
            </w:r>
          </w:p>
          <w:p w:rsidR="004514D1" w:rsidRPr="00DB7DA0" w:rsidRDefault="004514D1" w:rsidP="00447240">
            <w:pPr>
              <w:spacing w:after="0" w:line="360" w:lineRule="auto"/>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Зачеты</w:t>
            </w:r>
          </w:p>
        </w:tc>
      </w:tr>
    </w:tbl>
    <w:p w:rsidR="004514D1" w:rsidRDefault="004514D1" w:rsidP="004514D1">
      <w:pPr>
        <w:spacing w:after="0" w:line="240" w:lineRule="auto"/>
        <w:jc w:val="both"/>
        <w:rPr>
          <w:rFonts w:ascii="Times New Roman" w:eastAsia="Times New Roman" w:hAnsi="Times New Roman" w:cs="Times New Roman"/>
          <w:b/>
          <w:sz w:val="24"/>
          <w:szCs w:val="24"/>
          <w:lang w:eastAsia="ru-RU"/>
        </w:rPr>
      </w:pP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Критериями оценки </w:t>
      </w:r>
      <w:proofErr w:type="spellStart"/>
      <w:r w:rsidRPr="00D5500B">
        <w:rPr>
          <w:rFonts w:ascii="Times New Roman" w:eastAsia="Times New Roman" w:hAnsi="Times New Roman" w:cs="Times New Roman"/>
          <w:b/>
          <w:sz w:val="24"/>
          <w:szCs w:val="24"/>
          <w:lang w:eastAsia="ru-RU"/>
        </w:rPr>
        <w:t>результатовслужит</w:t>
      </w:r>
      <w:proofErr w:type="spellEnd"/>
      <w:r w:rsidRPr="00D5500B">
        <w:rPr>
          <w:rFonts w:ascii="Times New Roman" w:eastAsia="Times New Roman" w:hAnsi="Times New Roman" w:cs="Times New Roman"/>
          <w:sz w:val="24"/>
          <w:szCs w:val="24"/>
          <w:lang w:eastAsia="ru-RU"/>
        </w:rPr>
        <w:t>:</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-на уровне реализации программы – создание стабильного коллектива обучающихся (сохранность обучающихся по группам), количество обучающихся, освоивших полный курс программы, успешное участие обучающихся в фестивалях и конкурсах, а также заинтересованность учащихся в выбранном виде деятельности.</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-на уровне обучающихся </w:t>
      </w:r>
      <w:proofErr w:type="gramStart"/>
      <w:r w:rsidRPr="00D5500B">
        <w:rPr>
          <w:rFonts w:ascii="Times New Roman" w:eastAsia="Times New Roman" w:hAnsi="Times New Roman" w:cs="Times New Roman"/>
          <w:sz w:val="24"/>
          <w:szCs w:val="24"/>
          <w:lang w:eastAsia="ru-RU"/>
        </w:rPr>
        <w:t>-у</w:t>
      </w:r>
      <w:proofErr w:type="gramEnd"/>
      <w:r w:rsidRPr="00D5500B">
        <w:rPr>
          <w:rFonts w:ascii="Times New Roman" w:eastAsia="Times New Roman" w:hAnsi="Times New Roman" w:cs="Times New Roman"/>
          <w:sz w:val="24"/>
          <w:szCs w:val="24"/>
          <w:lang w:eastAsia="ru-RU"/>
        </w:rPr>
        <w:t>частие в хореографических конкурсах и фестивалях, выступления, подготовка ежегодного творческого отчёта.</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p>
    <w:p w:rsidR="004514D1" w:rsidRPr="00D5500B" w:rsidRDefault="004514D1" w:rsidP="004514D1">
      <w:pPr>
        <w:spacing w:after="0" w:line="240" w:lineRule="auto"/>
        <w:ind w:firstLine="709"/>
        <w:jc w:val="center"/>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Учебный план 1 год обучения</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p>
    <w:tbl>
      <w:tblPr>
        <w:tblW w:w="10915" w:type="dxa"/>
        <w:tblInd w:w="-11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423"/>
        <w:gridCol w:w="2552"/>
        <w:gridCol w:w="993"/>
        <w:gridCol w:w="1275"/>
        <w:gridCol w:w="1702"/>
        <w:gridCol w:w="1985"/>
        <w:gridCol w:w="1985"/>
      </w:tblGrid>
      <w:tr w:rsidR="004514D1" w:rsidRPr="00D5500B" w:rsidTr="00447240">
        <w:trPr>
          <w:trHeight w:val="429"/>
        </w:trPr>
        <w:tc>
          <w:tcPr>
            <w:tcW w:w="423" w:type="dxa"/>
            <w:vMerge w:val="restart"/>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2552" w:type="dxa"/>
            <w:vMerge w:val="restart"/>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Название темы</w:t>
            </w:r>
          </w:p>
        </w:tc>
        <w:tc>
          <w:tcPr>
            <w:tcW w:w="2268" w:type="dxa"/>
            <w:gridSpan w:val="2"/>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Количество часов</w:t>
            </w:r>
          </w:p>
        </w:tc>
        <w:tc>
          <w:tcPr>
            <w:tcW w:w="3687" w:type="dxa"/>
            <w:gridSpan w:val="2"/>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Из них, при применении дистанционного обучения</w:t>
            </w:r>
          </w:p>
        </w:tc>
        <w:tc>
          <w:tcPr>
            <w:tcW w:w="1985" w:type="dxa"/>
            <w:vMerge w:val="restart"/>
            <w:tcBorders>
              <w:top w:val="single" w:sz="6" w:space="0" w:color="000000"/>
              <w:left w:val="single" w:sz="6" w:space="0" w:color="000000"/>
              <w:right w:val="single" w:sz="6" w:space="0" w:color="000000"/>
            </w:tcBorders>
          </w:tcPr>
          <w:p w:rsidR="004514D1" w:rsidRPr="00D73A2C"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Формы</w:t>
            </w:r>
          </w:p>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Контроля</w:t>
            </w:r>
          </w:p>
        </w:tc>
      </w:tr>
      <w:tr w:rsidR="004514D1" w:rsidRPr="00D5500B" w:rsidTr="00447240">
        <w:trPr>
          <w:trHeight w:val="406"/>
        </w:trPr>
        <w:tc>
          <w:tcPr>
            <w:tcW w:w="423" w:type="dxa"/>
            <w:vMerge/>
            <w:tcBorders>
              <w:top w:val="single" w:sz="6" w:space="0" w:color="000000"/>
              <w:left w:val="single" w:sz="6" w:space="0" w:color="000000"/>
              <w:bottom w:val="single" w:sz="6" w:space="0" w:color="000000"/>
              <w:right w:val="single" w:sz="6" w:space="0" w:color="000000"/>
            </w:tcBorders>
            <w:vAlign w:val="center"/>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p>
        </w:tc>
        <w:tc>
          <w:tcPr>
            <w:tcW w:w="2552" w:type="dxa"/>
            <w:vMerge/>
            <w:tcBorders>
              <w:top w:val="single" w:sz="6" w:space="0" w:color="000000"/>
              <w:left w:val="single" w:sz="6" w:space="0" w:color="000000"/>
              <w:bottom w:val="single" w:sz="6" w:space="0" w:color="000000"/>
              <w:right w:val="single" w:sz="6" w:space="0" w:color="000000"/>
            </w:tcBorders>
            <w:vAlign w:val="center"/>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теория</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практика</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Очные занятия</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Дистанционные занятия</w:t>
            </w:r>
          </w:p>
        </w:tc>
        <w:tc>
          <w:tcPr>
            <w:tcW w:w="1985" w:type="dxa"/>
            <w:vMerge/>
            <w:tcBorders>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Вводное занятие</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4</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Азбука музыкального движения</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6</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14</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3.</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классического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10</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4.</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народного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20</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5.</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современного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5</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20</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6.</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Постановочная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20</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7.</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Индивидуальная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16</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8.</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Массовая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6</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14</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9.</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Концертная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6</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tc>
        <w:tc>
          <w:tcPr>
            <w:tcW w:w="4820" w:type="dxa"/>
            <w:gridSpan w:val="3"/>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Итого: 144</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tc>
        <w:tc>
          <w:tcPr>
            <w:tcW w:w="3970" w:type="dxa"/>
            <w:gridSpan w:val="2"/>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tc>
      </w:tr>
    </w:tbl>
    <w:p w:rsidR="004514D1" w:rsidRPr="00D5500B" w:rsidRDefault="004514D1" w:rsidP="004514D1">
      <w:pPr>
        <w:spacing w:after="0" w:line="240" w:lineRule="auto"/>
        <w:ind w:firstLine="709"/>
        <w:jc w:val="both"/>
        <w:rPr>
          <w:rFonts w:ascii="Times New Roman" w:eastAsia="Times New Roman" w:hAnsi="Times New Roman" w:cs="Times New Roman"/>
          <w:b/>
          <w:sz w:val="24"/>
          <w:szCs w:val="24"/>
          <w:lang w:eastAsia="ru-RU"/>
        </w:rPr>
      </w:pPr>
    </w:p>
    <w:p w:rsidR="004514D1" w:rsidRPr="00D5500B" w:rsidRDefault="004514D1" w:rsidP="004514D1">
      <w:pPr>
        <w:spacing w:after="0" w:line="240" w:lineRule="auto"/>
        <w:ind w:firstLine="709"/>
        <w:jc w:val="center"/>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Содержание учебного плана 1-й год обучения.</w:t>
      </w:r>
    </w:p>
    <w:p w:rsidR="004514D1" w:rsidRPr="00D5500B" w:rsidRDefault="004514D1" w:rsidP="004514D1">
      <w:pPr>
        <w:spacing w:after="0" w:line="240" w:lineRule="auto"/>
        <w:ind w:firstLine="709"/>
        <w:jc w:val="center"/>
        <w:rPr>
          <w:rFonts w:ascii="Times New Roman" w:eastAsia="Times New Roman" w:hAnsi="Times New Roman" w:cs="Times New Roman"/>
          <w:b/>
          <w:sz w:val="24"/>
          <w:szCs w:val="24"/>
          <w:lang w:eastAsia="ru-RU"/>
        </w:rPr>
      </w:pP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Вводное занятие</w:t>
      </w:r>
      <w:r w:rsidRPr="00D5500B">
        <w:rPr>
          <w:rFonts w:ascii="Times New Roman" w:eastAsia="Times New Roman" w:hAnsi="Times New Roman" w:cs="Times New Roman"/>
          <w:sz w:val="24"/>
          <w:szCs w:val="24"/>
          <w:lang w:eastAsia="ru-RU"/>
        </w:rPr>
        <w:t xml:space="preserve"> Содержание и форма занятий. Внешний вид воспитанников. Роль подготовки к занятиям. Дисциплина во время обучения. Взаимоотношения «учащиеся - преподаватель» и отношения между детьми. Подготовка класса для занятий и их режим.</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 Азбука музыкального движения. </w:t>
      </w:r>
      <w:r w:rsidRPr="00D5500B">
        <w:rPr>
          <w:rFonts w:ascii="Times New Roman" w:eastAsia="Times New Roman" w:hAnsi="Times New Roman" w:cs="Times New Roman"/>
          <w:sz w:val="24"/>
          <w:szCs w:val="24"/>
          <w:lang w:eastAsia="ru-RU"/>
        </w:rPr>
        <w:t xml:space="preserve">Требования, предъявляемые к исполнителям: осанка, мышечное напряжение (сила движения), точность направления, понятие о </w:t>
      </w:r>
      <w:proofErr w:type="spellStart"/>
      <w:r w:rsidRPr="00D5500B">
        <w:rPr>
          <w:rFonts w:ascii="Times New Roman" w:eastAsia="Times New Roman" w:hAnsi="Times New Roman" w:cs="Times New Roman"/>
          <w:sz w:val="24"/>
          <w:szCs w:val="24"/>
          <w:lang w:eastAsia="ru-RU"/>
        </w:rPr>
        <w:t>выворотности</w:t>
      </w:r>
      <w:proofErr w:type="spellEnd"/>
      <w:r w:rsidRPr="00D5500B">
        <w:rPr>
          <w:rFonts w:ascii="Times New Roman" w:eastAsia="Times New Roman" w:hAnsi="Times New Roman" w:cs="Times New Roman"/>
          <w:sz w:val="24"/>
          <w:szCs w:val="24"/>
          <w:lang w:eastAsia="ru-RU"/>
        </w:rPr>
        <w:t>, музыкальности, знание правил исполнения каждого отдельного движения. Практические занятия: позиции и упражнения классического танца. Постановка корпуса, позиции ног 1, 2, 3, 4, 5, 6. Позиции рук: подготовительное положение, 1, 2, 3. Положение рук за платье, руки вниз ладонью повернутой назад, руки ладонями на поясе. Полуприседания (</w:t>
      </w:r>
      <w:proofErr w:type="spellStart"/>
      <w:r w:rsidRPr="00D5500B">
        <w:rPr>
          <w:rFonts w:ascii="Times New Roman" w:eastAsia="Times New Roman" w:hAnsi="Times New Roman" w:cs="Times New Roman"/>
          <w:sz w:val="24"/>
          <w:szCs w:val="24"/>
          <w:lang w:eastAsia="ru-RU"/>
        </w:rPr>
        <w:t>деми</w:t>
      </w:r>
      <w:proofErr w:type="spellEnd"/>
      <w:r w:rsidRPr="00D5500B">
        <w:rPr>
          <w:rFonts w:ascii="Times New Roman" w:eastAsia="Times New Roman" w:hAnsi="Times New Roman" w:cs="Times New Roman"/>
          <w:sz w:val="24"/>
          <w:szCs w:val="24"/>
          <w:lang w:eastAsia="ru-RU"/>
        </w:rPr>
        <w:t xml:space="preserve"> плие) по 1, 2, 3- </w:t>
      </w:r>
      <w:proofErr w:type="spellStart"/>
      <w:r w:rsidRPr="00D5500B">
        <w:rPr>
          <w:rFonts w:ascii="Times New Roman" w:eastAsia="Times New Roman" w:hAnsi="Times New Roman" w:cs="Times New Roman"/>
          <w:sz w:val="24"/>
          <w:szCs w:val="24"/>
          <w:lang w:eastAsia="ru-RU"/>
        </w:rPr>
        <w:t>й</w:t>
      </w:r>
      <w:proofErr w:type="spellEnd"/>
      <w:r w:rsidRPr="00D5500B">
        <w:rPr>
          <w:rFonts w:ascii="Times New Roman" w:eastAsia="Times New Roman" w:hAnsi="Times New Roman" w:cs="Times New Roman"/>
          <w:sz w:val="24"/>
          <w:szCs w:val="24"/>
          <w:lang w:eastAsia="ru-RU"/>
        </w:rPr>
        <w:t xml:space="preserve"> позиции. Полукруг ногой, вперёд в сторону и в сторон</w:t>
      </w:r>
      <w:proofErr w:type="gramStart"/>
      <w:r w:rsidRPr="00D5500B">
        <w:rPr>
          <w:rFonts w:ascii="Times New Roman" w:eastAsia="Times New Roman" w:hAnsi="Times New Roman" w:cs="Times New Roman"/>
          <w:sz w:val="24"/>
          <w:szCs w:val="24"/>
          <w:lang w:eastAsia="ru-RU"/>
        </w:rPr>
        <w:t>у-</w:t>
      </w:r>
      <w:proofErr w:type="gramEnd"/>
      <w:r w:rsidRPr="00D5500B">
        <w:rPr>
          <w:rFonts w:ascii="Times New Roman" w:eastAsia="Times New Roman" w:hAnsi="Times New Roman" w:cs="Times New Roman"/>
          <w:sz w:val="24"/>
          <w:szCs w:val="24"/>
          <w:lang w:eastAsia="ru-RU"/>
        </w:rPr>
        <w:t xml:space="preserve"> вперёд по 1- ой позиции. Ритмические прыжки по 6- ой позиции. Перевод рук из подготовительного положения через 1-ю и 2-ую позицию и обратно. Подъём на </w:t>
      </w:r>
      <w:proofErr w:type="spellStart"/>
      <w:r w:rsidRPr="00D5500B">
        <w:rPr>
          <w:rFonts w:ascii="Times New Roman" w:eastAsia="Times New Roman" w:hAnsi="Times New Roman" w:cs="Times New Roman"/>
          <w:sz w:val="24"/>
          <w:szCs w:val="24"/>
          <w:lang w:eastAsia="ru-RU"/>
        </w:rPr>
        <w:t>полупальцы</w:t>
      </w:r>
      <w:proofErr w:type="spellEnd"/>
      <w:r w:rsidRPr="00D5500B">
        <w:rPr>
          <w:rFonts w:ascii="Times New Roman" w:eastAsia="Times New Roman" w:hAnsi="Times New Roman" w:cs="Times New Roman"/>
          <w:sz w:val="24"/>
          <w:szCs w:val="24"/>
          <w:lang w:eastAsia="ru-RU"/>
        </w:rPr>
        <w:t xml:space="preserve"> по 6-й позиции и 1- </w:t>
      </w:r>
      <w:proofErr w:type="spellStart"/>
      <w:r w:rsidRPr="00D5500B">
        <w:rPr>
          <w:rFonts w:ascii="Times New Roman" w:eastAsia="Times New Roman" w:hAnsi="Times New Roman" w:cs="Times New Roman"/>
          <w:sz w:val="24"/>
          <w:szCs w:val="24"/>
          <w:lang w:eastAsia="ru-RU"/>
        </w:rPr>
        <w:t>й</w:t>
      </w:r>
      <w:proofErr w:type="spellEnd"/>
      <w:r w:rsidRPr="00D5500B">
        <w:rPr>
          <w:rFonts w:ascii="Times New Roman" w:eastAsia="Times New Roman" w:hAnsi="Times New Roman" w:cs="Times New Roman"/>
          <w:sz w:val="24"/>
          <w:szCs w:val="24"/>
          <w:lang w:eastAsia="ru-RU"/>
        </w:rPr>
        <w:t>. Повороты головы вправо и влево.</w:t>
      </w:r>
    </w:p>
    <w:p w:rsidR="004514D1" w:rsidRPr="00D5500B" w:rsidRDefault="004514D1" w:rsidP="004514D1">
      <w:pPr>
        <w:spacing w:after="0" w:line="240" w:lineRule="auto"/>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lang w:eastAsia="ru-RU"/>
        </w:rPr>
        <w:t>Элементы классического танца.</w:t>
      </w:r>
      <w:r w:rsidRPr="00D5500B">
        <w:rPr>
          <w:rFonts w:ascii="Times New Roman" w:eastAsia="Times New Roman" w:hAnsi="Times New Roman" w:cs="Times New Roman"/>
          <w:sz w:val="24"/>
          <w:szCs w:val="24"/>
          <w:lang w:eastAsia="ru-RU"/>
        </w:rPr>
        <w:t xml:space="preserve"> Изучается уровень подъёма ног, например положение работающей ноги на уровне щиколотки опорной ноги, икры и колена в подготовительное положение руки</w:t>
      </w:r>
      <w:proofErr w:type="gramStart"/>
      <w:r w:rsidRPr="00D5500B">
        <w:rPr>
          <w:rFonts w:ascii="Times New Roman" w:eastAsia="Times New Roman" w:hAnsi="Times New Roman" w:cs="Times New Roman"/>
          <w:sz w:val="24"/>
          <w:szCs w:val="24"/>
          <w:lang w:eastAsia="ru-RU"/>
        </w:rPr>
        <w:t>.</w:t>
      </w:r>
      <w:proofErr w:type="gramEnd"/>
      <w:r w:rsidRPr="00D5500B">
        <w:rPr>
          <w:rFonts w:ascii="Times New Roman" w:eastAsia="Times New Roman" w:hAnsi="Times New Roman" w:cs="Times New Roman"/>
          <w:sz w:val="24"/>
          <w:szCs w:val="24"/>
          <w:lang w:eastAsia="ru-RU"/>
        </w:rPr>
        <w:t xml:space="preserve"> </w:t>
      </w:r>
      <w:proofErr w:type="gramStart"/>
      <w:r w:rsidRPr="00D5500B">
        <w:rPr>
          <w:rFonts w:ascii="Times New Roman" w:eastAsia="Times New Roman" w:hAnsi="Times New Roman" w:cs="Times New Roman"/>
          <w:sz w:val="24"/>
          <w:szCs w:val="24"/>
          <w:lang w:eastAsia="ru-RU"/>
        </w:rPr>
        <w:t>з</w:t>
      </w:r>
      <w:proofErr w:type="gramEnd"/>
      <w:r w:rsidRPr="00D5500B">
        <w:rPr>
          <w:rFonts w:ascii="Times New Roman" w:eastAsia="Times New Roman" w:hAnsi="Times New Roman" w:cs="Times New Roman"/>
          <w:sz w:val="24"/>
          <w:szCs w:val="24"/>
          <w:lang w:eastAsia="ru-RU"/>
        </w:rPr>
        <w:t>акрывание руки в подготовительную позицию на два заключительных аккорда: координация ног, рук и головы в движение. Практические занятия: постановка танца.</w:t>
      </w:r>
      <w:r w:rsidRPr="00D5500B">
        <w:rPr>
          <w:rFonts w:ascii="Times New Roman" w:eastAsia="Times New Roman" w:hAnsi="Times New Roman" w:cs="Times New Roman"/>
          <w:b/>
          <w:sz w:val="24"/>
          <w:szCs w:val="24"/>
          <w:u w:val="single"/>
          <w:lang w:eastAsia="ru-RU"/>
        </w:rPr>
        <w:t xml:space="preserve"> Экзерсис у станка</w:t>
      </w:r>
    </w:p>
    <w:p w:rsidR="004514D1" w:rsidRPr="00D5500B" w:rsidRDefault="004514D1" w:rsidP="00600096">
      <w:pPr>
        <w:numPr>
          <w:ilvl w:val="0"/>
          <w:numId w:val="18"/>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Позиция ног – </w:t>
      </w:r>
      <w:r w:rsidRPr="00D5500B">
        <w:rPr>
          <w:rFonts w:ascii="Times New Roman" w:eastAsia="Times New Roman" w:hAnsi="Times New Roman" w:cs="Times New Roman"/>
          <w:sz w:val="24"/>
          <w:szCs w:val="24"/>
          <w:lang w:val="en-US" w:eastAsia="ru-RU"/>
        </w:rPr>
        <w:t>I</w:t>
      </w:r>
      <w:r w:rsidRPr="00D5500B">
        <w:rPr>
          <w:rFonts w:ascii="Times New Roman" w:eastAsia="Times New Roman" w:hAnsi="Times New Roman" w:cs="Times New Roman"/>
          <w:sz w:val="24"/>
          <w:szCs w:val="24"/>
          <w:lang w:eastAsia="ru-RU"/>
        </w:rPr>
        <w:t xml:space="preserve">, </w:t>
      </w:r>
      <w:r w:rsidRPr="00D5500B">
        <w:rPr>
          <w:rFonts w:ascii="Times New Roman" w:eastAsia="Times New Roman" w:hAnsi="Times New Roman" w:cs="Times New Roman"/>
          <w:sz w:val="24"/>
          <w:szCs w:val="24"/>
          <w:lang w:val="en-US" w:eastAsia="ru-RU"/>
        </w:rPr>
        <w:t>II</w:t>
      </w:r>
      <w:r w:rsidRPr="00D5500B">
        <w:rPr>
          <w:rFonts w:ascii="Times New Roman" w:eastAsia="Times New Roman" w:hAnsi="Times New Roman" w:cs="Times New Roman"/>
          <w:sz w:val="24"/>
          <w:szCs w:val="24"/>
          <w:lang w:eastAsia="ru-RU"/>
        </w:rPr>
        <w:t xml:space="preserve">, </w:t>
      </w:r>
      <w:r w:rsidRPr="00D5500B">
        <w:rPr>
          <w:rFonts w:ascii="Times New Roman" w:eastAsia="Times New Roman" w:hAnsi="Times New Roman" w:cs="Times New Roman"/>
          <w:sz w:val="24"/>
          <w:szCs w:val="24"/>
          <w:lang w:val="en-US" w:eastAsia="ru-RU"/>
        </w:rPr>
        <w:t>III</w:t>
      </w:r>
      <w:r w:rsidRPr="00D5500B">
        <w:rPr>
          <w:rFonts w:ascii="Times New Roman" w:eastAsia="Times New Roman" w:hAnsi="Times New Roman" w:cs="Times New Roman"/>
          <w:sz w:val="24"/>
          <w:szCs w:val="24"/>
          <w:lang w:eastAsia="ru-RU"/>
        </w:rPr>
        <w:t>.</w:t>
      </w:r>
    </w:p>
    <w:p w:rsidR="004514D1" w:rsidRPr="00D5500B" w:rsidRDefault="004514D1" w:rsidP="00600096">
      <w:pPr>
        <w:numPr>
          <w:ilvl w:val="0"/>
          <w:numId w:val="18"/>
        </w:numPr>
        <w:spacing w:after="0" w:line="240" w:lineRule="auto"/>
        <w:jc w:val="both"/>
        <w:rPr>
          <w:rFonts w:ascii="Times New Roman" w:eastAsia="Times New Roman" w:hAnsi="Times New Roman" w:cs="Times New Roman"/>
          <w:sz w:val="24"/>
          <w:szCs w:val="24"/>
          <w:lang w:eastAsia="ru-RU"/>
        </w:rPr>
      </w:pPr>
      <w:proofErr w:type="spellStart"/>
      <w:r w:rsidRPr="00D5500B">
        <w:rPr>
          <w:rFonts w:ascii="Times New Roman" w:eastAsia="Times New Roman" w:hAnsi="Times New Roman" w:cs="Times New Roman"/>
          <w:sz w:val="24"/>
          <w:szCs w:val="24"/>
          <w:lang w:val="en-US" w:eastAsia="ru-RU"/>
        </w:rPr>
        <w:t>Battementstendus</w:t>
      </w:r>
      <w:proofErr w:type="spellEnd"/>
      <w:r w:rsidRPr="00D5500B">
        <w:rPr>
          <w:rFonts w:ascii="Times New Roman" w:eastAsia="Times New Roman" w:hAnsi="Times New Roman" w:cs="Times New Roman"/>
          <w:sz w:val="24"/>
          <w:szCs w:val="24"/>
          <w:lang w:eastAsia="ru-RU"/>
        </w:rPr>
        <w:t xml:space="preserve"> с </w:t>
      </w:r>
      <w:r w:rsidRPr="00D5500B">
        <w:rPr>
          <w:rFonts w:ascii="Times New Roman" w:eastAsia="Times New Roman" w:hAnsi="Times New Roman" w:cs="Times New Roman"/>
          <w:sz w:val="24"/>
          <w:szCs w:val="24"/>
          <w:lang w:val="en-US" w:eastAsia="ru-RU"/>
        </w:rPr>
        <w:t>I</w:t>
      </w:r>
      <w:r w:rsidRPr="00D5500B">
        <w:rPr>
          <w:rFonts w:ascii="Times New Roman" w:eastAsia="Times New Roman" w:hAnsi="Times New Roman" w:cs="Times New Roman"/>
          <w:sz w:val="24"/>
          <w:szCs w:val="24"/>
          <w:lang w:eastAsia="ru-RU"/>
        </w:rPr>
        <w:t xml:space="preserve"> позиции в сторону, вперед, назад на 2 т. 4/4; затем 1 т. 4/4.</w:t>
      </w:r>
    </w:p>
    <w:p w:rsidR="004514D1" w:rsidRPr="00D5500B" w:rsidRDefault="004514D1" w:rsidP="00600096">
      <w:pPr>
        <w:numPr>
          <w:ilvl w:val="0"/>
          <w:numId w:val="18"/>
        </w:numPr>
        <w:spacing w:after="0" w:line="240" w:lineRule="auto"/>
        <w:jc w:val="both"/>
        <w:rPr>
          <w:rFonts w:ascii="Times New Roman" w:eastAsia="Times New Roman" w:hAnsi="Times New Roman" w:cs="Times New Roman"/>
          <w:sz w:val="24"/>
          <w:szCs w:val="24"/>
          <w:lang w:eastAsia="ru-RU"/>
        </w:rPr>
      </w:pPr>
      <w:proofErr w:type="spellStart"/>
      <w:r w:rsidRPr="00D5500B">
        <w:rPr>
          <w:rFonts w:ascii="Times New Roman" w:eastAsia="Times New Roman" w:hAnsi="Times New Roman" w:cs="Times New Roman"/>
          <w:sz w:val="24"/>
          <w:szCs w:val="24"/>
          <w:lang w:val="en-US" w:eastAsia="ru-RU"/>
        </w:rPr>
        <w:t>Demi</w:t>
      </w:r>
      <w:proofErr w:type="spellEnd"/>
      <w:r w:rsidRPr="00D5500B">
        <w:rPr>
          <w:rFonts w:ascii="Times New Roman" w:eastAsia="Times New Roman" w:hAnsi="Times New Roman" w:cs="Times New Roman"/>
          <w:sz w:val="24"/>
          <w:szCs w:val="24"/>
          <w:lang w:eastAsia="ru-RU"/>
        </w:rPr>
        <w:t xml:space="preserve"> – </w:t>
      </w:r>
      <w:proofErr w:type="spellStart"/>
      <w:r w:rsidRPr="00D5500B">
        <w:rPr>
          <w:rFonts w:ascii="Times New Roman" w:eastAsia="Times New Roman" w:hAnsi="Times New Roman" w:cs="Times New Roman"/>
          <w:sz w:val="24"/>
          <w:szCs w:val="24"/>
          <w:lang w:val="en-US" w:eastAsia="ru-RU"/>
        </w:rPr>
        <w:t>plie</w:t>
      </w:r>
      <w:proofErr w:type="spellEnd"/>
      <w:r w:rsidRPr="00D5500B">
        <w:rPr>
          <w:rFonts w:ascii="Times New Roman" w:eastAsia="Times New Roman" w:hAnsi="Times New Roman" w:cs="Times New Roman"/>
          <w:sz w:val="24"/>
          <w:szCs w:val="24"/>
          <w:lang w:eastAsia="ru-RU"/>
        </w:rPr>
        <w:t xml:space="preserve"> в </w:t>
      </w:r>
      <w:r w:rsidRPr="00D5500B">
        <w:rPr>
          <w:rFonts w:ascii="Times New Roman" w:eastAsia="Times New Roman" w:hAnsi="Times New Roman" w:cs="Times New Roman"/>
          <w:sz w:val="24"/>
          <w:szCs w:val="24"/>
          <w:lang w:val="en-US" w:eastAsia="ru-RU"/>
        </w:rPr>
        <w:t>I</w:t>
      </w:r>
      <w:r w:rsidRPr="00D5500B">
        <w:rPr>
          <w:rFonts w:ascii="Times New Roman" w:eastAsia="Times New Roman" w:hAnsi="Times New Roman" w:cs="Times New Roman"/>
          <w:sz w:val="24"/>
          <w:szCs w:val="24"/>
          <w:lang w:eastAsia="ru-RU"/>
        </w:rPr>
        <w:t xml:space="preserve"> и </w:t>
      </w:r>
      <w:r w:rsidRPr="00D5500B">
        <w:rPr>
          <w:rFonts w:ascii="Times New Roman" w:eastAsia="Times New Roman" w:hAnsi="Times New Roman" w:cs="Times New Roman"/>
          <w:sz w:val="24"/>
          <w:szCs w:val="24"/>
          <w:lang w:val="en-US" w:eastAsia="ru-RU"/>
        </w:rPr>
        <w:t>II</w:t>
      </w:r>
      <w:r w:rsidRPr="00D5500B">
        <w:rPr>
          <w:rFonts w:ascii="Times New Roman" w:eastAsia="Times New Roman" w:hAnsi="Times New Roman" w:cs="Times New Roman"/>
          <w:sz w:val="24"/>
          <w:szCs w:val="24"/>
          <w:lang w:eastAsia="ru-RU"/>
        </w:rPr>
        <w:t xml:space="preserve"> позиции.</w:t>
      </w:r>
    </w:p>
    <w:p w:rsidR="004514D1" w:rsidRPr="00D5500B" w:rsidRDefault="004514D1" w:rsidP="00600096">
      <w:pPr>
        <w:numPr>
          <w:ilvl w:val="0"/>
          <w:numId w:val="18"/>
        </w:numPr>
        <w:spacing w:after="0" w:line="240" w:lineRule="auto"/>
        <w:jc w:val="both"/>
        <w:rPr>
          <w:rFonts w:ascii="Times New Roman" w:eastAsia="Times New Roman" w:hAnsi="Times New Roman" w:cs="Times New Roman"/>
          <w:sz w:val="24"/>
          <w:szCs w:val="24"/>
          <w:lang w:val="en-US" w:eastAsia="ru-RU"/>
        </w:rPr>
      </w:pPr>
      <w:r w:rsidRPr="00D5500B">
        <w:rPr>
          <w:rFonts w:ascii="Times New Roman" w:eastAsia="Times New Roman" w:hAnsi="Times New Roman" w:cs="Times New Roman"/>
          <w:sz w:val="24"/>
          <w:szCs w:val="24"/>
          <w:lang w:val="en-US" w:eastAsia="ru-RU"/>
        </w:rPr>
        <w:t xml:space="preserve">Battements </w:t>
      </w:r>
      <w:proofErr w:type="spellStart"/>
      <w:r w:rsidRPr="00D5500B">
        <w:rPr>
          <w:rFonts w:ascii="Times New Roman" w:eastAsia="Times New Roman" w:hAnsi="Times New Roman" w:cs="Times New Roman"/>
          <w:sz w:val="24"/>
          <w:szCs w:val="24"/>
          <w:lang w:val="en-US" w:eastAsia="ru-RU"/>
        </w:rPr>
        <w:t>tendusjete</w:t>
      </w:r>
      <w:proofErr w:type="spellEnd"/>
      <w:r w:rsidRPr="00D5500B">
        <w:rPr>
          <w:rFonts w:ascii="Times New Roman" w:eastAsia="Times New Roman" w:hAnsi="Times New Roman" w:cs="Times New Roman"/>
          <w:sz w:val="24"/>
          <w:szCs w:val="24"/>
          <w:lang w:val="en-US" w:eastAsia="ru-RU"/>
        </w:rPr>
        <w:t xml:space="preserve"> I </w:t>
      </w:r>
      <w:proofErr w:type="spellStart"/>
      <w:r w:rsidRPr="00D5500B">
        <w:rPr>
          <w:rFonts w:ascii="Times New Roman" w:eastAsia="Times New Roman" w:hAnsi="Times New Roman" w:cs="Times New Roman"/>
          <w:sz w:val="24"/>
          <w:szCs w:val="24"/>
          <w:lang w:eastAsia="ru-RU"/>
        </w:rPr>
        <w:t>позициипо</w:t>
      </w:r>
      <w:proofErr w:type="spellEnd"/>
      <w:r w:rsidRPr="00D5500B">
        <w:rPr>
          <w:rFonts w:ascii="Times New Roman" w:eastAsia="Times New Roman" w:hAnsi="Times New Roman" w:cs="Times New Roman"/>
          <w:sz w:val="24"/>
          <w:szCs w:val="24"/>
          <w:lang w:val="en-US" w:eastAsia="ru-RU"/>
        </w:rPr>
        <w:t xml:space="preserve"> 1 </w:t>
      </w:r>
      <w:r w:rsidRPr="00D5500B">
        <w:rPr>
          <w:rFonts w:ascii="Times New Roman" w:eastAsia="Times New Roman" w:hAnsi="Times New Roman" w:cs="Times New Roman"/>
          <w:sz w:val="24"/>
          <w:szCs w:val="24"/>
          <w:lang w:eastAsia="ru-RU"/>
        </w:rPr>
        <w:t>т</w:t>
      </w:r>
      <w:r w:rsidRPr="00D5500B">
        <w:rPr>
          <w:rFonts w:ascii="Times New Roman" w:eastAsia="Times New Roman" w:hAnsi="Times New Roman" w:cs="Times New Roman"/>
          <w:sz w:val="24"/>
          <w:szCs w:val="24"/>
          <w:lang w:val="en-US" w:eastAsia="ru-RU"/>
        </w:rPr>
        <w:t>. 4/4.</w:t>
      </w:r>
    </w:p>
    <w:p w:rsidR="004514D1" w:rsidRPr="00D5500B" w:rsidRDefault="004514D1" w:rsidP="00600096">
      <w:pPr>
        <w:numPr>
          <w:ilvl w:val="0"/>
          <w:numId w:val="18"/>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val="en-US" w:eastAsia="ru-RU"/>
        </w:rPr>
        <w:t>Relive</w:t>
      </w:r>
      <w:r w:rsidRPr="00D5500B">
        <w:rPr>
          <w:rFonts w:ascii="Times New Roman" w:eastAsia="Times New Roman" w:hAnsi="Times New Roman" w:cs="Times New Roman"/>
          <w:sz w:val="24"/>
          <w:szCs w:val="24"/>
          <w:lang w:eastAsia="ru-RU"/>
        </w:rPr>
        <w:t xml:space="preserve"> по </w:t>
      </w:r>
      <w:r w:rsidRPr="00D5500B">
        <w:rPr>
          <w:rFonts w:ascii="Times New Roman" w:eastAsia="Times New Roman" w:hAnsi="Times New Roman" w:cs="Times New Roman"/>
          <w:sz w:val="24"/>
          <w:szCs w:val="24"/>
          <w:lang w:val="en-US" w:eastAsia="ru-RU"/>
        </w:rPr>
        <w:t>I</w:t>
      </w:r>
      <w:r w:rsidRPr="00D5500B">
        <w:rPr>
          <w:rFonts w:ascii="Times New Roman" w:eastAsia="Times New Roman" w:hAnsi="Times New Roman" w:cs="Times New Roman"/>
          <w:sz w:val="24"/>
          <w:szCs w:val="24"/>
          <w:lang w:eastAsia="ru-RU"/>
        </w:rPr>
        <w:t xml:space="preserve"> и </w:t>
      </w:r>
      <w:r w:rsidRPr="00D5500B">
        <w:rPr>
          <w:rFonts w:ascii="Times New Roman" w:eastAsia="Times New Roman" w:hAnsi="Times New Roman" w:cs="Times New Roman"/>
          <w:sz w:val="24"/>
          <w:szCs w:val="24"/>
          <w:lang w:val="en-US" w:eastAsia="ru-RU"/>
        </w:rPr>
        <w:t>II</w:t>
      </w:r>
      <w:r w:rsidRPr="00D5500B">
        <w:rPr>
          <w:rFonts w:ascii="Times New Roman" w:eastAsia="Times New Roman" w:hAnsi="Times New Roman" w:cs="Times New Roman"/>
          <w:sz w:val="24"/>
          <w:szCs w:val="24"/>
          <w:lang w:eastAsia="ru-RU"/>
        </w:rPr>
        <w:t xml:space="preserve"> позиции.</w:t>
      </w:r>
    </w:p>
    <w:p w:rsidR="004514D1" w:rsidRPr="00D5500B" w:rsidRDefault="004514D1" w:rsidP="004514D1">
      <w:pPr>
        <w:spacing w:after="0" w:line="240" w:lineRule="auto"/>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u w:val="single"/>
          <w:lang w:eastAsia="ru-RU"/>
        </w:rPr>
        <w:t>Экзерсис на середине зала</w:t>
      </w:r>
    </w:p>
    <w:p w:rsidR="004514D1" w:rsidRPr="00D5500B" w:rsidRDefault="004514D1" w:rsidP="00600096">
      <w:pPr>
        <w:numPr>
          <w:ilvl w:val="0"/>
          <w:numId w:val="19"/>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Постановка корпуса.</w:t>
      </w:r>
    </w:p>
    <w:p w:rsidR="004514D1" w:rsidRPr="00D5500B" w:rsidRDefault="004514D1" w:rsidP="00600096">
      <w:pPr>
        <w:numPr>
          <w:ilvl w:val="0"/>
          <w:numId w:val="19"/>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val="en-US" w:eastAsia="ru-RU"/>
        </w:rPr>
        <w:t>I – port de bras.</w:t>
      </w:r>
    </w:p>
    <w:p w:rsidR="004514D1" w:rsidRPr="00D5500B" w:rsidRDefault="004514D1" w:rsidP="00600096">
      <w:pPr>
        <w:numPr>
          <w:ilvl w:val="0"/>
          <w:numId w:val="19"/>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Выученные у станка элементы переносятся на середину зала.</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Элементы народных танцев. </w:t>
      </w:r>
      <w:r w:rsidRPr="00D5500B">
        <w:rPr>
          <w:rFonts w:ascii="Times New Roman" w:eastAsia="Times New Roman" w:hAnsi="Times New Roman" w:cs="Times New Roman"/>
          <w:sz w:val="24"/>
          <w:szCs w:val="24"/>
          <w:lang w:eastAsia="ru-RU"/>
        </w:rPr>
        <w:t>Значение требований предъявляемых к исполнению танцев: грамотность, музыкальность, выразительность. Значение правил исполнения хороводных и парных танцев: движения по ходу танцев, согласованность движений.</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Практические занятия: русский танец «Первые шаги» на музыку песни «посею лебеду на берегу» (хороводный </w:t>
      </w:r>
      <w:proofErr w:type="gramStart"/>
      <w:r w:rsidRPr="00D5500B">
        <w:rPr>
          <w:rFonts w:ascii="Times New Roman" w:eastAsia="Times New Roman" w:hAnsi="Times New Roman" w:cs="Times New Roman"/>
          <w:sz w:val="24"/>
          <w:szCs w:val="24"/>
          <w:lang w:eastAsia="ru-RU"/>
        </w:rPr>
        <w:t>танец</w:t>
      </w:r>
      <w:proofErr w:type="gramEnd"/>
      <w:r w:rsidRPr="00D5500B">
        <w:rPr>
          <w:rFonts w:ascii="Times New Roman" w:eastAsia="Times New Roman" w:hAnsi="Times New Roman" w:cs="Times New Roman"/>
          <w:sz w:val="24"/>
          <w:szCs w:val="24"/>
          <w:lang w:eastAsia="ru-RU"/>
        </w:rPr>
        <w:t xml:space="preserve"> построенный на шагах тройном притопе и поворотах вправо и влево). «Сударушка» (</w:t>
      </w:r>
      <w:proofErr w:type="gramStart"/>
      <w:r w:rsidRPr="00D5500B">
        <w:rPr>
          <w:rFonts w:ascii="Times New Roman" w:eastAsia="Times New Roman" w:hAnsi="Times New Roman" w:cs="Times New Roman"/>
          <w:sz w:val="24"/>
          <w:szCs w:val="24"/>
          <w:lang w:eastAsia="ru-RU"/>
        </w:rPr>
        <w:t>построен</w:t>
      </w:r>
      <w:proofErr w:type="gramEnd"/>
      <w:r w:rsidRPr="00D5500B">
        <w:rPr>
          <w:rFonts w:ascii="Times New Roman" w:eastAsia="Times New Roman" w:hAnsi="Times New Roman" w:cs="Times New Roman"/>
          <w:sz w:val="24"/>
          <w:szCs w:val="24"/>
          <w:lang w:eastAsia="ru-RU"/>
        </w:rPr>
        <w:t xml:space="preserve"> на переменном шаге, шаге с каблучка, тройном шаге с ударом).</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Элементы современного танца. </w:t>
      </w:r>
      <w:r w:rsidRPr="00D5500B">
        <w:rPr>
          <w:rFonts w:ascii="Times New Roman" w:eastAsia="Times New Roman" w:hAnsi="Times New Roman" w:cs="Times New Roman"/>
          <w:sz w:val="24"/>
          <w:szCs w:val="24"/>
          <w:lang w:eastAsia="ru-RU"/>
        </w:rPr>
        <w:t>Особенности техники и стиля танцев данной группы. Принцип составления композиций.</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p>
    <w:p w:rsidR="004514D1" w:rsidRPr="00D5500B" w:rsidRDefault="004514D1" w:rsidP="004514D1">
      <w:pPr>
        <w:spacing w:after="0" w:line="240" w:lineRule="auto"/>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u w:val="single"/>
          <w:lang w:eastAsia="ru-RU"/>
        </w:rPr>
        <w:lastRenderedPageBreak/>
        <w:t xml:space="preserve"> Упражнения, развивающие музыкальные чувство:</w:t>
      </w:r>
    </w:p>
    <w:p w:rsidR="004514D1" w:rsidRPr="00D5500B" w:rsidRDefault="004514D1" w:rsidP="00600096">
      <w:pPr>
        <w:numPr>
          <w:ilvl w:val="0"/>
          <w:numId w:val="20"/>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Марш «танцевальный шаг» (исполняется со сменой размеров и темпов).</w:t>
      </w:r>
    </w:p>
    <w:p w:rsidR="004514D1" w:rsidRPr="00D5500B" w:rsidRDefault="004514D1" w:rsidP="00600096">
      <w:pPr>
        <w:numPr>
          <w:ilvl w:val="0"/>
          <w:numId w:val="20"/>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Шаг на </w:t>
      </w:r>
      <w:proofErr w:type="spellStart"/>
      <w:r w:rsidRPr="00D5500B">
        <w:rPr>
          <w:rFonts w:ascii="Times New Roman" w:eastAsia="Times New Roman" w:hAnsi="Times New Roman" w:cs="Times New Roman"/>
          <w:sz w:val="24"/>
          <w:szCs w:val="24"/>
          <w:lang w:eastAsia="ru-RU"/>
        </w:rPr>
        <w:t>полупальцах</w:t>
      </w:r>
      <w:proofErr w:type="spellEnd"/>
      <w:r w:rsidRPr="00D5500B">
        <w:rPr>
          <w:rFonts w:ascii="Times New Roman" w:eastAsia="Times New Roman" w:hAnsi="Times New Roman" w:cs="Times New Roman"/>
          <w:sz w:val="24"/>
          <w:szCs w:val="24"/>
          <w:lang w:eastAsia="ru-RU"/>
        </w:rPr>
        <w:t xml:space="preserve"> с высоким подъемом колена.</w:t>
      </w:r>
    </w:p>
    <w:p w:rsidR="004514D1" w:rsidRPr="00D5500B" w:rsidRDefault="004514D1" w:rsidP="00600096">
      <w:pPr>
        <w:numPr>
          <w:ilvl w:val="0"/>
          <w:numId w:val="20"/>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Бег на </w:t>
      </w:r>
      <w:proofErr w:type="spellStart"/>
      <w:r w:rsidRPr="00D5500B">
        <w:rPr>
          <w:rFonts w:ascii="Times New Roman" w:eastAsia="Times New Roman" w:hAnsi="Times New Roman" w:cs="Times New Roman"/>
          <w:sz w:val="24"/>
          <w:szCs w:val="24"/>
          <w:lang w:eastAsia="ru-RU"/>
        </w:rPr>
        <w:t>полупальцах</w:t>
      </w:r>
      <w:proofErr w:type="spellEnd"/>
      <w:r w:rsidRPr="00D5500B">
        <w:rPr>
          <w:rFonts w:ascii="Times New Roman" w:eastAsia="Times New Roman" w:hAnsi="Times New Roman" w:cs="Times New Roman"/>
          <w:sz w:val="24"/>
          <w:szCs w:val="24"/>
          <w:lang w:eastAsia="ru-RU"/>
        </w:rPr>
        <w:t xml:space="preserve"> с высоким подъемом колена вперед, подскоки.</w:t>
      </w:r>
    </w:p>
    <w:p w:rsidR="004514D1" w:rsidRPr="00D5500B" w:rsidRDefault="004514D1" w:rsidP="00600096">
      <w:pPr>
        <w:numPr>
          <w:ilvl w:val="0"/>
          <w:numId w:val="20"/>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Повороты головы, наклоны головы.</w:t>
      </w:r>
    </w:p>
    <w:p w:rsidR="004514D1" w:rsidRPr="00D5500B" w:rsidRDefault="004514D1" w:rsidP="00600096">
      <w:pPr>
        <w:numPr>
          <w:ilvl w:val="0"/>
          <w:numId w:val="20"/>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Наклоны корпуса вперед, назад и в сторону.</w:t>
      </w:r>
    </w:p>
    <w:p w:rsidR="004514D1" w:rsidRPr="00D5500B" w:rsidRDefault="004514D1" w:rsidP="00600096">
      <w:pPr>
        <w:numPr>
          <w:ilvl w:val="0"/>
          <w:numId w:val="20"/>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Постановка корпуса.</w:t>
      </w:r>
    </w:p>
    <w:p w:rsidR="004514D1" w:rsidRPr="00D5500B" w:rsidRDefault="004514D1" w:rsidP="00600096">
      <w:pPr>
        <w:numPr>
          <w:ilvl w:val="0"/>
          <w:numId w:val="20"/>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Основные положения ног: свободная и </w:t>
      </w:r>
      <w:r w:rsidRPr="00D5500B">
        <w:rPr>
          <w:rFonts w:ascii="Times New Roman" w:eastAsia="Times New Roman" w:hAnsi="Times New Roman" w:cs="Times New Roman"/>
          <w:sz w:val="24"/>
          <w:szCs w:val="24"/>
          <w:lang w:val="en-US" w:eastAsia="ru-RU"/>
        </w:rPr>
        <w:t>IV</w:t>
      </w:r>
      <w:r w:rsidRPr="00D5500B">
        <w:rPr>
          <w:rFonts w:ascii="Times New Roman" w:eastAsia="Times New Roman" w:hAnsi="Times New Roman" w:cs="Times New Roman"/>
          <w:sz w:val="24"/>
          <w:szCs w:val="24"/>
          <w:lang w:eastAsia="ru-RU"/>
        </w:rPr>
        <w:t xml:space="preserve"> позиция.</w:t>
      </w:r>
    </w:p>
    <w:p w:rsidR="004514D1" w:rsidRPr="00D5500B" w:rsidRDefault="004514D1" w:rsidP="00600096">
      <w:pPr>
        <w:numPr>
          <w:ilvl w:val="0"/>
          <w:numId w:val="20"/>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Основные положения рук: вдоль корпуса, на поясе.</w:t>
      </w:r>
    </w:p>
    <w:p w:rsidR="004514D1" w:rsidRPr="00D5500B" w:rsidRDefault="004514D1" w:rsidP="00600096">
      <w:pPr>
        <w:numPr>
          <w:ilvl w:val="0"/>
          <w:numId w:val="20"/>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Прыжки (на двух ногах, на одной ноге, с поворотом).</w:t>
      </w:r>
    </w:p>
    <w:p w:rsidR="004514D1" w:rsidRPr="00D5500B" w:rsidRDefault="004514D1" w:rsidP="00600096">
      <w:pPr>
        <w:numPr>
          <w:ilvl w:val="0"/>
          <w:numId w:val="20"/>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Упражнения со скакалкой, платочком, лентой.</w:t>
      </w:r>
    </w:p>
    <w:p w:rsidR="004514D1" w:rsidRPr="00D5500B" w:rsidRDefault="004514D1" w:rsidP="00600096">
      <w:pPr>
        <w:numPr>
          <w:ilvl w:val="0"/>
          <w:numId w:val="20"/>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Построения и перестроения в соответствии со структурой музыкальных произведений.</w:t>
      </w:r>
    </w:p>
    <w:p w:rsidR="004514D1" w:rsidRPr="00D5500B" w:rsidRDefault="004514D1" w:rsidP="00600096">
      <w:pPr>
        <w:numPr>
          <w:ilvl w:val="0"/>
          <w:numId w:val="20"/>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Упражнения для развития силы мышц и подвижности суставов, </w:t>
      </w:r>
      <w:proofErr w:type="spellStart"/>
      <w:r w:rsidRPr="00D5500B">
        <w:rPr>
          <w:rFonts w:ascii="Times New Roman" w:eastAsia="Times New Roman" w:hAnsi="Times New Roman" w:cs="Times New Roman"/>
          <w:sz w:val="24"/>
          <w:szCs w:val="24"/>
          <w:lang w:eastAsia="ru-RU"/>
        </w:rPr>
        <w:t>выворотности</w:t>
      </w:r>
      <w:proofErr w:type="spellEnd"/>
      <w:r w:rsidRPr="00D5500B">
        <w:rPr>
          <w:rFonts w:ascii="Times New Roman" w:eastAsia="Times New Roman" w:hAnsi="Times New Roman" w:cs="Times New Roman"/>
          <w:sz w:val="24"/>
          <w:szCs w:val="24"/>
          <w:lang w:eastAsia="ru-RU"/>
        </w:rPr>
        <w:t xml:space="preserve"> ног; исполняются в положении сидя, лежа на спине и на животе.</w:t>
      </w:r>
    </w:p>
    <w:p w:rsidR="004514D1" w:rsidRPr="00D5500B" w:rsidRDefault="004514D1" w:rsidP="00600096">
      <w:pPr>
        <w:numPr>
          <w:ilvl w:val="0"/>
          <w:numId w:val="20"/>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Растяжки на полу.</w:t>
      </w:r>
    </w:p>
    <w:p w:rsidR="004514D1" w:rsidRPr="00D5500B" w:rsidRDefault="004514D1" w:rsidP="00600096">
      <w:pPr>
        <w:numPr>
          <w:ilvl w:val="0"/>
          <w:numId w:val="20"/>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Упражнения для гибкости спины.</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Танцы составляются на музыку выбранными детьми или преподавателем.</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    Постановочная и репетиционная работа.</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знакомство с музыкальным материалом постановки;</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изучение танцевальных движений;</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соединение движений в танцевальные композиции;</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разводка танцевальных комбинаций в рисунках, переходах, образах.</w:t>
      </w:r>
    </w:p>
    <w:p w:rsidR="004514D1" w:rsidRPr="00D5500B" w:rsidRDefault="004514D1" w:rsidP="004514D1">
      <w:pPr>
        <w:spacing w:after="0" w:line="240" w:lineRule="auto"/>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 xml:space="preserve">    Репетиция:</w:t>
      </w:r>
    </w:p>
    <w:p w:rsidR="004514D1" w:rsidRPr="00D5500B" w:rsidRDefault="004514D1" w:rsidP="00600096">
      <w:pPr>
        <w:numPr>
          <w:ilvl w:val="0"/>
          <w:numId w:val="21"/>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отработка элементов;</w:t>
      </w:r>
    </w:p>
    <w:p w:rsidR="004514D1" w:rsidRPr="00D5500B" w:rsidRDefault="004514D1" w:rsidP="00600096">
      <w:pPr>
        <w:numPr>
          <w:ilvl w:val="0"/>
          <w:numId w:val="21"/>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 над музыкальностью;</w:t>
      </w:r>
    </w:p>
    <w:p w:rsidR="004514D1" w:rsidRPr="00D5500B" w:rsidRDefault="004514D1" w:rsidP="00600096">
      <w:pPr>
        <w:numPr>
          <w:ilvl w:val="0"/>
          <w:numId w:val="21"/>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развитие  пластичности;</w:t>
      </w:r>
    </w:p>
    <w:p w:rsidR="004514D1" w:rsidRPr="00D5500B" w:rsidRDefault="004514D1" w:rsidP="00600096">
      <w:pPr>
        <w:numPr>
          <w:ilvl w:val="0"/>
          <w:numId w:val="21"/>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синхронность в исполнении;</w:t>
      </w:r>
    </w:p>
    <w:p w:rsidR="004514D1" w:rsidRPr="00D5500B" w:rsidRDefault="004514D1" w:rsidP="00600096">
      <w:pPr>
        <w:numPr>
          <w:ilvl w:val="0"/>
          <w:numId w:val="21"/>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 над техникой  танца;</w:t>
      </w:r>
    </w:p>
    <w:p w:rsidR="004514D1" w:rsidRPr="00D5500B" w:rsidRDefault="004514D1" w:rsidP="00600096">
      <w:pPr>
        <w:numPr>
          <w:ilvl w:val="0"/>
          <w:numId w:val="21"/>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отработка четкости и чистоты </w:t>
      </w:r>
      <w:proofErr w:type="gramStart"/>
      <w:r w:rsidRPr="00D5500B">
        <w:rPr>
          <w:rFonts w:ascii="Times New Roman" w:eastAsia="Times New Roman" w:hAnsi="Times New Roman" w:cs="Times New Roman"/>
          <w:sz w:val="24"/>
          <w:szCs w:val="24"/>
          <w:lang w:eastAsia="ru-RU"/>
        </w:rPr>
        <w:t>в</w:t>
      </w:r>
      <w:proofErr w:type="gramEnd"/>
      <w:r w:rsidRPr="00D5500B">
        <w:rPr>
          <w:rFonts w:ascii="Times New Roman" w:eastAsia="Times New Roman" w:hAnsi="Times New Roman" w:cs="Times New Roman"/>
          <w:sz w:val="24"/>
          <w:szCs w:val="24"/>
          <w:lang w:eastAsia="ru-RU"/>
        </w:rPr>
        <w:t xml:space="preserve"> рисунков, построений и перестроений;</w:t>
      </w:r>
    </w:p>
    <w:p w:rsidR="004514D1" w:rsidRPr="00D5500B" w:rsidRDefault="004514D1" w:rsidP="00600096">
      <w:pPr>
        <w:numPr>
          <w:ilvl w:val="0"/>
          <w:numId w:val="21"/>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выразительность и эмоциональность  исполнения.</w:t>
      </w:r>
    </w:p>
    <w:p w:rsidR="004514D1" w:rsidRPr="00D5500B" w:rsidRDefault="004514D1" w:rsidP="004514D1">
      <w:pPr>
        <w:spacing w:after="0" w:line="240" w:lineRule="auto"/>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lang w:eastAsia="ru-RU"/>
        </w:rPr>
        <w:t>Индивидуальные занятия</w:t>
      </w:r>
    </w:p>
    <w:p w:rsidR="004514D1" w:rsidRPr="00D5500B" w:rsidRDefault="004514D1" w:rsidP="00600096">
      <w:pPr>
        <w:numPr>
          <w:ilvl w:val="0"/>
          <w:numId w:val="22"/>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 с детьми, отстающими в освоении программы из-за болезни;</w:t>
      </w:r>
    </w:p>
    <w:p w:rsidR="004514D1" w:rsidRPr="00D5500B" w:rsidRDefault="004514D1" w:rsidP="00600096">
      <w:pPr>
        <w:numPr>
          <w:ilvl w:val="0"/>
          <w:numId w:val="22"/>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занятия с воспитанниками, пришедшими в коллектив во втором полугодии.</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Массовая работа. </w:t>
      </w:r>
      <w:r w:rsidRPr="00D5500B">
        <w:rPr>
          <w:rFonts w:ascii="Times New Roman" w:eastAsia="Times New Roman" w:hAnsi="Times New Roman" w:cs="Times New Roman"/>
          <w:sz w:val="24"/>
          <w:szCs w:val="24"/>
          <w:lang w:eastAsia="ru-RU"/>
        </w:rPr>
        <w:t xml:space="preserve">Участие в традиционных конкурсах </w:t>
      </w:r>
      <w:proofErr w:type="spellStart"/>
      <w:r w:rsidRPr="00D5500B">
        <w:rPr>
          <w:rFonts w:ascii="Times New Roman" w:eastAsia="Times New Roman" w:hAnsi="Times New Roman" w:cs="Times New Roman"/>
          <w:sz w:val="24"/>
          <w:szCs w:val="24"/>
          <w:lang w:eastAsia="ru-RU"/>
        </w:rPr>
        <w:t>ЦДОд</w:t>
      </w:r>
      <w:proofErr w:type="spellEnd"/>
      <w:r w:rsidRPr="00D5500B">
        <w:rPr>
          <w:rFonts w:ascii="Times New Roman" w:eastAsia="Times New Roman" w:hAnsi="Times New Roman" w:cs="Times New Roman"/>
          <w:sz w:val="24"/>
          <w:szCs w:val="24"/>
          <w:lang w:eastAsia="ru-RU"/>
        </w:rPr>
        <w:t>. Посещение отчётных концертов, танцевальных ансамблей, поход в лес и на берег Волги.</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Концертная работа.</w:t>
      </w:r>
      <w:r w:rsidRPr="00D5500B">
        <w:rPr>
          <w:rFonts w:ascii="Times New Roman" w:eastAsia="Times New Roman" w:hAnsi="Times New Roman" w:cs="Times New Roman"/>
          <w:sz w:val="24"/>
          <w:szCs w:val="24"/>
          <w:lang w:eastAsia="ru-RU"/>
        </w:rPr>
        <w:t xml:space="preserve"> Участие в Республиканских и районных конкурсах. Участие в массовых мероприятиях организуемых РДК.</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p>
    <w:p w:rsidR="004514D1" w:rsidRPr="00D5500B" w:rsidRDefault="004514D1" w:rsidP="004514D1">
      <w:pPr>
        <w:spacing w:after="0" w:line="240" w:lineRule="auto"/>
        <w:ind w:firstLine="709"/>
        <w:jc w:val="center"/>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Учебный план 2 год обучения</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p>
    <w:tbl>
      <w:tblPr>
        <w:tblW w:w="10915" w:type="dxa"/>
        <w:tblInd w:w="-11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423"/>
        <w:gridCol w:w="2552"/>
        <w:gridCol w:w="993"/>
        <w:gridCol w:w="1275"/>
        <w:gridCol w:w="1702"/>
        <w:gridCol w:w="1985"/>
        <w:gridCol w:w="1985"/>
      </w:tblGrid>
      <w:tr w:rsidR="004514D1" w:rsidRPr="00D5500B" w:rsidTr="00447240">
        <w:trPr>
          <w:trHeight w:val="429"/>
        </w:trPr>
        <w:tc>
          <w:tcPr>
            <w:tcW w:w="423" w:type="dxa"/>
            <w:vMerge w:val="restart"/>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2552" w:type="dxa"/>
            <w:vMerge w:val="restart"/>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Название темы</w:t>
            </w:r>
          </w:p>
        </w:tc>
        <w:tc>
          <w:tcPr>
            <w:tcW w:w="2268" w:type="dxa"/>
            <w:gridSpan w:val="2"/>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Количество часов</w:t>
            </w:r>
          </w:p>
        </w:tc>
        <w:tc>
          <w:tcPr>
            <w:tcW w:w="3687" w:type="dxa"/>
            <w:gridSpan w:val="2"/>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Из них, при применении дистанционного обучения</w:t>
            </w:r>
          </w:p>
        </w:tc>
        <w:tc>
          <w:tcPr>
            <w:tcW w:w="1985" w:type="dxa"/>
            <w:vMerge w:val="restart"/>
            <w:tcBorders>
              <w:top w:val="single" w:sz="6" w:space="0" w:color="000000"/>
              <w:left w:val="single" w:sz="6" w:space="0" w:color="000000"/>
              <w:right w:val="single" w:sz="6" w:space="0" w:color="000000"/>
            </w:tcBorders>
          </w:tcPr>
          <w:p w:rsidR="004514D1" w:rsidRPr="00D73A2C"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Формы</w:t>
            </w:r>
          </w:p>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Контроля</w:t>
            </w:r>
          </w:p>
        </w:tc>
      </w:tr>
      <w:tr w:rsidR="004514D1" w:rsidRPr="00D5500B" w:rsidTr="00447240">
        <w:trPr>
          <w:trHeight w:val="406"/>
        </w:trPr>
        <w:tc>
          <w:tcPr>
            <w:tcW w:w="423" w:type="dxa"/>
            <w:vMerge/>
            <w:tcBorders>
              <w:top w:val="single" w:sz="6" w:space="0" w:color="000000"/>
              <w:left w:val="single" w:sz="6" w:space="0" w:color="000000"/>
              <w:bottom w:val="single" w:sz="6" w:space="0" w:color="000000"/>
              <w:right w:val="single" w:sz="6" w:space="0" w:color="000000"/>
            </w:tcBorders>
            <w:vAlign w:val="center"/>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p>
        </w:tc>
        <w:tc>
          <w:tcPr>
            <w:tcW w:w="2552" w:type="dxa"/>
            <w:vMerge/>
            <w:tcBorders>
              <w:top w:val="single" w:sz="6" w:space="0" w:color="000000"/>
              <w:left w:val="single" w:sz="6" w:space="0" w:color="000000"/>
              <w:bottom w:val="single" w:sz="6" w:space="0" w:color="000000"/>
              <w:right w:val="single" w:sz="6" w:space="0" w:color="000000"/>
            </w:tcBorders>
            <w:vAlign w:val="center"/>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теория</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практика</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Очные занятия</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Дистанционные занятия</w:t>
            </w:r>
          </w:p>
        </w:tc>
        <w:tc>
          <w:tcPr>
            <w:tcW w:w="1985" w:type="dxa"/>
            <w:vMerge/>
            <w:tcBorders>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Вводное занятие</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Азбука музыкального движения</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0</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lastRenderedPageBreak/>
              <w:t>3.</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классического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10</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4.</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народного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20</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5.</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современного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20</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6.</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Постановочная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7.</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Индивидуальная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4</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8.</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Массовая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14</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9.</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Концертная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tc>
        <w:tc>
          <w:tcPr>
            <w:tcW w:w="4820" w:type="dxa"/>
            <w:gridSpan w:val="3"/>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Итого: 144</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tc>
        <w:tc>
          <w:tcPr>
            <w:tcW w:w="3970" w:type="dxa"/>
            <w:gridSpan w:val="2"/>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tc>
      </w:tr>
    </w:tbl>
    <w:p w:rsidR="004514D1" w:rsidRPr="00D5500B" w:rsidRDefault="004514D1" w:rsidP="004514D1">
      <w:pPr>
        <w:spacing w:after="0" w:line="240" w:lineRule="auto"/>
        <w:ind w:firstLine="709"/>
        <w:jc w:val="both"/>
        <w:rPr>
          <w:rFonts w:ascii="Times New Roman" w:eastAsia="Times New Roman" w:hAnsi="Times New Roman" w:cs="Times New Roman"/>
          <w:b/>
          <w:sz w:val="24"/>
          <w:szCs w:val="24"/>
          <w:lang w:eastAsia="ru-RU"/>
        </w:rPr>
      </w:pPr>
    </w:p>
    <w:p w:rsidR="004514D1" w:rsidRPr="00D5500B" w:rsidRDefault="004514D1" w:rsidP="004514D1">
      <w:pPr>
        <w:spacing w:after="0" w:line="240" w:lineRule="auto"/>
        <w:ind w:firstLine="709"/>
        <w:jc w:val="center"/>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Содержание учебного плана 2- ой год обучения.</w:t>
      </w:r>
    </w:p>
    <w:p w:rsidR="004514D1" w:rsidRPr="00D5500B" w:rsidRDefault="004514D1" w:rsidP="004514D1">
      <w:pPr>
        <w:spacing w:after="0" w:line="240" w:lineRule="auto"/>
        <w:ind w:firstLine="709"/>
        <w:jc w:val="center"/>
        <w:rPr>
          <w:rFonts w:ascii="Times New Roman" w:eastAsia="Times New Roman" w:hAnsi="Times New Roman" w:cs="Times New Roman"/>
          <w:b/>
          <w:sz w:val="24"/>
          <w:szCs w:val="24"/>
          <w:lang w:eastAsia="ru-RU"/>
        </w:rPr>
      </w:pP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Вводное занятие. </w:t>
      </w:r>
      <w:r w:rsidRPr="00D5500B">
        <w:rPr>
          <w:rFonts w:ascii="Times New Roman" w:eastAsia="Times New Roman" w:hAnsi="Times New Roman" w:cs="Times New Roman"/>
          <w:sz w:val="24"/>
          <w:szCs w:val="24"/>
          <w:lang w:eastAsia="ru-RU"/>
        </w:rPr>
        <w:t>Цели и задачи содержание и форма занятий в кружке. Расписание занятий (количество часов, время занятий.) оформление кабинета (станок, зеркало, пол), внешний вид и форма одежды для занятий, для девочек и для мальчиков. Цели и задачи нового учебного года. Перспективный план работы по подготовке новых постановок.</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Азбука музыкального движения.</w:t>
      </w:r>
      <w:r w:rsidRPr="00D5500B">
        <w:rPr>
          <w:rFonts w:ascii="Times New Roman" w:eastAsia="Times New Roman" w:hAnsi="Times New Roman" w:cs="Times New Roman"/>
          <w:sz w:val="24"/>
          <w:szCs w:val="24"/>
          <w:lang w:eastAsia="ru-RU"/>
        </w:rPr>
        <w:t xml:space="preserve"> Включает весь материал, указанный в программе для первого года обучения. Научить детей различать особенности музыки, вальс, быстрые и медленные, хороводные пляски.</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Работать над развитием данных (</w:t>
      </w:r>
      <w:proofErr w:type="spellStart"/>
      <w:r w:rsidRPr="00D5500B">
        <w:rPr>
          <w:rFonts w:ascii="Times New Roman" w:eastAsia="Times New Roman" w:hAnsi="Times New Roman" w:cs="Times New Roman"/>
          <w:sz w:val="24"/>
          <w:szCs w:val="24"/>
          <w:lang w:eastAsia="ru-RU"/>
        </w:rPr>
        <w:t>выворотность</w:t>
      </w:r>
      <w:proofErr w:type="spellEnd"/>
      <w:r w:rsidRPr="00D5500B">
        <w:rPr>
          <w:rFonts w:ascii="Times New Roman" w:eastAsia="Times New Roman" w:hAnsi="Times New Roman" w:cs="Times New Roman"/>
          <w:sz w:val="24"/>
          <w:szCs w:val="24"/>
          <w:lang w:eastAsia="ru-RU"/>
        </w:rPr>
        <w:t xml:space="preserve"> шага, гибкость, подъёма, устойчивости). Танцевальные шаги (с носка на пятку с фигурной маршировкой), ход на пальцах, на пятках, лёгкий бег, сценический бег.</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Элементы классического танца.</w:t>
      </w:r>
      <w:r w:rsidRPr="00D5500B">
        <w:rPr>
          <w:rFonts w:ascii="Times New Roman" w:eastAsia="Times New Roman" w:hAnsi="Times New Roman" w:cs="Times New Roman"/>
          <w:sz w:val="24"/>
          <w:szCs w:val="24"/>
          <w:lang w:eastAsia="ru-RU"/>
        </w:rPr>
        <w:t xml:space="preserve"> Основные правила движений у станка. Законы и эстетика равновесия в позах классического танца. Закономерности координации движений рук и головы. Повторяется весь материал, пройденный на первом году обучения, но несколько ускоряется темп, упражнения исполняются в несложных танцевальных композициях (с переменным направлением и чередованием длительности движений – половинных, четвертей и восьмых).</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Элементы народных танцев. </w:t>
      </w:r>
      <w:r w:rsidRPr="00D5500B">
        <w:rPr>
          <w:rFonts w:ascii="Times New Roman" w:eastAsia="Times New Roman" w:hAnsi="Times New Roman" w:cs="Times New Roman"/>
          <w:sz w:val="24"/>
          <w:szCs w:val="24"/>
          <w:lang w:eastAsia="ru-RU"/>
        </w:rPr>
        <w:t>Основные технические навыки открытые и закрытые, свободные позиции ног. Дробные движения русского танца, настроение и характер (задорный, озорной дух соревнования, удаль и т.п.).</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1. Формирование навыков выполнения танцевальных шагов с носка: простой шаг вперед, переменный шаг вперед. </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2. Формирование навыков выполнения притопов – удар всей стопой, 4 шаг с притопом в сторону; тройной притоп. </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3. </w:t>
      </w:r>
      <w:proofErr w:type="gramStart"/>
      <w:r w:rsidRPr="00D5500B">
        <w:rPr>
          <w:rFonts w:ascii="Times New Roman" w:eastAsia="Times New Roman" w:hAnsi="Times New Roman" w:cs="Times New Roman"/>
          <w:sz w:val="24"/>
          <w:szCs w:val="24"/>
          <w:lang w:eastAsia="ru-RU"/>
        </w:rPr>
        <w:t xml:space="preserve">Формирование навыков выполнения:  </w:t>
      </w:r>
      <w:proofErr w:type="spellStart"/>
      <w:r w:rsidRPr="00D5500B">
        <w:rPr>
          <w:rFonts w:ascii="Times New Roman" w:eastAsia="Times New Roman" w:hAnsi="Times New Roman" w:cs="Times New Roman"/>
          <w:sz w:val="24"/>
          <w:szCs w:val="24"/>
          <w:lang w:eastAsia="ru-RU"/>
        </w:rPr>
        <w:t>припаданий</w:t>
      </w:r>
      <w:proofErr w:type="spellEnd"/>
      <w:r w:rsidRPr="00D5500B">
        <w:rPr>
          <w:rFonts w:ascii="Times New Roman" w:eastAsia="Times New Roman" w:hAnsi="Times New Roman" w:cs="Times New Roman"/>
          <w:sz w:val="24"/>
          <w:szCs w:val="24"/>
          <w:lang w:eastAsia="ru-RU"/>
        </w:rPr>
        <w:t xml:space="preserve"> на месте с продвижением в сторону, «</w:t>
      </w:r>
      <w:proofErr w:type="spellStart"/>
      <w:r w:rsidRPr="00D5500B">
        <w:rPr>
          <w:rFonts w:ascii="Times New Roman" w:eastAsia="Times New Roman" w:hAnsi="Times New Roman" w:cs="Times New Roman"/>
          <w:sz w:val="24"/>
          <w:szCs w:val="24"/>
          <w:lang w:eastAsia="ru-RU"/>
        </w:rPr>
        <w:t>ковырялочки</w:t>
      </w:r>
      <w:proofErr w:type="spellEnd"/>
      <w:r w:rsidRPr="00D5500B">
        <w:rPr>
          <w:rFonts w:ascii="Times New Roman" w:eastAsia="Times New Roman" w:hAnsi="Times New Roman" w:cs="Times New Roman"/>
          <w:sz w:val="24"/>
          <w:szCs w:val="24"/>
          <w:lang w:eastAsia="ru-RU"/>
        </w:rPr>
        <w:t xml:space="preserve">»; хода в полуприседании, проскальзывания на одной ноге на низких </w:t>
      </w:r>
      <w:proofErr w:type="spellStart"/>
      <w:r w:rsidRPr="00D5500B">
        <w:rPr>
          <w:rFonts w:ascii="Times New Roman" w:eastAsia="Times New Roman" w:hAnsi="Times New Roman" w:cs="Times New Roman"/>
          <w:sz w:val="24"/>
          <w:szCs w:val="24"/>
          <w:lang w:eastAsia="ru-RU"/>
        </w:rPr>
        <w:t>полупальцах</w:t>
      </w:r>
      <w:proofErr w:type="spellEnd"/>
      <w:r w:rsidRPr="00D5500B">
        <w:rPr>
          <w:rFonts w:ascii="Times New Roman" w:eastAsia="Times New Roman" w:hAnsi="Times New Roman" w:cs="Times New Roman"/>
          <w:sz w:val="24"/>
          <w:szCs w:val="24"/>
          <w:lang w:eastAsia="ru-RU"/>
        </w:rPr>
        <w:t xml:space="preserve"> с одновременным подъемом другой согнутой ноги в прямом положении, с </w:t>
      </w:r>
      <w:r w:rsidRPr="00D5500B">
        <w:rPr>
          <w:rFonts w:ascii="Times New Roman" w:eastAsia="Times New Roman" w:hAnsi="Times New Roman" w:cs="Times New Roman"/>
          <w:sz w:val="24"/>
          <w:szCs w:val="24"/>
          <w:lang w:eastAsia="ru-RU"/>
        </w:rPr>
        <w:lastRenderedPageBreak/>
        <w:t xml:space="preserve">тремя последующими </w:t>
      </w:r>
      <w:proofErr w:type="spellStart"/>
      <w:r w:rsidRPr="00D5500B">
        <w:rPr>
          <w:rFonts w:ascii="Times New Roman" w:eastAsia="Times New Roman" w:hAnsi="Times New Roman" w:cs="Times New Roman"/>
          <w:sz w:val="24"/>
          <w:szCs w:val="24"/>
          <w:lang w:eastAsia="ru-RU"/>
        </w:rPr>
        <w:t>переступами</w:t>
      </w:r>
      <w:proofErr w:type="spellEnd"/>
      <w:r w:rsidRPr="00D5500B">
        <w:rPr>
          <w:rFonts w:ascii="Times New Roman" w:eastAsia="Times New Roman" w:hAnsi="Times New Roman" w:cs="Times New Roman"/>
          <w:sz w:val="24"/>
          <w:szCs w:val="24"/>
          <w:lang w:eastAsia="ru-RU"/>
        </w:rPr>
        <w:t xml:space="preserve"> на месте, с передвижениями вперед, назад с поворотом;  притопа в полуприседании, перескока на всю ступню с двумя последующими поочередными ударами всей стопой в 6 позиции.</w:t>
      </w:r>
      <w:proofErr w:type="gramEnd"/>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Элементы современного танца. </w:t>
      </w:r>
      <w:r w:rsidRPr="00D5500B">
        <w:rPr>
          <w:rFonts w:ascii="Times New Roman" w:eastAsia="Times New Roman" w:hAnsi="Times New Roman" w:cs="Times New Roman"/>
          <w:sz w:val="24"/>
          <w:szCs w:val="24"/>
          <w:lang w:eastAsia="ru-RU"/>
        </w:rPr>
        <w:t xml:space="preserve">Более сжатый раздел способствует развитию </w:t>
      </w:r>
      <w:proofErr w:type="spellStart"/>
      <w:r w:rsidRPr="00D5500B">
        <w:rPr>
          <w:rFonts w:ascii="Times New Roman" w:eastAsia="Times New Roman" w:hAnsi="Times New Roman" w:cs="Times New Roman"/>
          <w:sz w:val="24"/>
          <w:szCs w:val="24"/>
          <w:lang w:eastAsia="ru-RU"/>
        </w:rPr>
        <w:t>танцевальности</w:t>
      </w:r>
      <w:proofErr w:type="spellEnd"/>
      <w:r w:rsidRPr="00D5500B">
        <w:rPr>
          <w:rFonts w:ascii="Times New Roman" w:eastAsia="Times New Roman" w:hAnsi="Times New Roman" w:cs="Times New Roman"/>
          <w:sz w:val="24"/>
          <w:szCs w:val="24"/>
          <w:lang w:eastAsia="ru-RU"/>
        </w:rPr>
        <w:t xml:space="preserve">, музыкальности. Знакомит учащихся со стилями </w:t>
      </w:r>
      <w:proofErr w:type="gramStart"/>
      <w:r w:rsidRPr="00D5500B">
        <w:rPr>
          <w:rFonts w:ascii="Times New Roman" w:eastAsia="Times New Roman" w:hAnsi="Times New Roman" w:cs="Times New Roman"/>
          <w:sz w:val="24"/>
          <w:szCs w:val="24"/>
          <w:lang w:eastAsia="ru-RU"/>
        </w:rPr>
        <w:t>м</w:t>
      </w:r>
      <w:proofErr w:type="gramEnd"/>
      <w:r w:rsidRPr="00D5500B">
        <w:rPr>
          <w:rFonts w:ascii="Times New Roman" w:eastAsia="Times New Roman" w:hAnsi="Times New Roman" w:cs="Times New Roman"/>
          <w:sz w:val="24"/>
          <w:szCs w:val="24"/>
          <w:lang w:eastAsia="ru-RU"/>
        </w:rPr>
        <w:t xml:space="preserve"> манерами современного танца.</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1. Позиции рук. </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2. Формирование навыков выполнения работы рук, тела, головы, корпуса в разных направлениях эстрадного танца. </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3. Формирование навыков исполнения простейших эстрадных композиций.</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Постановочная и репетиционная работа.</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w:t>
      </w:r>
      <w:proofErr w:type="gramStart"/>
      <w:r w:rsidRPr="00D5500B">
        <w:rPr>
          <w:rFonts w:ascii="Times New Roman" w:eastAsia="Times New Roman" w:hAnsi="Times New Roman" w:cs="Times New Roman"/>
          <w:sz w:val="24"/>
          <w:szCs w:val="24"/>
          <w:lang w:eastAsia="ru-RU"/>
        </w:rPr>
        <w:t>з</w:t>
      </w:r>
      <w:proofErr w:type="gramEnd"/>
      <w:r w:rsidRPr="00D5500B">
        <w:rPr>
          <w:rFonts w:ascii="Times New Roman" w:eastAsia="Times New Roman" w:hAnsi="Times New Roman" w:cs="Times New Roman"/>
          <w:sz w:val="24"/>
          <w:szCs w:val="24"/>
          <w:lang w:eastAsia="ru-RU"/>
        </w:rPr>
        <w:t>накомство с музыкальным материалом постановки;</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изучение танцевальных движений;</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соединение движений в танцевальные композиции;</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разводка танцевальных комбинаций в рисунках, переходах, образах.</w:t>
      </w:r>
    </w:p>
    <w:p w:rsidR="004514D1" w:rsidRPr="00D5500B" w:rsidRDefault="004514D1" w:rsidP="004514D1">
      <w:pPr>
        <w:spacing w:after="0" w:line="240" w:lineRule="auto"/>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 xml:space="preserve">    Репетиция:</w:t>
      </w:r>
    </w:p>
    <w:p w:rsidR="004514D1" w:rsidRPr="00D5500B" w:rsidRDefault="004514D1" w:rsidP="00600096">
      <w:pPr>
        <w:numPr>
          <w:ilvl w:val="0"/>
          <w:numId w:val="21"/>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отработка элементов;</w:t>
      </w:r>
    </w:p>
    <w:p w:rsidR="004514D1" w:rsidRPr="00D5500B" w:rsidRDefault="004514D1" w:rsidP="00600096">
      <w:pPr>
        <w:numPr>
          <w:ilvl w:val="0"/>
          <w:numId w:val="21"/>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 над музыкальностью;</w:t>
      </w:r>
    </w:p>
    <w:p w:rsidR="004514D1" w:rsidRPr="00D5500B" w:rsidRDefault="004514D1" w:rsidP="00600096">
      <w:pPr>
        <w:numPr>
          <w:ilvl w:val="0"/>
          <w:numId w:val="21"/>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развитие  пластичности;</w:t>
      </w:r>
    </w:p>
    <w:p w:rsidR="004514D1" w:rsidRPr="00D5500B" w:rsidRDefault="004514D1" w:rsidP="00600096">
      <w:pPr>
        <w:numPr>
          <w:ilvl w:val="0"/>
          <w:numId w:val="21"/>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синхронность в исполнении;</w:t>
      </w:r>
    </w:p>
    <w:p w:rsidR="004514D1" w:rsidRPr="00D5500B" w:rsidRDefault="004514D1" w:rsidP="00600096">
      <w:pPr>
        <w:numPr>
          <w:ilvl w:val="0"/>
          <w:numId w:val="21"/>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 над техникой  танца;</w:t>
      </w:r>
    </w:p>
    <w:p w:rsidR="004514D1" w:rsidRPr="00D5500B" w:rsidRDefault="004514D1" w:rsidP="00600096">
      <w:pPr>
        <w:numPr>
          <w:ilvl w:val="0"/>
          <w:numId w:val="21"/>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отработка четкости и чистоты </w:t>
      </w:r>
      <w:proofErr w:type="gramStart"/>
      <w:r w:rsidRPr="00D5500B">
        <w:rPr>
          <w:rFonts w:ascii="Times New Roman" w:eastAsia="Times New Roman" w:hAnsi="Times New Roman" w:cs="Times New Roman"/>
          <w:sz w:val="24"/>
          <w:szCs w:val="24"/>
          <w:lang w:eastAsia="ru-RU"/>
        </w:rPr>
        <w:t>в</w:t>
      </w:r>
      <w:proofErr w:type="gramEnd"/>
      <w:r w:rsidRPr="00D5500B">
        <w:rPr>
          <w:rFonts w:ascii="Times New Roman" w:eastAsia="Times New Roman" w:hAnsi="Times New Roman" w:cs="Times New Roman"/>
          <w:sz w:val="24"/>
          <w:szCs w:val="24"/>
          <w:lang w:eastAsia="ru-RU"/>
        </w:rPr>
        <w:t xml:space="preserve"> рисунков, построений и перестроений;</w:t>
      </w:r>
    </w:p>
    <w:p w:rsidR="004514D1" w:rsidRPr="00D5500B" w:rsidRDefault="004514D1" w:rsidP="00600096">
      <w:pPr>
        <w:numPr>
          <w:ilvl w:val="0"/>
          <w:numId w:val="21"/>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выразительность и эмоциональность  исполнения.</w:t>
      </w:r>
    </w:p>
    <w:p w:rsidR="004514D1" w:rsidRPr="00D5500B" w:rsidRDefault="004514D1" w:rsidP="004514D1">
      <w:pPr>
        <w:spacing w:after="0" w:line="240" w:lineRule="auto"/>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lang w:eastAsia="ru-RU"/>
        </w:rPr>
        <w:t>Индивидуальные занятия</w:t>
      </w:r>
    </w:p>
    <w:p w:rsidR="004514D1" w:rsidRPr="00D5500B" w:rsidRDefault="004514D1" w:rsidP="00600096">
      <w:pPr>
        <w:numPr>
          <w:ilvl w:val="0"/>
          <w:numId w:val="22"/>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 с детьми, отстающими в освоении программы из-за болезни;</w:t>
      </w:r>
    </w:p>
    <w:p w:rsidR="004514D1" w:rsidRPr="00D5500B" w:rsidRDefault="004514D1" w:rsidP="00600096">
      <w:pPr>
        <w:numPr>
          <w:ilvl w:val="0"/>
          <w:numId w:val="22"/>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занятия с воспитанниками, пришедшими в коллектив во втором полугодии.</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Массовая работа. </w:t>
      </w:r>
      <w:r w:rsidRPr="00D5500B">
        <w:rPr>
          <w:rFonts w:ascii="Times New Roman" w:eastAsia="Times New Roman" w:hAnsi="Times New Roman" w:cs="Times New Roman"/>
          <w:sz w:val="24"/>
          <w:szCs w:val="24"/>
          <w:lang w:eastAsia="ru-RU"/>
        </w:rPr>
        <w:t xml:space="preserve">Участие в традиционных конкурсах </w:t>
      </w:r>
      <w:proofErr w:type="spellStart"/>
      <w:r w:rsidRPr="00D5500B">
        <w:rPr>
          <w:rFonts w:ascii="Times New Roman" w:eastAsia="Times New Roman" w:hAnsi="Times New Roman" w:cs="Times New Roman"/>
          <w:sz w:val="24"/>
          <w:szCs w:val="24"/>
          <w:lang w:eastAsia="ru-RU"/>
        </w:rPr>
        <w:t>ЦДОд</w:t>
      </w:r>
      <w:proofErr w:type="spellEnd"/>
      <w:r w:rsidRPr="00D5500B">
        <w:rPr>
          <w:rFonts w:ascii="Times New Roman" w:eastAsia="Times New Roman" w:hAnsi="Times New Roman" w:cs="Times New Roman"/>
          <w:sz w:val="24"/>
          <w:szCs w:val="24"/>
          <w:lang w:eastAsia="ru-RU"/>
        </w:rPr>
        <w:t>. Посещение отчётных концертов, танцевальных ансамблей, поход в лес и на берег Волги.</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Концертная работа.</w:t>
      </w:r>
      <w:r w:rsidRPr="00D5500B">
        <w:rPr>
          <w:rFonts w:ascii="Times New Roman" w:eastAsia="Times New Roman" w:hAnsi="Times New Roman" w:cs="Times New Roman"/>
          <w:sz w:val="24"/>
          <w:szCs w:val="24"/>
          <w:lang w:eastAsia="ru-RU"/>
        </w:rPr>
        <w:t xml:space="preserve"> Участие в Республиканских и районных конкурсах. Участие в массовых мероприятиях организуемых РДК.</w:t>
      </w:r>
    </w:p>
    <w:p w:rsidR="004514D1" w:rsidRPr="00D5500B" w:rsidRDefault="004514D1" w:rsidP="004514D1">
      <w:pPr>
        <w:spacing w:after="0" w:line="240" w:lineRule="auto"/>
        <w:ind w:firstLine="709"/>
        <w:jc w:val="center"/>
        <w:rPr>
          <w:rFonts w:ascii="Times New Roman" w:eastAsia="Times New Roman" w:hAnsi="Times New Roman" w:cs="Times New Roman"/>
          <w:b/>
          <w:sz w:val="24"/>
          <w:szCs w:val="24"/>
          <w:lang w:eastAsia="ru-RU"/>
        </w:rPr>
      </w:pPr>
    </w:p>
    <w:p w:rsidR="004514D1" w:rsidRPr="00D5500B" w:rsidRDefault="004514D1" w:rsidP="004514D1">
      <w:pPr>
        <w:spacing w:after="0" w:line="240" w:lineRule="auto"/>
        <w:ind w:firstLine="709"/>
        <w:jc w:val="center"/>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Учебный план 3 год обучения</w:t>
      </w:r>
    </w:p>
    <w:tbl>
      <w:tblPr>
        <w:tblW w:w="10915" w:type="dxa"/>
        <w:tblInd w:w="-11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423"/>
        <w:gridCol w:w="2552"/>
        <w:gridCol w:w="993"/>
        <w:gridCol w:w="1275"/>
        <w:gridCol w:w="1702"/>
        <w:gridCol w:w="1985"/>
        <w:gridCol w:w="1985"/>
      </w:tblGrid>
      <w:tr w:rsidR="004514D1" w:rsidRPr="00D5500B" w:rsidTr="00447240">
        <w:trPr>
          <w:trHeight w:val="429"/>
        </w:trPr>
        <w:tc>
          <w:tcPr>
            <w:tcW w:w="423" w:type="dxa"/>
            <w:vMerge w:val="restart"/>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2552" w:type="dxa"/>
            <w:vMerge w:val="restart"/>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Название темы</w:t>
            </w:r>
          </w:p>
        </w:tc>
        <w:tc>
          <w:tcPr>
            <w:tcW w:w="2268" w:type="dxa"/>
            <w:gridSpan w:val="2"/>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Количество часов</w:t>
            </w:r>
          </w:p>
        </w:tc>
        <w:tc>
          <w:tcPr>
            <w:tcW w:w="3687" w:type="dxa"/>
            <w:gridSpan w:val="2"/>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Из них, при применении дистанционного обучения</w:t>
            </w:r>
          </w:p>
        </w:tc>
        <w:tc>
          <w:tcPr>
            <w:tcW w:w="1985" w:type="dxa"/>
            <w:vMerge w:val="restart"/>
            <w:tcBorders>
              <w:top w:val="single" w:sz="6" w:space="0" w:color="000000"/>
              <w:left w:val="single" w:sz="6" w:space="0" w:color="000000"/>
              <w:right w:val="single" w:sz="6" w:space="0" w:color="000000"/>
            </w:tcBorders>
          </w:tcPr>
          <w:p w:rsidR="004514D1" w:rsidRPr="00D73A2C"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Формы</w:t>
            </w:r>
          </w:p>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Контроля</w:t>
            </w:r>
          </w:p>
        </w:tc>
      </w:tr>
      <w:tr w:rsidR="004514D1" w:rsidRPr="00D5500B" w:rsidTr="00447240">
        <w:trPr>
          <w:trHeight w:val="406"/>
        </w:trPr>
        <w:tc>
          <w:tcPr>
            <w:tcW w:w="423" w:type="dxa"/>
            <w:vMerge/>
            <w:tcBorders>
              <w:top w:val="single" w:sz="6" w:space="0" w:color="000000"/>
              <w:left w:val="single" w:sz="6" w:space="0" w:color="000000"/>
              <w:bottom w:val="single" w:sz="6" w:space="0" w:color="000000"/>
              <w:right w:val="single" w:sz="6" w:space="0" w:color="000000"/>
            </w:tcBorders>
            <w:vAlign w:val="center"/>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p>
        </w:tc>
        <w:tc>
          <w:tcPr>
            <w:tcW w:w="2552" w:type="dxa"/>
            <w:vMerge/>
            <w:tcBorders>
              <w:top w:val="single" w:sz="6" w:space="0" w:color="000000"/>
              <w:left w:val="single" w:sz="6" w:space="0" w:color="000000"/>
              <w:bottom w:val="single" w:sz="6" w:space="0" w:color="000000"/>
              <w:right w:val="single" w:sz="6" w:space="0" w:color="000000"/>
            </w:tcBorders>
            <w:vAlign w:val="center"/>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теория</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практика</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Очные занятия</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Дистанционные занятия</w:t>
            </w:r>
          </w:p>
        </w:tc>
        <w:tc>
          <w:tcPr>
            <w:tcW w:w="1985" w:type="dxa"/>
            <w:vMerge/>
            <w:tcBorders>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Вводное занятие</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Азбука музыкального движения</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3</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3.</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классического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10</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4.</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народного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5.</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современного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lastRenderedPageBreak/>
              <w:t>6.</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Постановочная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7.</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Индивидуальная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4</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8.</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Массовая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14</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9.</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Концертная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tc>
        <w:tc>
          <w:tcPr>
            <w:tcW w:w="4820" w:type="dxa"/>
            <w:gridSpan w:val="3"/>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Итого: 144</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tc>
        <w:tc>
          <w:tcPr>
            <w:tcW w:w="3970" w:type="dxa"/>
            <w:gridSpan w:val="2"/>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tc>
      </w:tr>
    </w:tbl>
    <w:p w:rsidR="004514D1" w:rsidRPr="00D5500B" w:rsidRDefault="004514D1" w:rsidP="004514D1">
      <w:pPr>
        <w:spacing w:after="0" w:line="240" w:lineRule="auto"/>
        <w:ind w:firstLine="709"/>
        <w:jc w:val="both"/>
        <w:rPr>
          <w:rFonts w:ascii="Times New Roman" w:eastAsia="Times New Roman" w:hAnsi="Times New Roman" w:cs="Times New Roman"/>
          <w:b/>
          <w:sz w:val="24"/>
          <w:szCs w:val="24"/>
          <w:lang w:eastAsia="ru-RU"/>
        </w:rPr>
      </w:pPr>
    </w:p>
    <w:p w:rsidR="004514D1" w:rsidRPr="00D5500B" w:rsidRDefault="004514D1" w:rsidP="004514D1">
      <w:pPr>
        <w:spacing w:after="0" w:line="240" w:lineRule="auto"/>
        <w:ind w:firstLine="709"/>
        <w:jc w:val="center"/>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Содержание учебного плана 3-й год обучения.</w:t>
      </w:r>
    </w:p>
    <w:p w:rsidR="004514D1" w:rsidRPr="00D5500B" w:rsidRDefault="004514D1" w:rsidP="004514D1">
      <w:pPr>
        <w:spacing w:after="0" w:line="240" w:lineRule="auto"/>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Вводное занятие.</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Азбука музыкального движения. </w:t>
      </w:r>
      <w:r w:rsidRPr="00D5500B">
        <w:rPr>
          <w:rFonts w:ascii="Times New Roman" w:eastAsia="Times New Roman" w:hAnsi="Times New Roman" w:cs="Times New Roman"/>
          <w:sz w:val="24"/>
          <w:szCs w:val="24"/>
          <w:lang w:eastAsia="ru-RU"/>
        </w:rPr>
        <w:t>Значительно расширять объём упражнений, особенно гимнастических и танцевальных. Наиболее сложными из них являются движение рук, следует тщательно работать над мягкостью движений. С этой целью надо чаще давать упражнения, способствующие расслаблению мышц рук. К сложным движениям, требующим длительного времени разучивания, относятся так же боковой галоп, пружинящий шаг, шаг польки, многие элементы национальных народных плясок. Подготовительные и подводящие упражнения помогут в освоении этих движений.</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Элементы классического танца. </w:t>
      </w:r>
      <w:r w:rsidRPr="00D5500B">
        <w:rPr>
          <w:rFonts w:ascii="Times New Roman" w:eastAsia="Times New Roman" w:hAnsi="Times New Roman" w:cs="Times New Roman"/>
          <w:sz w:val="24"/>
          <w:szCs w:val="24"/>
          <w:lang w:eastAsia="ru-RU"/>
        </w:rPr>
        <w:t>Знакомит детей со знаменитостями, чьи имена навсегда останутся в истории мирового танцевального искусства. Углублённо познакомить с терминологией классического танца. Повторять упражнения у станка.</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Элементы народного танца. </w:t>
      </w:r>
      <w:r w:rsidRPr="00D5500B">
        <w:rPr>
          <w:rFonts w:ascii="Times New Roman" w:eastAsia="Times New Roman" w:hAnsi="Times New Roman" w:cs="Times New Roman"/>
          <w:sz w:val="24"/>
          <w:szCs w:val="24"/>
          <w:lang w:eastAsia="ru-RU"/>
        </w:rPr>
        <w:t xml:space="preserve">Повторяется весь </w:t>
      </w:r>
      <w:proofErr w:type="gramStart"/>
      <w:r w:rsidRPr="00D5500B">
        <w:rPr>
          <w:rFonts w:ascii="Times New Roman" w:eastAsia="Times New Roman" w:hAnsi="Times New Roman" w:cs="Times New Roman"/>
          <w:sz w:val="24"/>
          <w:szCs w:val="24"/>
          <w:lang w:eastAsia="ru-RU"/>
        </w:rPr>
        <w:t>материал</w:t>
      </w:r>
      <w:proofErr w:type="gramEnd"/>
      <w:r w:rsidRPr="00D5500B">
        <w:rPr>
          <w:rFonts w:ascii="Times New Roman" w:eastAsia="Times New Roman" w:hAnsi="Times New Roman" w:cs="Times New Roman"/>
          <w:sz w:val="24"/>
          <w:szCs w:val="24"/>
          <w:lang w:eastAsia="ru-RU"/>
        </w:rPr>
        <w:t xml:space="preserve"> пройденный за 1-й и 2-ой год обучения. Изучить: скользящий шаг, гармошка и голубец, переменный шаг с каблучка.</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Формирование навыков выполнения ходов:</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 простой шаг с продвижением вперед и назад; </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переменный шаг с продвижением вперед и назад;</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 притоп – удар всей стопой; </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дроби (дробная дорожка); </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proofErr w:type="gramStart"/>
      <w:r w:rsidRPr="00D5500B">
        <w:rPr>
          <w:rFonts w:ascii="Times New Roman" w:eastAsia="Times New Roman" w:hAnsi="Times New Roman" w:cs="Times New Roman"/>
          <w:sz w:val="24"/>
          <w:szCs w:val="24"/>
          <w:lang w:eastAsia="ru-RU"/>
        </w:rPr>
        <w:t xml:space="preserve">- «гармония» - одновременные повороты обеих стоп из свободной позиции в 1-ю закрытую и обратно, с продвижением в сторону; </w:t>
      </w:r>
      <w:proofErr w:type="gramEnd"/>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w:t>
      </w:r>
      <w:proofErr w:type="spellStart"/>
      <w:r w:rsidRPr="00D5500B">
        <w:rPr>
          <w:rFonts w:ascii="Times New Roman" w:eastAsia="Times New Roman" w:hAnsi="Times New Roman" w:cs="Times New Roman"/>
          <w:sz w:val="24"/>
          <w:szCs w:val="24"/>
          <w:lang w:eastAsia="ru-RU"/>
        </w:rPr>
        <w:t>припадание</w:t>
      </w:r>
      <w:proofErr w:type="spellEnd"/>
      <w:r w:rsidRPr="00D5500B">
        <w:rPr>
          <w:rFonts w:ascii="Times New Roman" w:eastAsia="Times New Roman" w:hAnsi="Times New Roman" w:cs="Times New Roman"/>
          <w:sz w:val="24"/>
          <w:szCs w:val="24"/>
          <w:lang w:eastAsia="ru-RU"/>
        </w:rPr>
        <w:t xml:space="preserve"> – на месте, с продвижением в сторону, с поворотом нам 1/4; </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«молоточки» - удар </w:t>
      </w:r>
      <w:proofErr w:type="spellStart"/>
      <w:r w:rsidRPr="00D5500B">
        <w:rPr>
          <w:rFonts w:ascii="Times New Roman" w:eastAsia="Times New Roman" w:hAnsi="Times New Roman" w:cs="Times New Roman"/>
          <w:sz w:val="24"/>
          <w:szCs w:val="24"/>
          <w:lang w:eastAsia="ru-RU"/>
        </w:rPr>
        <w:t>полупальцами</w:t>
      </w:r>
      <w:proofErr w:type="spellEnd"/>
      <w:r w:rsidRPr="00D5500B">
        <w:rPr>
          <w:rFonts w:ascii="Times New Roman" w:eastAsia="Times New Roman" w:hAnsi="Times New Roman" w:cs="Times New Roman"/>
          <w:sz w:val="24"/>
          <w:szCs w:val="24"/>
          <w:lang w:eastAsia="ru-RU"/>
        </w:rPr>
        <w:t xml:space="preserve"> в пол, от колена в прямом положении, с подскоком на другой ноге; на месте. </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proofErr w:type="gramStart"/>
      <w:r w:rsidRPr="00D5500B">
        <w:rPr>
          <w:rFonts w:ascii="Times New Roman" w:eastAsia="Times New Roman" w:hAnsi="Times New Roman" w:cs="Times New Roman"/>
          <w:sz w:val="24"/>
          <w:szCs w:val="24"/>
          <w:lang w:eastAsia="ru-RU"/>
        </w:rPr>
        <w:t xml:space="preserve">Формирование навыков исполнения элементов стилизованного танца (положение рук – в соло и в паре, ходы, простой шаг, легкий бег, движения корпуса, шаг с подскоком, подскоки на двух ногах. </w:t>
      </w:r>
      <w:proofErr w:type="gramEnd"/>
    </w:p>
    <w:p w:rsidR="004514D1" w:rsidRPr="00D5500B" w:rsidRDefault="004514D1" w:rsidP="004514D1">
      <w:pPr>
        <w:spacing w:after="0" w:line="240" w:lineRule="auto"/>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Элементы современного танца.</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1. Формирование навыков работы корпуса, ног, головы в современном танце. </w:t>
      </w:r>
    </w:p>
    <w:p w:rsidR="004514D1" w:rsidRPr="00D5500B" w:rsidRDefault="004514D1" w:rsidP="004514D1">
      <w:pPr>
        <w:spacing w:after="0" w:line="240" w:lineRule="auto"/>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sz w:val="24"/>
          <w:szCs w:val="24"/>
          <w:lang w:eastAsia="ru-RU"/>
        </w:rPr>
        <w:t>2. Формирование навыков выполнения простейших поддержек, композиций из пройденных элементов современного танца, ритмических построений комбинаций.</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Постановочная и репетиционная работа.</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знакомство с музыкальным материалом постановки;</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изучение танцевальных движений;</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соединение движений в танцевальные композиции;</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разводка танцевальных комбинаций в рисунках, переходах, образах.</w:t>
      </w:r>
    </w:p>
    <w:p w:rsidR="004514D1" w:rsidRPr="00D5500B" w:rsidRDefault="004514D1" w:rsidP="004514D1">
      <w:pPr>
        <w:spacing w:after="0" w:line="240" w:lineRule="auto"/>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lastRenderedPageBreak/>
        <w:t xml:space="preserve">   Репетиция:</w:t>
      </w:r>
    </w:p>
    <w:p w:rsidR="004514D1" w:rsidRPr="00D5500B" w:rsidRDefault="004514D1" w:rsidP="00600096">
      <w:pPr>
        <w:numPr>
          <w:ilvl w:val="0"/>
          <w:numId w:val="23"/>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отработка элементов;</w:t>
      </w:r>
    </w:p>
    <w:p w:rsidR="004514D1" w:rsidRPr="00D5500B" w:rsidRDefault="004514D1" w:rsidP="00600096">
      <w:pPr>
        <w:numPr>
          <w:ilvl w:val="0"/>
          <w:numId w:val="23"/>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 над музыкальностью;</w:t>
      </w:r>
    </w:p>
    <w:p w:rsidR="004514D1" w:rsidRPr="00D5500B" w:rsidRDefault="004514D1" w:rsidP="00600096">
      <w:pPr>
        <w:numPr>
          <w:ilvl w:val="0"/>
          <w:numId w:val="23"/>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развитие  пластичности;</w:t>
      </w:r>
    </w:p>
    <w:p w:rsidR="004514D1" w:rsidRPr="00D5500B" w:rsidRDefault="004514D1" w:rsidP="00600096">
      <w:pPr>
        <w:numPr>
          <w:ilvl w:val="0"/>
          <w:numId w:val="23"/>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синхронность в исполнении;</w:t>
      </w:r>
    </w:p>
    <w:p w:rsidR="004514D1" w:rsidRPr="00D5500B" w:rsidRDefault="004514D1" w:rsidP="00600096">
      <w:pPr>
        <w:numPr>
          <w:ilvl w:val="0"/>
          <w:numId w:val="23"/>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 над техникой  танца;</w:t>
      </w:r>
    </w:p>
    <w:p w:rsidR="004514D1" w:rsidRPr="00D5500B" w:rsidRDefault="004514D1" w:rsidP="00600096">
      <w:pPr>
        <w:numPr>
          <w:ilvl w:val="0"/>
          <w:numId w:val="23"/>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отработка четкости и чистоты </w:t>
      </w:r>
      <w:proofErr w:type="gramStart"/>
      <w:r w:rsidRPr="00D5500B">
        <w:rPr>
          <w:rFonts w:ascii="Times New Roman" w:eastAsia="Times New Roman" w:hAnsi="Times New Roman" w:cs="Times New Roman"/>
          <w:sz w:val="24"/>
          <w:szCs w:val="24"/>
          <w:lang w:eastAsia="ru-RU"/>
        </w:rPr>
        <w:t>в</w:t>
      </w:r>
      <w:proofErr w:type="gramEnd"/>
      <w:r w:rsidRPr="00D5500B">
        <w:rPr>
          <w:rFonts w:ascii="Times New Roman" w:eastAsia="Times New Roman" w:hAnsi="Times New Roman" w:cs="Times New Roman"/>
          <w:sz w:val="24"/>
          <w:szCs w:val="24"/>
          <w:lang w:eastAsia="ru-RU"/>
        </w:rPr>
        <w:t xml:space="preserve"> рисунков, построений и перестроений;</w:t>
      </w:r>
    </w:p>
    <w:p w:rsidR="004514D1" w:rsidRPr="00D5500B" w:rsidRDefault="004514D1" w:rsidP="00600096">
      <w:pPr>
        <w:numPr>
          <w:ilvl w:val="0"/>
          <w:numId w:val="23"/>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выразительность и эмоциональность  исполнения.</w:t>
      </w:r>
    </w:p>
    <w:p w:rsidR="004514D1" w:rsidRPr="00D5500B" w:rsidRDefault="004514D1" w:rsidP="004514D1">
      <w:pPr>
        <w:spacing w:after="0" w:line="240" w:lineRule="auto"/>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lang w:eastAsia="ru-RU"/>
        </w:rPr>
        <w:t>Индивидуальные занятия</w:t>
      </w:r>
    </w:p>
    <w:p w:rsidR="004514D1" w:rsidRPr="00D5500B" w:rsidRDefault="004514D1" w:rsidP="00600096">
      <w:pPr>
        <w:numPr>
          <w:ilvl w:val="0"/>
          <w:numId w:val="24"/>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 с детьми, отстающими в освоении программы из-за болезни;</w:t>
      </w:r>
    </w:p>
    <w:p w:rsidR="004514D1" w:rsidRPr="00D5500B" w:rsidRDefault="004514D1" w:rsidP="00600096">
      <w:pPr>
        <w:numPr>
          <w:ilvl w:val="0"/>
          <w:numId w:val="24"/>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занятия с воспитанниками, пришедшими в коллектив во втором полугодии.</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Массовая работа. </w:t>
      </w:r>
      <w:r w:rsidRPr="00D5500B">
        <w:rPr>
          <w:rFonts w:ascii="Times New Roman" w:eastAsia="Times New Roman" w:hAnsi="Times New Roman" w:cs="Times New Roman"/>
          <w:sz w:val="24"/>
          <w:szCs w:val="24"/>
          <w:lang w:eastAsia="ru-RU"/>
        </w:rPr>
        <w:t xml:space="preserve">Участие в традиционных конкурсах </w:t>
      </w:r>
      <w:proofErr w:type="spellStart"/>
      <w:r w:rsidRPr="00D5500B">
        <w:rPr>
          <w:rFonts w:ascii="Times New Roman" w:eastAsia="Times New Roman" w:hAnsi="Times New Roman" w:cs="Times New Roman"/>
          <w:sz w:val="24"/>
          <w:szCs w:val="24"/>
          <w:lang w:eastAsia="ru-RU"/>
        </w:rPr>
        <w:t>ЦДОд</w:t>
      </w:r>
      <w:proofErr w:type="spellEnd"/>
      <w:r w:rsidRPr="00D5500B">
        <w:rPr>
          <w:rFonts w:ascii="Times New Roman" w:eastAsia="Times New Roman" w:hAnsi="Times New Roman" w:cs="Times New Roman"/>
          <w:sz w:val="24"/>
          <w:szCs w:val="24"/>
          <w:lang w:eastAsia="ru-RU"/>
        </w:rPr>
        <w:t>. Посещение отчётных концертов, танцевальных ансамблей, поход в лес и на берег Волги.</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Концертная работа.</w:t>
      </w:r>
      <w:r w:rsidRPr="00D5500B">
        <w:rPr>
          <w:rFonts w:ascii="Times New Roman" w:eastAsia="Times New Roman" w:hAnsi="Times New Roman" w:cs="Times New Roman"/>
          <w:sz w:val="24"/>
          <w:szCs w:val="24"/>
          <w:lang w:eastAsia="ru-RU"/>
        </w:rPr>
        <w:t xml:space="preserve"> Участие в Республиканских и районных конкурсах. Участие в массовых мероприятиях организуемых РДК.</w:t>
      </w:r>
    </w:p>
    <w:p w:rsidR="004514D1" w:rsidRPr="00D5500B" w:rsidRDefault="004514D1" w:rsidP="004514D1">
      <w:pPr>
        <w:spacing w:after="0" w:line="240" w:lineRule="auto"/>
        <w:ind w:firstLine="709"/>
        <w:jc w:val="center"/>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Учебный план 4 год обучения</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p>
    <w:tbl>
      <w:tblPr>
        <w:tblW w:w="10915" w:type="dxa"/>
        <w:tblInd w:w="-11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423"/>
        <w:gridCol w:w="2552"/>
        <w:gridCol w:w="993"/>
        <w:gridCol w:w="1275"/>
        <w:gridCol w:w="1702"/>
        <w:gridCol w:w="1985"/>
        <w:gridCol w:w="1985"/>
      </w:tblGrid>
      <w:tr w:rsidR="004514D1" w:rsidRPr="00D5500B" w:rsidTr="00447240">
        <w:trPr>
          <w:trHeight w:val="429"/>
        </w:trPr>
        <w:tc>
          <w:tcPr>
            <w:tcW w:w="423" w:type="dxa"/>
            <w:vMerge w:val="restart"/>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2552" w:type="dxa"/>
            <w:vMerge w:val="restart"/>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Название темы</w:t>
            </w:r>
          </w:p>
        </w:tc>
        <w:tc>
          <w:tcPr>
            <w:tcW w:w="2268" w:type="dxa"/>
            <w:gridSpan w:val="2"/>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Количество часов</w:t>
            </w:r>
          </w:p>
        </w:tc>
        <w:tc>
          <w:tcPr>
            <w:tcW w:w="3687" w:type="dxa"/>
            <w:gridSpan w:val="2"/>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Из них, при применении дистанционного обучения</w:t>
            </w:r>
          </w:p>
        </w:tc>
        <w:tc>
          <w:tcPr>
            <w:tcW w:w="1985" w:type="dxa"/>
            <w:vMerge w:val="restart"/>
            <w:tcBorders>
              <w:top w:val="single" w:sz="6" w:space="0" w:color="000000"/>
              <w:left w:val="single" w:sz="6" w:space="0" w:color="000000"/>
              <w:right w:val="single" w:sz="6" w:space="0" w:color="000000"/>
            </w:tcBorders>
          </w:tcPr>
          <w:p w:rsidR="004514D1" w:rsidRPr="00D73A2C"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Формы</w:t>
            </w:r>
          </w:p>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Контроля</w:t>
            </w:r>
          </w:p>
        </w:tc>
      </w:tr>
      <w:tr w:rsidR="004514D1" w:rsidRPr="00D5500B" w:rsidTr="00447240">
        <w:trPr>
          <w:trHeight w:val="406"/>
        </w:trPr>
        <w:tc>
          <w:tcPr>
            <w:tcW w:w="423" w:type="dxa"/>
            <w:vMerge/>
            <w:tcBorders>
              <w:top w:val="single" w:sz="6" w:space="0" w:color="000000"/>
              <w:left w:val="single" w:sz="6" w:space="0" w:color="000000"/>
              <w:bottom w:val="single" w:sz="6" w:space="0" w:color="000000"/>
              <w:right w:val="single" w:sz="6" w:space="0" w:color="000000"/>
            </w:tcBorders>
            <w:vAlign w:val="center"/>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p>
        </w:tc>
        <w:tc>
          <w:tcPr>
            <w:tcW w:w="2552" w:type="dxa"/>
            <w:vMerge/>
            <w:tcBorders>
              <w:top w:val="single" w:sz="6" w:space="0" w:color="000000"/>
              <w:left w:val="single" w:sz="6" w:space="0" w:color="000000"/>
              <w:bottom w:val="single" w:sz="6" w:space="0" w:color="000000"/>
              <w:right w:val="single" w:sz="6" w:space="0" w:color="000000"/>
            </w:tcBorders>
            <w:vAlign w:val="center"/>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теория</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практика</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Очные занятия</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Дистанционные занятия</w:t>
            </w:r>
          </w:p>
        </w:tc>
        <w:tc>
          <w:tcPr>
            <w:tcW w:w="1985" w:type="dxa"/>
            <w:vMerge/>
            <w:tcBorders>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Вводное занятие</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Азбука музыкального движения</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0</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3.</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классического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4</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4.</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народного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20</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5.</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современного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6.</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Постановочная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20</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7.</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Творческая</w:t>
            </w:r>
          </w:p>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мастерская</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16</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8.</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Массовая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14</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9.</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Концертная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tc>
        <w:tc>
          <w:tcPr>
            <w:tcW w:w="4820" w:type="dxa"/>
            <w:gridSpan w:val="3"/>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Итого: 144</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tc>
        <w:tc>
          <w:tcPr>
            <w:tcW w:w="3970" w:type="dxa"/>
            <w:gridSpan w:val="2"/>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tc>
      </w:tr>
    </w:tbl>
    <w:p w:rsidR="004514D1" w:rsidRPr="00D5500B" w:rsidRDefault="004514D1" w:rsidP="004514D1">
      <w:pPr>
        <w:spacing w:after="0" w:line="240" w:lineRule="auto"/>
        <w:ind w:firstLine="709"/>
        <w:jc w:val="center"/>
        <w:rPr>
          <w:rFonts w:ascii="Times New Roman" w:eastAsia="Times New Roman" w:hAnsi="Times New Roman" w:cs="Times New Roman"/>
          <w:b/>
          <w:sz w:val="24"/>
          <w:szCs w:val="24"/>
          <w:lang w:eastAsia="ru-RU"/>
        </w:rPr>
      </w:pPr>
    </w:p>
    <w:p w:rsidR="004514D1" w:rsidRPr="00D5500B" w:rsidRDefault="004514D1" w:rsidP="004514D1">
      <w:pPr>
        <w:spacing w:after="0" w:line="240" w:lineRule="auto"/>
        <w:ind w:firstLine="709"/>
        <w:jc w:val="center"/>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Содержание учебного плана 4-й год обучения.</w:t>
      </w:r>
    </w:p>
    <w:p w:rsidR="004514D1" w:rsidRPr="00D5500B" w:rsidRDefault="004514D1" w:rsidP="004514D1">
      <w:pPr>
        <w:spacing w:after="0" w:line="240" w:lineRule="auto"/>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lastRenderedPageBreak/>
        <w:t>Вводное занятие.</w:t>
      </w:r>
    </w:p>
    <w:p w:rsidR="004514D1" w:rsidRPr="00D5500B" w:rsidRDefault="004514D1" w:rsidP="004514D1">
      <w:pPr>
        <w:spacing w:after="0" w:line="240" w:lineRule="auto"/>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Азбука музыкального движения.</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w:t>
      </w:r>
      <w:proofErr w:type="spellStart"/>
      <w:r w:rsidRPr="00D5500B">
        <w:rPr>
          <w:rFonts w:ascii="Times New Roman" w:eastAsia="Times New Roman" w:hAnsi="Times New Roman" w:cs="Times New Roman"/>
          <w:sz w:val="24"/>
          <w:szCs w:val="24"/>
          <w:lang w:val="en-US" w:eastAsia="ru-RU"/>
        </w:rPr>
        <w:t>Battementstendus</w:t>
      </w:r>
      <w:proofErr w:type="spellEnd"/>
      <w:r w:rsidRPr="00D5500B">
        <w:rPr>
          <w:rFonts w:ascii="Times New Roman" w:eastAsia="Times New Roman" w:hAnsi="Times New Roman" w:cs="Times New Roman"/>
          <w:sz w:val="24"/>
          <w:szCs w:val="24"/>
          <w:lang w:eastAsia="ru-RU"/>
        </w:rPr>
        <w:t xml:space="preserve"> в «маленьких» и «больших» позах.</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2. Battements tendus jetes:</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ab/>
      </w:r>
      <w:r w:rsidRPr="00D5500B">
        <w:rPr>
          <w:rFonts w:ascii="Times New Roman" w:eastAsia="Times New Roman" w:hAnsi="Times New Roman" w:cs="Times New Roman"/>
          <w:sz w:val="24"/>
          <w:szCs w:val="24"/>
          <w:lang w:val="en-US" w:eastAsia="ru-RU"/>
        </w:rPr>
        <w:sym w:font="Symbol" w:char="F0B7"/>
      </w:r>
      <w:r w:rsidRPr="00D5500B">
        <w:rPr>
          <w:rFonts w:ascii="Times New Roman" w:eastAsia="Times New Roman" w:hAnsi="Times New Roman" w:cs="Times New Roman"/>
          <w:sz w:val="24"/>
          <w:szCs w:val="24"/>
          <w:lang w:val="fr-FR" w:eastAsia="ru-RU"/>
        </w:rPr>
        <w:t xml:space="preserve">  balancoir;</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ab/>
      </w:r>
      <w:r w:rsidRPr="00D5500B">
        <w:rPr>
          <w:rFonts w:ascii="Times New Roman" w:eastAsia="Times New Roman" w:hAnsi="Times New Roman" w:cs="Times New Roman"/>
          <w:sz w:val="24"/>
          <w:szCs w:val="24"/>
          <w:lang w:val="en-US" w:eastAsia="ru-RU"/>
        </w:rPr>
        <w:sym w:font="Symbol" w:char="F0B7"/>
      </w:r>
      <w:r w:rsidRPr="00D5500B">
        <w:rPr>
          <w:rFonts w:ascii="Times New Roman" w:eastAsia="Times New Roman" w:hAnsi="Times New Roman" w:cs="Times New Roman"/>
          <w:sz w:val="24"/>
          <w:szCs w:val="24"/>
          <w:lang w:eastAsia="ru-RU"/>
        </w:rPr>
        <w:t>в</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маленьких</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и</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больших</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позах</w:t>
      </w:r>
      <w:r w:rsidRPr="00D5500B">
        <w:rPr>
          <w:rFonts w:ascii="Times New Roman" w:eastAsia="Times New Roman" w:hAnsi="Times New Roman" w:cs="Times New Roman"/>
          <w:sz w:val="24"/>
          <w:szCs w:val="24"/>
          <w:lang w:val="fr-FR" w:eastAsia="ru-RU"/>
        </w:rPr>
        <w:t>.</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 xml:space="preserve">3. Rond de jambe par terre en dehors et en dedans </w:t>
      </w:r>
      <w:r w:rsidRPr="00D5500B">
        <w:rPr>
          <w:rFonts w:ascii="Times New Roman" w:eastAsia="Times New Roman" w:hAnsi="Times New Roman" w:cs="Times New Roman"/>
          <w:sz w:val="24"/>
          <w:szCs w:val="24"/>
          <w:lang w:eastAsia="ru-RU"/>
        </w:rPr>
        <w:t>в</w:t>
      </w:r>
      <w:r w:rsidRPr="00D5500B">
        <w:rPr>
          <w:rFonts w:ascii="Times New Roman" w:eastAsia="Times New Roman" w:hAnsi="Times New Roman" w:cs="Times New Roman"/>
          <w:sz w:val="24"/>
          <w:szCs w:val="24"/>
          <w:lang w:val="fr-FR" w:eastAsia="ru-RU"/>
        </w:rPr>
        <w:t xml:space="preserve"> demi-plies.</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4. Battements fondus:</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ab/>
      </w:r>
      <w:r w:rsidRPr="00D5500B">
        <w:rPr>
          <w:rFonts w:ascii="Times New Roman" w:eastAsia="Times New Roman" w:hAnsi="Times New Roman" w:cs="Times New Roman"/>
          <w:sz w:val="24"/>
          <w:szCs w:val="24"/>
          <w:lang w:val="en-US" w:eastAsia="ru-RU"/>
        </w:rPr>
        <w:sym w:font="Symbol" w:char="F0B7"/>
      </w:r>
      <w:r w:rsidRPr="00D5500B">
        <w:rPr>
          <w:rFonts w:ascii="Times New Roman" w:eastAsia="Times New Roman" w:hAnsi="Times New Roman" w:cs="Times New Roman"/>
          <w:sz w:val="24"/>
          <w:szCs w:val="24"/>
          <w:lang w:val="fr-FR" w:eastAsia="ru-RU"/>
        </w:rPr>
        <w:t xml:space="preserve">  c plie-releve </w:t>
      </w:r>
      <w:proofErr w:type="spellStart"/>
      <w:r w:rsidRPr="00D5500B">
        <w:rPr>
          <w:rFonts w:ascii="Times New Roman" w:eastAsia="Times New Roman" w:hAnsi="Times New Roman" w:cs="Times New Roman"/>
          <w:sz w:val="24"/>
          <w:szCs w:val="24"/>
          <w:lang w:eastAsia="ru-RU"/>
        </w:rPr>
        <w:t>навсейстопе</w:t>
      </w:r>
      <w:proofErr w:type="spellEnd"/>
      <w:r w:rsidRPr="00D5500B">
        <w:rPr>
          <w:rFonts w:ascii="Times New Roman" w:eastAsia="Times New Roman" w:hAnsi="Times New Roman" w:cs="Times New Roman"/>
          <w:sz w:val="24"/>
          <w:szCs w:val="24"/>
          <w:lang w:val="fr-FR" w:eastAsia="ru-RU"/>
        </w:rPr>
        <w:t>;</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ab/>
      </w:r>
      <w:r w:rsidRPr="00D5500B">
        <w:rPr>
          <w:rFonts w:ascii="Times New Roman" w:eastAsia="Times New Roman" w:hAnsi="Times New Roman" w:cs="Times New Roman"/>
          <w:sz w:val="24"/>
          <w:szCs w:val="24"/>
          <w:lang w:val="en-US" w:eastAsia="ru-RU"/>
        </w:rPr>
        <w:sym w:font="Symbol" w:char="F0B7"/>
      </w:r>
      <w:proofErr w:type="spellStart"/>
      <w:proofErr w:type="gramStart"/>
      <w:r w:rsidRPr="00D5500B">
        <w:rPr>
          <w:rFonts w:ascii="Times New Roman" w:eastAsia="Times New Roman" w:hAnsi="Times New Roman" w:cs="Times New Roman"/>
          <w:sz w:val="24"/>
          <w:szCs w:val="24"/>
          <w:lang w:val="en-US" w:eastAsia="ru-RU"/>
        </w:rPr>
        <w:t>вразныхпозах</w:t>
      </w:r>
      <w:proofErr w:type="spellEnd"/>
      <w:proofErr w:type="gramEnd"/>
      <w:r w:rsidRPr="00D5500B">
        <w:rPr>
          <w:rFonts w:ascii="Times New Roman" w:eastAsia="Times New Roman" w:hAnsi="Times New Roman" w:cs="Times New Roman"/>
          <w:sz w:val="24"/>
          <w:szCs w:val="24"/>
          <w:lang w:val="fr-FR" w:eastAsia="ru-RU"/>
        </w:rPr>
        <w:t>.</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 xml:space="preserve">5. Rond de jambe en lair en dehors et en dedans </w:t>
      </w:r>
      <w:proofErr w:type="spellStart"/>
      <w:r w:rsidRPr="00D5500B">
        <w:rPr>
          <w:rFonts w:ascii="Times New Roman" w:eastAsia="Times New Roman" w:hAnsi="Times New Roman" w:cs="Times New Roman"/>
          <w:sz w:val="24"/>
          <w:szCs w:val="24"/>
          <w:lang w:eastAsia="ru-RU"/>
        </w:rPr>
        <w:t>навсейстопе</w:t>
      </w:r>
      <w:proofErr w:type="spellEnd"/>
      <w:r w:rsidRPr="00D5500B">
        <w:rPr>
          <w:rFonts w:ascii="Times New Roman" w:eastAsia="Times New Roman" w:hAnsi="Times New Roman" w:cs="Times New Roman"/>
          <w:sz w:val="24"/>
          <w:szCs w:val="24"/>
          <w:lang w:val="fr-FR" w:eastAsia="ru-RU"/>
        </w:rPr>
        <w:t>.</w:t>
      </w:r>
    </w:p>
    <w:p w:rsidR="004514D1" w:rsidRPr="00D03C8F" w:rsidRDefault="004514D1" w:rsidP="004514D1">
      <w:pPr>
        <w:spacing w:after="0" w:line="240" w:lineRule="auto"/>
        <w:jc w:val="both"/>
        <w:rPr>
          <w:rFonts w:ascii="Times New Roman" w:eastAsia="Times New Roman" w:hAnsi="Times New Roman" w:cs="Times New Roman"/>
          <w:sz w:val="24"/>
          <w:szCs w:val="24"/>
          <w:lang w:val="en-US" w:eastAsia="ru-RU"/>
        </w:rPr>
      </w:pPr>
      <w:r w:rsidRPr="00D03C8F">
        <w:rPr>
          <w:rFonts w:ascii="Times New Roman" w:eastAsia="Times New Roman" w:hAnsi="Times New Roman" w:cs="Times New Roman"/>
          <w:sz w:val="24"/>
          <w:szCs w:val="24"/>
          <w:lang w:val="en-US" w:eastAsia="ru-RU"/>
        </w:rPr>
        <w:t xml:space="preserve">6. </w:t>
      </w:r>
      <w:proofErr w:type="spellStart"/>
      <w:r w:rsidRPr="00D5500B">
        <w:rPr>
          <w:rFonts w:ascii="Times New Roman" w:eastAsia="Times New Roman" w:hAnsi="Times New Roman" w:cs="Times New Roman"/>
          <w:sz w:val="24"/>
          <w:szCs w:val="24"/>
          <w:lang w:val="en-US" w:eastAsia="ru-RU"/>
        </w:rPr>
        <w:t>Pascoupe</w:t>
      </w:r>
      <w:proofErr w:type="spellEnd"/>
      <w:r w:rsidRPr="00D03C8F">
        <w:rPr>
          <w:rFonts w:ascii="Times New Roman" w:eastAsia="Times New Roman" w:hAnsi="Times New Roman" w:cs="Times New Roman"/>
          <w:sz w:val="24"/>
          <w:szCs w:val="24"/>
          <w:lang w:val="en-US" w:eastAsia="ru-RU"/>
        </w:rPr>
        <w:t xml:space="preserve"> </w:t>
      </w:r>
      <w:r w:rsidRPr="00D5500B">
        <w:rPr>
          <w:rFonts w:ascii="Times New Roman" w:eastAsia="Times New Roman" w:hAnsi="Times New Roman" w:cs="Times New Roman"/>
          <w:sz w:val="24"/>
          <w:szCs w:val="24"/>
          <w:lang w:eastAsia="ru-RU"/>
        </w:rPr>
        <w:t>на</w:t>
      </w:r>
      <w:r w:rsidRPr="00D03C8F">
        <w:rPr>
          <w:rFonts w:ascii="Times New Roman" w:eastAsia="Times New Roman" w:hAnsi="Times New Roman" w:cs="Times New Roman"/>
          <w:sz w:val="24"/>
          <w:szCs w:val="24"/>
          <w:lang w:val="en-US" w:eastAsia="ru-RU"/>
        </w:rPr>
        <w:t xml:space="preserve"> </w:t>
      </w:r>
      <w:r w:rsidRPr="00D5500B">
        <w:rPr>
          <w:rFonts w:ascii="Times New Roman" w:eastAsia="Times New Roman" w:hAnsi="Times New Roman" w:cs="Times New Roman"/>
          <w:sz w:val="24"/>
          <w:szCs w:val="24"/>
          <w:lang w:eastAsia="ru-RU"/>
        </w:rPr>
        <w:t>всю</w:t>
      </w:r>
      <w:r w:rsidRPr="00D03C8F">
        <w:rPr>
          <w:rFonts w:ascii="Times New Roman" w:eastAsia="Times New Roman" w:hAnsi="Times New Roman" w:cs="Times New Roman"/>
          <w:sz w:val="24"/>
          <w:szCs w:val="24"/>
          <w:lang w:val="en-US" w:eastAsia="ru-RU"/>
        </w:rPr>
        <w:t xml:space="preserve"> </w:t>
      </w:r>
      <w:r w:rsidRPr="00D5500B">
        <w:rPr>
          <w:rFonts w:ascii="Times New Roman" w:eastAsia="Times New Roman" w:hAnsi="Times New Roman" w:cs="Times New Roman"/>
          <w:sz w:val="24"/>
          <w:szCs w:val="24"/>
          <w:lang w:eastAsia="ru-RU"/>
        </w:rPr>
        <w:t>стопу</w:t>
      </w:r>
      <w:r w:rsidRPr="00D03C8F">
        <w:rPr>
          <w:rFonts w:ascii="Times New Roman" w:eastAsia="Times New Roman" w:hAnsi="Times New Roman" w:cs="Times New Roman"/>
          <w:sz w:val="24"/>
          <w:szCs w:val="24"/>
          <w:lang w:val="en-US" w:eastAsia="ru-RU"/>
        </w:rPr>
        <w:t>.</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7. Pas tombe sur le cou-de-pied.</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 xml:space="preserve">8. Battements releves lents </w:t>
      </w:r>
      <w:r w:rsidRPr="00D5500B">
        <w:rPr>
          <w:rFonts w:ascii="Times New Roman" w:eastAsia="Times New Roman" w:hAnsi="Times New Roman" w:cs="Times New Roman"/>
          <w:sz w:val="24"/>
          <w:szCs w:val="24"/>
          <w:lang w:eastAsia="ru-RU"/>
        </w:rPr>
        <w:t>на</w:t>
      </w:r>
      <w:r w:rsidRPr="00D5500B">
        <w:rPr>
          <w:rFonts w:ascii="Times New Roman" w:eastAsia="Times New Roman" w:hAnsi="Times New Roman" w:cs="Times New Roman"/>
          <w:sz w:val="24"/>
          <w:szCs w:val="24"/>
          <w:lang w:val="fr-FR" w:eastAsia="ru-RU"/>
        </w:rPr>
        <w:t xml:space="preserve"> 90 </w:t>
      </w:r>
      <w:proofErr w:type="spellStart"/>
      <w:r w:rsidRPr="00D5500B">
        <w:rPr>
          <w:rFonts w:ascii="Times New Roman" w:eastAsia="Times New Roman" w:hAnsi="Times New Roman" w:cs="Times New Roman"/>
          <w:sz w:val="24"/>
          <w:szCs w:val="24"/>
          <w:lang w:eastAsia="ru-RU"/>
        </w:rPr>
        <w:t>гр</w:t>
      </w:r>
      <w:proofErr w:type="spellEnd"/>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в</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больших</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позах</w:t>
      </w:r>
      <w:r w:rsidRPr="00D5500B">
        <w:rPr>
          <w:rFonts w:ascii="Times New Roman" w:eastAsia="Times New Roman" w:hAnsi="Times New Roman" w:cs="Times New Roman"/>
          <w:sz w:val="24"/>
          <w:szCs w:val="24"/>
          <w:lang w:val="fr-FR" w:eastAsia="ru-RU"/>
        </w:rPr>
        <w:t xml:space="preserve">: croisee, effacee, ecartee </w:t>
      </w:r>
      <w:proofErr w:type="spellStart"/>
      <w:r w:rsidRPr="00D5500B">
        <w:rPr>
          <w:rFonts w:ascii="Times New Roman" w:eastAsia="Times New Roman" w:hAnsi="Times New Roman" w:cs="Times New Roman"/>
          <w:sz w:val="24"/>
          <w:szCs w:val="24"/>
          <w:lang w:eastAsia="ru-RU"/>
        </w:rPr>
        <w:t>вперединазад</w:t>
      </w:r>
      <w:proofErr w:type="spellEnd"/>
      <w:r w:rsidRPr="00D5500B">
        <w:rPr>
          <w:rFonts w:ascii="Times New Roman" w:eastAsia="Times New Roman" w:hAnsi="Times New Roman" w:cs="Times New Roman"/>
          <w:sz w:val="24"/>
          <w:szCs w:val="24"/>
          <w:lang w:val="fr-FR" w:eastAsia="ru-RU"/>
        </w:rPr>
        <w:t>, attitude, II arabesque.</w:t>
      </w:r>
    </w:p>
    <w:p w:rsidR="004514D1" w:rsidRPr="00D03C8F" w:rsidRDefault="004514D1" w:rsidP="004514D1">
      <w:pPr>
        <w:spacing w:after="0" w:line="240" w:lineRule="auto"/>
        <w:jc w:val="both"/>
        <w:rPr>
          <w:rFonts w:ascii="Times New Roman" w:eastAsia="Times New Roman" w:hAnsi="Times New Roman" w:cs="Times New Roman"/>
          <w:sz w:val="24"/>
          <w:szCs w:val="24"/>
          <w:lang w:eastAsia="ru-RU"/>
        </w:rPr>
      </w:pPr>
      <w:r w:rsidRPr="00D03C8F">
        <w:rPr>
          <w:rFonts w:ascii="Times New Roman" w:eastAsia="Times New Roman" w:hAnsi="Times New Roman" w:cs="Times New Roman"/>
          <w:sz w:val="24"/>
          <w:szCs w:val="24"/>
          <w:lang w:eastAsia="ru-RU"/>
        </w:rPr>
        <w:t xml:space="preserve">9. </w:t>
      </w:r>
      <w:proofErr w:type="gramStart"/>
      <w:r w:rsidRPr="00D5500B">
        <w:rPr>
          <w:rFonts w:ascii="Times New Roman" w:eastAsia="Times New Roman" w:hAnsi="Times New Roman" w:cs="Times New Roman"/>
          <w:sz w:val="24"/>
          <w:szCs w:val="24"/>
          <w:lang w:val="en-US" w:eastAsia="ru-RU"/>
        </w:rPr>
        <w:t>Grand</w:t>
      </w:r>
      <w:r w:rsidRPr="00D03C8F">
        <w:rPr>
          <w:rFonts w:ascii="Times New Roman" w:eastAsia="Times New Roman" w:hAnsi="Times New Roman" w:cs="Times New Roman"/>
          <w:sz w:val="24"/>
          <w:szCs w:val="24"/>
          <w:lang w:eastAsia="ru-RU"/>
        </w:rPr>
        <w:t xml:space="preserve"> </w:t>
      </w:r>
      <w:r w:rsidRPr="00D5500B">
        <w:rPr>
          <w:rFonts w:ascii="Times New Roman" w:eastAsia="Times New Roman" w:hAnsi="Times New Roman" w:cs="Times New Roman"/>
          <w:sz w:val="24"/>
          <w:szCs w:val="24"/>
          <w:lang w:val="en-US" w:eastAsia="ru-RU"/>
        </w:rPr>
        <w:t>battements</w:t>
      </w:r>
      <w:r w:rsidRPr="00D03C8F">
        <w:rPr>
          <w:rFonts w:ascii="Times New Roman" w:eastAsia="Times New Roman" w:hAnsi="Times New Roman" w:cs="Times New Roman"/>
          <w:sz w:val="24"/>
          <w:szCs w:val="24"/>
          <w:lang w:eastAsia="ru-RU"/>
        </w:rPr>
        <w:t xml:space="preserve"> </w:t>
      </w:r>
      <w:proofErr w:type="spellStart"/>
      <w:r w:rsidRPr="00D5500B">
        <w:rPr>
          <w:rFonts w:ascii="Times New Roman" w:eastAsia="Times New Roman" w:hAnsi="Times New Roman" w:cs="Times New Roman"/>
          <w:sz w:val="24"/>
          <w:szCs w:val="24"/>
          <w:lang w:val="en-US" w:eastAsia="ru-RU"/>
        </w:rPr>
        <w:t>jetes</w:t>
      </w:r>
      <w:r w:rsidRPr="00D5500B">
        <w:rPr>
          <w:rFonts w:ascii="Times New Roman" w:eastAsia="Times New Roman" w:hAnsi="Times New Roman" w:cs="Times New Roman"/>
          <w:sz w:val="24"/>
          <w:szCs w:val="24"/>
          <w:lang w:eastAsia="ru-RU"/>
        </w:rPr>
        <w:t>вовсехпозах</w:t>
      </w:r>
      <w:proofErr w:type="spellEnd"/>
      <w:r w:rsidRPr="00D03C8F">
        <w:rPr>
          <w:rFonts w:ascii="Times New Roman" w:eastAsia="Times New Roman" w:hAnsi="Times New Roman" w:cs="Times New Roman"/>
          <w:sz w:val="24"/>
          <w:szCs w:val="24"/>
          <w:lang w:eastAsia="ru-RU"/>
        </w:rPr>
        <w:t>.</w:t>
      </w:r>
      <w:proofErr w:type="gramEnd"/>
    </w:p>
    <w:p w:rsidR="004514D1" w:rsidRPr="00D5500B" w:rsidRDefault="004514D1" w:rsidP="004514D1">
      <w:pPr>
        <w:spacing w:after="0" w:line="240" w:lineRule="auto"/>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u w:val="single"/>
          <w:lang w:eastAsia="ru-RU"/>
        </w:rPr>
        <w:t>Экзерсис на середине зала</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Изученные у станка элементы выносятся на середину зала</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 исполняются в том же порядке.</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eastAsia="ru-RU"/>
        </w:rPr>
        <w:tab/>
      </w:r>
      <w:r w:rsidRPr="00D5500B">
        <w:rPr>
          <w:rFonts w:ascii="Times New Roman" w:eastAsia="Times New Roman" w:hAnsi="Times New Roman" w:cs="Times New Roman"/>
          <w:sz w:val="24"/>
          <w:szCs w:val="24"/>
          <w:lang w:eastAsia="ru-RU"/>
        </w:rPr>
        <w:tab/>
      </w:r>
      <w:r w:rsidRPr="00D5500B">
        <w:rPr>
          <w:rFonts w:ascii="Times New Roman" w:eastAsia="Times New Roman" w:hAnsi="Times New Roman" w:cs="Times New Roman"/>
          <w:sz w:val="24"/>
          <w:szCs w:val="24"/>
          <w:lang w:val="fr-FR" w:eastAsia="ru-RU"/>
        </w:rPr>
        <w:t>1. I; II; III – port de bras.</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ab/>
      </w:r>
      <w:r w:rsidRPr="00D5500B">
        <w:rPr>
          <w:rFonts w:ascii="Times New Roman" w:eastAsia="Times New Roman" w:hAnsi="Times New Roman" w:cs="Times New Roman"/>
          <w:sz w:val="24"/>
          <w:szCs w:val="24"/>
          <w:lang w:val="fr-FR" w:eastAsia="ru-RU"/>
        </w:rPr>
        <w:tab/>
        <w:t xml:space="preserve">2. Pas </w:t>
      </w:r>
      <w:r w:rsidRPr="00D5500B">
        <w:rPr>
          <w:rFonts w:ascii="Times New Roman" w:eastAsia="Times New Roman" w:hAnsi="Times New Roman" w:cs="Times New Roman"/>
          <w:sz w:val="24"/>
          <w:szCs w:val="24"/>
          <w:lang w:eastAsia="ru-RU"/>
        </w:rPr>
        <w:t>польки</w:t>
      </w:r>
      <w:r w:rsidRPr="00D5500B">
        <w:rPr>
          <w:rFonts w:ascii="Times New Roman" w:eastAsia="Times New Roman" w:hAnsi="Times New Roman" w:cs="Times New Roman"/>
          <w:sz w:val="24"/>
          <w:szCs w:val="24"/>
          <w:lang w:val="fr-FR" w:eastAsia="ru-RU"/>
        </w:rPr>
        <w:t>.</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ab/>
      </w:r>
      <w:r w:rsidRPr="00D5500B">
        <w:rPr>
          <w:rFonts w:ascii="Times New Roman" w:eastAsia="Times New Roman" w:hAnsi="Times New Roman" w:cs="Times New Roman"/>
          <w:sz w:val="24"/>
          <w:szCs w:val="24"/>
          <w:lang w:val="fr-FR" w:eastAsia="ru-RU"/>
        </w:rPr>
        <w:tab/>
        <w:t xml:space="preserve">3. Temps lie par terre </w:t>
      </w:r>
      <w:r w:rsidRPr="00D5500B">
        <w:rPr>
          <w:rFonts w:ascii="Times New Roman" w:eastAsia="Times New Roman" w:hAnsi="Times New Roman" w:cs="Times New Roman"/>
          <w:sz w:val="24"/>
          <w:szCs w:val="24"/>
          <w:lang w:eastAsia="ru-RU"/>
        </w:rPr>
        <w:t>вперед</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назад</w:t>
      </w:r>
      <w:r w:rsidRPr="00D5500B">
        <w:rPr>
          <w:rFonts w:ascii="Times New Roman" w:eastAsia="Times New Roman" w:hAnsi="Times New Roman" w:cs="Times New Roman"/>
          <w:sz w:val="24"/>
          <w:szCs w:val="24"/>
          <w:lang w:val="fr-FR" w:eastAsia="ru-RU"/>
        </w:rPr>
        <w:t>.</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Элементы народного танца</w:t>
      </w:r>
      <w:r w:rsidRPr="00D5500B">
        <w:rPr>
          <w:rFonts w:ascii="Times New Roman" w:eastAsia="Times New Roman" w:hAnsi="Times New Roman" w:cs="Times New Roman"/>
          <w:sz w:val="24"/>
          <w:szCs w:val="24"/>
          <w:lang w:eastAsia="ru-RU"/>
        </w:rPr>
        <w:t xml:space="preserve">. Повторяется весь </w:t>
      </w:r>
      <w:proofErr w:type="gramStart"/>
      <w:r w:rsidRPr="00D5500B">
        <w:rPr>
          <w:rFonts w:ascii="Times New Roman" w:eastAsia="Times New Roman" w:hAnsi="Times New Roman" w:cs="Times New Roman"/>
          <w:sz w:val="24"/>
          <w:szCs w:val="24"/>
          <w:lang w:eastAsia="ru-RU"/>
        </w:rPr>
        <w:t>материал</w:t>
      </w:r>
      <w:proofErr w:type="gramEnd"/>
      <w:r w:rsidRPr="00D5500B">
        <w:rPr>
          <w:rFonts w:ascii="Times New Roman" w:eastAsia="Times New Roman" w:hAnsi="Times New Roman" w:cs="Times New Roman"/>
          <w:sz w:val="24"/>
          <w:szCs w:val="24"/>
          <w:lang w:eastAsia="ru-RU"/>
        </w:rPr>
        <w:t xml:space="preserve"> пройденный за три года.</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Большое внимание уделяется характеру и выразительности танца. Убыстряется темп и усложняется ритмический рисунок. Увеличивается число упражнений, тренирующих технику танца.</w:t>
      </w:r>
    </w:p>
    <w:p w:rsidR="004514D1" w:rsidRPr="00D5500B" w:rsidRDefault="004514D1" w:rsidP="00600096">
      <w:pPr>
        <w:numPr>
          <w:ilvl w:val="0"/>
          <w:numId w:val="25"/>
        </w:numPr>
        <w:spacing w:after="0" w:line="240" w:lineRule="auto"/>
        <w:jc w:val="both"/>
        <w:rPr>
          <w:rFonts w:ascii="Times New Roman" w:eastAsia="Times New Roman" w:hAnsi="Times New Roman" w:cs="Times New Roman"/>
          <w:sz w:val="24"/>
          <w:szCs w:val="24"/>
          <w:lang w:val="en-US" w:eastAsia="ru-RU"/>
        </w:rPr>
      </w:pPr>
      <w:r w:rsidRPr="00D5500B">
        <w:rPr>
          <w:rFonts w:ascii="Times New Roman" w:eastAsia="Times New Roman" w:hAnsi="Times New Roman" w:cs="Times New Roman"/>
          <w:sz w:val="24"/>
          <w:szCs w:val="24"/>
          <w:lang w:val="en-US" w:eastAsia="ru-RU"/>
        </w:rPr>
        <w:t xml:space="preserve">Battement </w:t>
      </w:r>
      <w:proofErr w:type="spellStart"/>
      <w:r w:rsidRPr="00D5500B">
        <w:rPr>
          <w:rFonts w:ascii="Times New Roman" w:eastAsia="Times New Roman" w:hAnsi="Times New Roman" w:cs="Times New Roman"/>
          <w:sz w:val="24"/>
          <w:szCs w:val="24"/>
          <w:lang w:val="en-US" w:eastAsia="ru-RU"/>
        </w:rPr>
        <w:t>tendus</w:t>
      </w:r>
      <w:proofErr w:type="spellEnd"/>
      <w:r w:rsidRPr="00D5500B">
        <w:rPr>
          <w:rFonts w:ascii="Times New Roman" w:eastAsia="Times New Roman" w:hAnsi="Times New Roman" w:cs="Times New Roman"/>
          <w:sz w:val="24"/>
          <w:szCs w:val="24"/>
          <w:lang w:val="en-US" w:eastAsia="ru-RU"/>
        </w:rPr>
        <w:t>:</w:t>
      </w:r>
    </w:p>
    <w:p w:rsidR="004514D1" w:rsidRPr="00D5500B" w:rsidRDefault="004514D1" w:rsidP="004514D1">
      <w:pPr>
        <w:spacing w:after="0" w:line="240" w:lineRule="auto"/>
        <w:ind w:left="36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а) различные сочетания из разных видов этого упражнения;</w:t>
      </w:r>
    </w:p>
    <w:p w:rsidR="004514D1" w:rsidRPr="00D5500B" w:rsidRDefault="004514D1" w:rsidP="004514D1">
      <w:pPr>
        <w:spacing w:after="0" w:line="240" w:lineRule="auto"/>
        <w:ind w:left="36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б) всевозможные комбинации с маленькими бросками.</w:t>
      </w:r>
    </w:p>
    <w:p w:rsidR="004514D1" w:rsidRPr="00D5500B" w:rsidRDefault="004514D1" w:rsidP="004514D1">
      <w:pPr>
        <w:spacing w:after="0" w:line="240" w:lineRule="auto"/>
        <w:ind w:left="36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 Маленькие броски с колющим ударом (</w:t>
      </w:r>
      <w:r w:rsidRPr="00D5500B">
        <w:rPr>
          <w:rFonts w:ascii="Times New Roman" w:eastAsia="Times New Roman" w:hAnsi="Times New Roman" w:cs="Times New Roman"/>
          <w:sz w:val="24"/>
          <w:szCs w:val="24"/>
          <w:lang w:val="en-US" w:eastAsia="ru-RU"/>
        </w:rPr>
        <w:t>p</w:t>
      </w:r>
      <w:proofErr w:type="spellStart"/>
      <w:r w:rsidRPr="00D5500B">
        <w:rPr>
          <w:rFonts w:ascii="Times New Roman" w:eastAsia="Times New Roman" w:hAnsi="Times New Roman" w:cs="Times New Roman"/>
          <w:sz w:val="24"/>
          <w:szCs w:val="24"/>
          <w:lang w:eastAsia="ru-RU"/>
        </w:rPr>
        <w:t>iq</w:t>
      </w:r>
      <w:proofErr w:type="spellEnd"/>
      <w:r w:rsidRPr="00D5500B">
        <w:rPr>
          <w:rFonts w:ascii="Times New Roman" w:eastAsia="Times New Roman" w:hAnsi="Times New Roman" w:cs="Times New Roman"/>
          <w:sz w:val="24"/>
          <w:szCs w:val="24"/>
          <w:lang w:val="en-US" w:eastAsia="ru-RU"/>
        </w:rPr>
        <w:t>u</w:t>
      </w:r>
      <w:proofErr w:type="spellStart"/>
      <w:r w:rsidRPr="00D5500B">
        <w:rPr>
          <w:rFonts w:ascii="Times New Roman" w:eastAsia="Times New Roman" w:hAnsi="Times New Roman" w:cs="Times New Roman"/>
          <w:sz w:val="24"/>
          <w:szCs w:val="24"/>
          <w:lang w:eastAsia="ru-RU"/>
        </w:rPr>
        <w:t>e</w:t>
      </w:r>
      <w:proofErr w:type="spellEnd"/>
      <w:r w:rsidRPr="00D5500B">
        <w:rPr>
          <w:rFonts w:ascii="Times New Roman" w:eastAsia="Times New Roman" w:hAnsi="Times New Roman" w:cs="Times New Roman"/>
          <w:sz w:val="24"/>
          <w:szCs w:val="24"/>
          <w:lang w:eastAsia="ru-RU"/>
        </w:rPr>
        <w:t>) носком и каблуком</w:t>
      </w:r>
      <w:proofErr w:type="gramStart"/>
      <w:r w:rsidRPr="00D5500B">
        <w:rPr>
          <w:rFonts w:ascii="Times New Roman" w:eastAsia="Times New Roman" w:hAnsi="Times New Roman" w:cs="Times New Roman"/>
          <w:sz w:val="24"/>
          <w:szCs w:val="24"/>
          <w:lang w:eastAsia="ru-RU"/>
        </w:rPr>
        <w:t>.</w:t>
      </w:r>
      <w:proofErr w:type="gramEnd"/>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Элементы танцев разных национальностей.</w:t>
      </w:r>
    </w:p>
    <w:p w:rsidR="004514D1" w:rsidRPr="00D5500B" w:rsidRDefault="004514D1" w:rsidP="004514D1">
      <w:pPr>
        <w:spacing w:after="0" w:line="240" w:lineRule="auto"/>
        <w:jc w:val="both"/>
        <w:rPr>
          <w:rFonts w:ascii="Times New Roman" w:eastAsia="Times New Roman" w:hAnsi="Times New Roman" w:cs="Times New Roman"/>
          <w:b/>
          <w:i/>
          <w:sz w:val="24"/>
          <w:szCs w:val="24"/>
          <w:lang w:eastAsia="ru-RU"/>
        </w:rPr>
      </w:pPr>
      <w:r w:rsidRPr="00D5500B">
        <w:rPr>
          <w:rFonts w:ascii="Times New Roman" w:eastAsia="Times New Roman" w:hAnsi="Times New Roman" w:cs="Times New Roman"/>
          <w:b/>
          <w:sz w:val="24"/>
          <w:szCs w:val="24"/>
          <w:lang w:eastAsia="ru-RU"/>
        </w:rPr>
        <w:t>Элементы классического танца</w:t>
      </w:r>
    </w:p>
    <w:p w:rsidR="004514D1" w:rsidRPr="00D5500B" w:rsidRDefault="004514D1" w:rsidP="004514D1">
      <w:pPr>
        <w:keepNext/>
        <w:overflowPunct w:val="0"/>
        <w:autoSpaceDE w:val="0"/>
        <w:autoSpaceDN w:val="0"/>
        <w:adjustRightInd w:val="0"/>
        <w:spacing w:after="0" w:line="240" w:lineRule="auto"/>
        <w:jc w:val="both"/>
        <w:outlineLvl w:val="5"/>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u w:val="single"/>
          <w:lang w:eastAsia="ru-RU"/>
        </w:rPr>
        <w:t>Экзерсис у станка</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w:t>
      </w:r>
      <w:proofErr w:type="spellStart"/>
      <w:r w:rsidRPr="00D5500B">
        <w:rPr>
          <w:rFonts w:ascii="Times New Roman" w:eastAsia="Times New Roman" w:hAnsi="Times New Roman" w:cs="Times New Roman"/>
          <w:sz w:val="24"/>
          <w:szCs w:val="24"/>
          <w:lang w:val="en-US" w:eastAsia="ru-RU"/>
        </w:rPr>
        <w:t>Battementstendus</w:t>
      </w:r>
      <w:proofErr w:type="spellEnd"/>
      <w:r w:rsidRPr="00D5500B">
        <w:rPr>
          <w:rFonts w:ascii="Times New Roman" w:eastAsia="Times New Roman" w:hAnsi="Times New Roman" w:cs="Times New Roman"/>
          <w:sz w:val="24"/>
          <w:szCs w:val="24"/>
          <w:lang w:eastAsia="ru-RU"/>
        </w:rPr>
        <w:t xml:space="preserve"> в «маленьких» и «больших» позах.</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2. Battements tendus jetes:</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ab/>
      </w:r>
      <w:r w:rsidRPr="00D5500B">
        <w:rPr>
          <w:rFonts w:ascii="Times New Roman" w:eastAsia="Times New Roman" w:hAnsi="Times New Roman" w:cs="Times New Roman"/>
          <w:sz w:val="24"/>
          <w:szCs w:val="24"/>
          <w:lang w:val="en-US" w:eastAsia="ru-RU"/>
        </w:rPr>
        <w:sym w:font="Symbol" w:char="F0B7"/>
      </w:r>
      <w:r w:rsidRPr="00D5500B">
        <w:rPr>
          <w:rFonts w:ascii="Times New Roman" w:eastAsia="Times New Roman" w:hAnsi="Times New Roman" w:cs="Times New Roman"/>
          <w:sz w:val="24"/>
          <w:szCs w:val="24"/>
          <w:lang w:val="fr-FR" w:eastAsia="ru-RU"/>
        </w:rPr>
        <w:t xml:space="preserve">  balancoir;</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ab/>
      </w:r>
      <w:r w:rsidRPr="00D5500B">
        <w:rPr>
          <w:rFonts w:ascii="Times New Roman" w:eastAsia="Times New Roman" w:hAnsi="Times New Roman" w:cs="Times New Roman"/>
          <w:sz w:val="24"/>
          <w:szCs w:val="24"/>
          <w:lang w:val="en-US" w:eastAsia="ru-RU"/>
        </w:rPr>
        <w:sym w:font="Symbol" w:char="F0B7"/>
      </w:r>
      <w:r w:rsidRPr="00D5500B">
        <w:rPr>
          <w:rFonts w:ascii="Times New Roman" w:eastAsia="Times New Roman" w:hAnsi="Times New Roman" w:cs="Times New Roman"/>
          <w:sz w:val="24"/>
          <w:szCs w:val="24"/>
          <w:lang w:eastAsia="ru-RU"/>
        </w:rPr>
        <w:t>в</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маленьких</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и</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больших</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позах</w:t>
      </w:r>
      <w:r w:rsidRPr="00D5500B">
        <w:rPr>
          <w:rFonts w:ascii="Times New Roman" w:eastAsia="Times New Roman" w:hAnsi="Times New Roman" w:cs="Times New Roman"/>
          <w:sz w:val="24"/>
          <w:szCs w:val="24"/>
          <w:lang w:val="fr-FR" w:eastAsia="ru-RU"/>
        </w:rPr>
        <w:t>.</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 xml:space="preserve">3. Rond de jambe par terre en dehors et en dedans </w:t>
      </w:r>
      <w:r w:rsidRPr="00D5500B">
        <w:rPr>
          <w:rFonts w:ascii="Times New Roman" w:eastAsia="Times New Roman" w:hAnsi="Times New Roman" w:cs="Times New Roman"/>
          <w:sz w:val="24"/>
          <w:szCs w:val="24"/>
          <w:lang w:eastAsia="ru-RU"/>
        </w:rPr>
        <w:t>в</w:t>
      </w:r>
      <w:r w:rsidRPr="00D5500B">
        <w:rPr>
          <w:rFonts w:ascii="Times New Roman" w:eastAsia="Times New Roman" w:hAnsi="Times New Roman" w:cs="Times New Roman"/>
          <w:sz w:val="24"/>
          <w:szCs w:val="24"/>
          <w:lang w:val="fr-FR" w:eastAsia="ru-RU"/>
        </w:rPr>
        <w:t xml:space="preserve"> demi-plies.</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4. Battements fondus:</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ab/>
      </w:r>
      <w:r w:rsidRPr="00D5500B">
        <w:rPr>
          <w:rFonts w:ascii="Times New Roman" w:eastAsia="Times New Roman" w:hAnsi="Times New Roman" w:cs="Times New Roman"/>
          <w:sz w:val="24"/>
          <w:szCs w:val="24"/>
          <w:lang w:val="en-US" w:eastAsia="ru-RU"/>
        </w:rPr>
        <w:sym w:font="Symbol" w:char="F0B7"/>
      </w:r>
      <w:r w:rsidRPr="00D5500B">
        <w:rPr>
          <w:rFonts w:ascii="Times New Roman" w:eastAsia="Times New Roman" w:hAnsi="Times New Roman" w:cs="Times New Roman"/>
          <w:sz w:val="24"/>
          <w:szCs w:val="24"/>
          <w:lang w:val="fr-FR" w:eastAsia="ru-RU"/>
        </w:rPr>
        <w:t xml:space="preserve">  c plie-releve </w:t>
      </w:r>
      <w:proofErr w:type="spellStart"/>
      <w:r w:rsidRPr="00D5500B">
        <w:rPr>
          <w:rFonts w:ascii="Times New Roman" w:eastAsia="Times New Roman" w:hAnsi="Times New Roman" w:cs="Times New Roman"/>
          <w:sz w:val="24"/>
          <w:szCs w:val="24"/>
          <w:lang w:eastAsia="ru-RU"/>
        </w:rPr>
        <w:t>навсейстопе</w:t>
      </w:r>
      <w:proofErr w:type="spellEnd"/>
      <w:r w:rsidRPr="00D5500B">
        <w:rPr>
          <w:rFonts w:ascii="Times New Roman" w:eastAsia="Times New Roman" w:hAnsi="Times New Roman" w:cs="Times New Roman"/>
          <w:sz w:val="24"/>
          <w:szCs w:val="24"/>
          <w:lang w:val="fr-FR" w:eastAsia="ru-RU"/>
        </w:rPr>
        <w:t>;</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ab/>
      </w:r>
      <w:r w:rsidRPr="00D5500B">
        <w:rPr>
          <w:rFonts w:ascii="Times New Roman" w:eastAsia="Times New Roman" w:hAnsi="Times New Roman" w:cs="Times New Roman"/>
          <w:sz w:val="24"/>
          <w:szCs w:val="24"/>
          <w:lang w:val="en-US" w:eastAsia="ru-RU"/>
        </w:rPr>
        <w:sym w:font="Symbol" w:char="F0B7"/>
      </w:r>
      <w:proofErr w:type="spellStart"/>
      <w:proofErr w:type="gramStart"/>
      <w:r w:rsidRPr="00D5500B">
        <w:rPr>
          <w:rFonts w:ascii="Times New Roman" w:eastAsia="Times New Roman" w:hAnsi="Times New Roman" w:cs="Times New Roman"/>
          <w:sz w:val="24"/>
          <w:szCs w:val="24"/>
          <w:lang w:val="en-US" w:eastAsia="ru-RU"/>
        </w:rPr>
        <w:t>вразныхпозах</w:t>
      </w:r>
      <w:proofErr w:type="spellEnd"/>
      <w:proofErr w:type="gramEnd"/>
      <w:r w:rsidRPr="00D5500B">
        <w:rPr>
          <w:rFonts w:ascii="Times New Roman" w:eastAsia="Times New Roman" w:hAnsi="Times New Roman" w:cs="Times New Roman"/>
          <w:sz w:val="24"/>
          <w:szCs w:val="24"/>
          <w:lang w:val="fr-FR" w:eastAsia="ru-RU"/>
        </w:rPr>
        <w:t>.</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 xml:space="preserve">5. Rond de jambe en lair en dehors et en dedans </w:t>
      </w:r>
      <w:proofErr w:type="spellStart"/>
      <w:r w:rsidRPr="00D5500B">
        <w:rPr>
          <w:rFonts w:ascii="Times New Roman" w:eastAsia="Times New Roman" w:hAnsi="Times New Roman" w:cs="Times New Roman"/>
          <w:sz w:val="24"/>
          <w:szCs w:val="24"/>
          <w:lang w:eastAsia="ru-RU"/>
        </w:rPr>
        <w:t>навсейстопе</w:t>
      </w:r>
      <w:proofErr w:type="spellEnd"/>
      <w:r w:rsidRPr="00D5500B">
        <w:rPr>
          <w:rFonts w:ascii="Times New Roman" w:eastAsia="Times New Roman" w:hAnsi="Times New Roman" w:cs="Times New Roman"/>
          <w:sz w:val="24"/>
          <w:szCs w:val="24"/>
          <w:lang w:val="fr-FR" w:eastAsia="ru-RU"/>
        </w:rPr>
        <w:t>.</w:t>
      </w:r>
    </w:p>
    <w:p w:rsidR="004514D1" w:rsidRPr="00D03C8F" w:rsidRDefault="004514D1" w:rsidP="004514D1">
      <w:pPr>
        <w:spacing w:after="0" w:line="240" w:lineRule="auto"/>
        <w:jc w:val="both"/>
        <w:rPr>
          <w:rFonts w:ascii="Times New Roman" w:eastAsia="Times New Roman" w:hAnsi="Times New Roman" w:cs="Times New Roman"/>
          <w:sz w:val="24"/>
          <w:szCs w:val="24"/>
          <w:lang w:val="en-US" w:eastAsia="ru-RU"/>
        </w:rPr>
      </w:pPr>
      <w:r w:rsidRPr="00D03C8F">
        <w:rPr>
          <w:rFonts w:ascii="Times New Roman" w:eastAsia="Times New Roman" w:hAnsi="Times New Roman" w:cs="Times New Roman"/>
          <w:sz w:val="24"/>
          <w:szCs w:val="24"/>
          <w:lang w:val="en-US" w:eastAsia="ru-RU"/>
        </w:rPr>
        <w:t xml:space="preserve">6. </w:t>
      </w:r>
      <w:proofErr w:type="spellStart"/>
      <w:r w:rsidRPr="00D5500B">
        <w:rPr>
          <w:rFonts w:ascii="Times New Roman" w:eastAsia="Times New Roman" w:hAnsi="Times New Roman" w:cs="Times New Roman"/>
          <w:sz w:val="24"/>
          <w:szCs w:val="24"/>
          <w:lang w:val="en-US" w:eastAsia="ru-RU"/>
        </w:rPr>
        <w:t>Pascoupe</w:t>
      </w:r>
      <w:proofErr w:type="spellEnd"/>
      <w:r w:rsidRPr="00D03C8F">
        <w:rPr>
          <w:rFonts w:ascii="Times New Roman" w:eastAsia="Times New Roman" w:hAnsi="Times New Roman" w:cs="Times New Roman"/>
          <w:sz w:val="24"/>
          <w:szCs w:val="24"/>
          <w:lang w:val="en-US" w:eastAsia="ru-RU"/>
        </w:rPr>
        <w:t xml:space="preserve"> </w:t>
      </w:r>
      <w:r w:rsidRPr="00D5500B">
        <w:rPr>
          <w:rFonts w:ascii="Times New Roman" w:eastAsia="Times New Roman" w:hAnsi="Times New Roman" w:cs="Times New Roman"/>
          <w:sz w:val="24"/>
          <w:szCs w:val="24"/>
          <w:lang w:eastAsia="ru-RU"/>
        </w:rPr>
        <w:t>на</w:t>
      </w:r>
      <w:r w:rsidRPr="00D03C8F">
        <w:rPr>
          <w:rFonts w:ascii="Times New Roman" w:eastAsia="Times New Roman" w:hAnsi="Times New Roman" w:cs="Times New Roman"/>
          <w:sz w:val="24"/>
          <w:szCs w:val="24"/>
          <w:lang w:val="en-US" w:eastAsia="ru-RU"/>
        </w:rPr>
        <w:t xml:space="preserve"> </w:t>
      </w:r>
      <w:r w:rsidRPr="00D5500B">
        <w:rPr>
          <w:rFonts w:ascii="Times New Roman" w:eastAsia="Times New Roman" w:hAnsi="Times New Roman" w:cs="Times New Roman"/>
          <w:sz w:val="24"/>
          <w:szCs w:val="24"/>
          <w:lang w:eastAsia="ru-RU"/>
        </w:rPr>
        <w:t>всю</w:t>
      </w:r>
      <w:r w:rsidRPr="00D03C8F">
        <w:rPr>
          <w:rFonts w:ascii="Times New Roman" w:eastAsia="Times New Roman" w:hAnsi="Times New Roman" w:cs="Times New Roman"/>
          <w:sz w:val="24"/>
          <w:szCs w:val="24"/>
          <w:lang w:val="en-US" w:eastAsia="ru-RU"/>
        </w:rPr>
        <w:t xml:space="preserve"> </w:t>
      </w:r>
      <w:r w:rsidRPr="00D5500B">
        <w:rPr>
          <w:rFonts w:ascii="Times New Roman" w:eastAsia="Times New Roman" w:hAnsi="Times New Roman" w:cs="Times New Roman"/>
          <w:sz w:val="24"/>
          <w:szCs w:val="24"/>
          <w:lang w:eastAsia="ru-RU"/>
        </w:rPr>
        <w:t>стопу</w:t>
      </w:r>
      <w:r w:rsidRPr="00D03C8F">
        <w:rPr>
          <w:rFonts w:ascii="Times New Roman" w:eastAsia="Times New Roman" w:hAnsi="Times New Roman" w:cs="Times New Roman"/>
          <w:sz w:val="24"/>
          <w:szCs w:val="24"/>
          <w:lang w:val="en-US" w:eastAsia="ru-RU"/>
        </w:rPr>
        <w:t>.</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7. Pas tombe sur le cou-de-pied.</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 xml:space="preserve">8. Battements releves lents </w:t>
      </w:r>
      <w:r w:rsidRPr="00D5500B">
        <w:rPr>
          <w:rFonts w:ascii="Times New Roman" w:eastAsia="Times New Roman" w:hAnsi="Times New Roman" w:cs="Times New Roman"/>
          <w:sz w:val="24"/>
          <w:szCs w:val="24"/>
          <w:lang w:eastAsia="ru-RU"/>
        </w:rPr>
        <w:t>на</w:t>
      </w:r>
      <w:r w:rsidRPr="00D5500B">
        <w:rPr>
          <w:rFonts w:ascii="Times New Roman" w:eastAsia="Times New Roman" w:hAnsi="Times New Roman" w:cs="Times New Roman"/>
          <w:sz w:val="24"/>
          <w:szCs w:val="24"/>
          <w:lang w:val="fr-FR" w:eastAsia="ru-RU"/>
        </w:rPr>
        <w:t xml:space="preserve"> 90 </w:t>
      </w:r>
      <w:proofErr w:type="spellStart"/>
      <w:r w:rsidRPr="00D5500B">
        <w:rPr>
          <w:rFonts w:ascii="Times New Roman" w:eastAsia="Times New Roman" w:hAnsi="Times New Roman" w:cs="Times New Roman"/>
          <w:sz w:val="24"/>
          <w:szCs w:val="24"/>
          <w:lang w:eastAsia="ru-RU"/>
        </w:rPr>
        <w:t>гр</w:t>
      </w:r>
      <w:proofErr w:type="spellEnd"/>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в</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больших</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позах</w:t>
      </w:r>
      <w:r w:rsidRPr="00D5500B">
        <w:rPr>
          <w:rFonts w:ascii="Times New Roman" w:eastAsia="Times New Roman" w:hAnsi="Times New Roman" w:cs="Times New Roman"/>
          <w:sz w:val="24"/>
          <w:szCs w:val="24"/>
          <w:lang w:val="fr-FR" w:eastAsia="ru-RU"/>
        </w:rPr>
        <w:t xml:space="preserve">: croisee, effacee, ecartee </w:t>
      </w:r>
      <w:proofErr w:type="spellStart"/>
      <w:r w:rsidRPr="00D5500B">
        <w:rPr>
          <w:rFonts w:ascii="Times New Roman" w:eastAsia="Times New Roman" w:hAnsi="Times New Roman" w:cs="Times New Roman"/>
          <w:sz w:val="24"/>
          <w:szCs w:val="24"/>
          <w:lang w:eastAsia="ru-RU"/>
        </w:rPr>
        <w:t>вперединазад</w:t>
      </w:r>
      <w:proofErr w:type="spellEnd"/>
      <w:r w:rsidRPr="00D5500B">
        <w:rPr>
          <w:rFonts w:ascii="Times New Roman" w:eastAsia="Times New Roman" w:hAnsi="Times New Roman" w:cs="Times New Roman"/>
          <w:sz w:val="24"/>
          <w:szCs w:val="24"/>
          <w:lang w:val="fr-FR" w:eastAsia="ru-RU"/>
        </w:rPr>
        <w:t>, attitude, II arabesque.</w:t>
      </w:r>
    </w:p>
    <w:p w:rsidR="004514D1" w:rsidRPr="00D03C8F" w:rsidRDefault="004514D1" w:rsidP="004514D1">
      <w:pPr>
        <w:spacing w:after="0" w:line="240" w:lineRule="auto"/>
        <w:jc w:val="both"/>
        <w:rPr>
          <w:rFonts w:ascii="Times New Roman" w:eastAsia="Times New Roman" w:hAnsi="Times New Roman" w:cs="Times New Roman"/>
          <w:sz w:val="24"/>
          <w:szCs w:val="24"/>
          <w:lang w:eastAsia="ru-RU"/>
        </w:rPr>
      </w:pPr>
      <w:r w:rsidRPr="00D03C8F">
        <w:rPr>
          <w:rFonts w:ascii="Times New Roman" w:eastAsia="Times New Roman" w:hAnsi="Times New Roman" w:cs="Times New Roman"/>
          <w:sz w:val="24"/>
          <w:szCs w:val="24"/>
          <w:lang w:eastAsia="ru-RU"/>
        </w:rPr>
        <w:t xml:space="preserve">9. </w:t>
      </w:r>
      <w:proofErr w:type="gramStart"/>
      <w:r w:rsidRPr="00D5500B">
        <w:rPr>
          <w:rFonts w:ascii="Times New Roman" w:eastAsia="Times New Roman" w:hAnsi="Times New Roman" w:cs="Times New Roman"/>
          <w:sz w:val="24"/>
          <w:szCs w:val="24"/>
          <w:lang w:val="en-US" w:eastAsia="ru-RU"/>
        </w:rPr>
        <w:t>Grand</w:t>
      </w:r>
      <w:r w:rsidRPr="00D03C8F">
        <w:rPr>
          <w:rFonts w:ascii="Times New Roman" w:eastAsia="Times New Roman" w:hAnsi="Times New Roman" w:cs="Times New Roman"/>
          <w:sz w:val="24"/>
          <w:szCs w:val="24"/>
          <w:lang w:eastAsia="ru-RU"/>
        </w:rPr>
        <w:t xml:space="preserve"> </w:t>
      </w:r>
      <w:r w:rsidRPr="00D5500B">
        <w:rPr>
          <w:rFonts w:ascii="Times New Roman" w:eastAsia="Times New Roman" w:hAnsi="Times New Roman" w:cs="Times New Roman"/>
          <w:sz w:val="24"/>
          <w:szCs w:val="24"/>
          <w:lang w:val="en-US" w:eastAsia="ru-RU"/>
        </w:rPr>
        <w:t>battements</w:t>
      </w:r>
      <w:r w:rsidRPr="00D03C8F">
        <w:rPr>
          <w:rFonts w:ascii="Times New Roman" w:eastAsia="Times New Roman" w:hAnsi="Times New Roman" w:cs="Times New Roman"/>
          <w:sz w:val="24"/>
          <w:szCs w:val="24"/>
          <w:lang w:eastAsia="ru-RU"/>
        </w:rPr>
        <w:t xml:space="preserve"> </w:t>
      </w:r>
      <w:proofErr w:type="spellStart"/>
      <w:r w:rsidRPr="00D5500B">
        <w:rPr>
          <w:rFonts w:ascii="Times New Roman" w:eastAsia="Times New Roman" w:hAnsi="Times New Roman" w:cs="Times New Roman"/>
          <w:sz w:val="24"/>
          <w:szCs w:val="24"/>
          <w:lang w:val="en-US" w:eastAsia="ru-RU"/>
        </w:rPr>
        <w:t>jetes</w:t>
      </w:r>
      <w:r w:rsidRPr="00D5500B">
        <w:rPr>
          <w:rFonts w:ascii="Times New Roman" w:eastAsia="Times New Roman" w:hAnsi="Times New Roman" w:cs="Times New Roman"/>
          <w:sz w:val="24"/>
          <w:szCs w:val="24"/>
          <w:lang w:eastAsia="ru-RU"/>
        </w:rPr>
        <w:t>вовсехпозах</w:t>
      </w:r>
      <w:proofErr w:type="spellEnd"/>
      <w:r w:rsidRPr="00D03C8F">
        <w:rPr>
          <w:rFonts w:ascii="Times New Roman" w:eastAsia="Times New Roman" w:hAnsi="Times New Roman" w:cs="Times New Roman"/>
          <w:sz w:val="24"/>
          <w:szCs w:val="24"/>
          <w:lang w:eastAsia="ru-RU"/>
        </w:rPr>
        <w:t>.</w:t>
      </w:r>
      <w:proofErr w:type="gramEnd"/>
    </w:p>
    <w:p w:rsidR="004514D1" w:rsidRPr="00D5500B" w:rsidRDefault="004514D1" w:rsidP="004514D1">
      <w:pPr>
        <w:spacing w:after="0" w:line="240" w:lineRule="auto"/>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u w:val="single"/>
          <w:lang w:eastAsia="ru-RU"/>
        </w:rPr>
        <w:t>Экзерсис на середине зала</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1. 4 и 5 </w:t>
      </w:r>
      <w:proofErr w:type="spellStart"/>
      <w:r w:rsidRPr="00D5500B">
        <w:rPr>
          <w:rFonts w:ascii="Times New Roman" w:eastAsia="Times New Roman" w:hAnsi="Times New Roman" w:cs="Times New Roman"/>
          <w:sz w:val="24"/>
          <w:szCs w:val="24"/>
          <w:lang w:val="en-US" w:eastAsia="ru-RU"/>
        </w:rPr>
        <w:t>portdebras</w:t>
      </w:r>
      <w:proofErr w:type="spellEnd"/>
      <w:r w:rsidRPr="00D5500B">
        <w:rPr>
          <w:rFonts w:ascii="Times New Roman" w:eastAsia="Times New Roman" w:hAnsi="Times New Roman" w:cs="Times New Roman"/>
          <w:sz w:val="24"/>
          <w:szCs w:val="24"/>
          <w:lang w:eastAsia="ru-RU"/>
        </w:rPr>
        <w:t xml:space="preserve"> в </w:t>
      </w:r>
      <w:r w:rsidRPr="00D5500B">
        <w:rPr>
          <w:rFonts w:ascii="Times New Roman" w:eastAsia="Times New Roman" w:hAnsi="Times New Roman" w:cs="Times New Roman"/>
          <w:sz w:val="24"/>
          <w:szCs w:val="24"/>
          <w:lang w:val="en-US" w:eastAsia="ru-RU"/>
        </w:rPr>
        <w:t>V</w:t>
      </w:r>
      <w:r w:rsidRPr="00D5500B">
        <w:rPr>
          <w:rFonts w:ascii="Times New Roman" w:eastAsia="Times New Roman" w:hAnsi="Times New Roman" w:cs="Times New Roman"/>
          <w:sz w:val="24"/>
          <w:szCs w:val="24"/>
          <w:lang w:eastAsia="ru-RU"/>
        </w:rPr>
        <w:t xml:space="preserve"> позиции.</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2. </w:t>
      </w:r>
      <w:proofErr w:type="spellStart"/>
      <w:proofErr w:type="gramStart"/>
      <w:r w:rsidRPr="00D5500B">
        <w:rPr>
          <w:rFonts w:ascii="Times New Roman" w:eastAsia="Times New Roman" w:hAnsi="Times New Roman" w:cs="Times New Roman"/>
          <w:sz w:val="24"/>
          <w:szCs w:val="24"/>
          <w:lang w:val="en-US" w:eastAsia="ru-RU"/>
        </w:rPr>
        <w:t>Tempslieparterreavecportdebras</w:t>
      </w:r>
      <w:proofErr w:type="spellEnd"/>
      <w:r w:rsidRPr="00D5500B">
        <w:rPr>
          <w:rFonts w:ascii="Times New Roman" w:eastAsia="Times New Roman" w:hAnsi="Times New Roman" w:cs="Times New Roman"/>
          <w:sz w:val="24"/>
          <w:szCs w:val="24"/>
          <w:lang w:eastAsia="ru-RU"/>
        </w:rPr>
        <w:t xml:space="preserve"> (с перегибом корпуса назад и в сторону).</w:t>
      </w:r>
      <w:proofErr w:type="gramEnd"/>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3. Полуповороты на двух ногах в </w:t>
      </w:r>
      <w:r w:rsidRPr="00D5500B">
        <w:rPr>
          <w:rFonts w:ascii="Times New Roman" w:eastAsia="Times New Roman" w:hAnsi="Times New Roman" w:cs="Times New Roman"/>
          <w:sz w:val="24"/>
          <w:szCs w:val="24"/>
          <w:lang w:val="en-US" w:eastAsia="ru-RU"/>
        </w:rPr>
        <w:t>V</w:t>
      </w:r>
      <w:r w:rsidRPr="00D5500B">
        <w:rPr>
          <w:rFonts w:ascii="Times New Roman" w:eastAsia="Times New Roman" w:hAnsi="Times New Roman" w:cs="Times New Roman"/>
          <w:sz w:val="24"/>
          <w:szCs w:val="24"/>
          <w:lang w:eastAsia="ru-RU"/>
        </w:rPr>
        <w:t xml:space="preserve"> позиции с переменой ног.</w:t>
      </w:r>
    </w:p>
    <w:p w:rsidR="004514D1" w:rsidRPr="00D5500B" w:rsidRDefault="004514D1" w:rsidP="004514D1">
      <w:pPr>
        <w:spacing w:after="0" w:line="240" w:lineRule="auto"/>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Элементы современного танца.</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lastRenderedPageBreak/>
        <w:t xml:space="preserve">     Происхождение, связь с музыкой, особенности техники и стиль исполнения различных направлений современной хореографии.</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Движения для корпуса, позиции рук, характерные для современного танца.</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Знакомство с основами эстрадного и джазового танца. </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Экзерсис </w:t>
      </w:r>
      <w:proofErr w:type="spellStart"/>
      <w:proofErr w:type="gramStart"/>
      <w:r w:rsidRPr="00D5500B">
        <w:rPr>
          <w:rFonts w:ascii="Times New Roman" w:eastAsia="Times New Roman" w:hAnsi="Times New Roman" w:cs="Times New Roman"/>
          <w:sz w:val="24"/>
          <w:szCs w:val="24"/>
          <w:lang w:eastAsia="ru-RU"/>
        </w:rPr>
        <w:t>джаз-танца</w:t>
      </w:r>
      <w:proofErr w:type="spellEnd"/>
      <w:proofErr w:type="gramEnd"/>
      <w:r w:rsidRPr="00D5500B">
        <w:rPr>
          <w:rFonts w:ascii="Times New Roman" w:eastAsia="Times New Roman" w:hAnsi="Times New Roman" w:cs="Times New Roman"/>
          <w:sz w:val="24"/>
          <w:szCs w:val="24"/>
          <w:lang w:eastAsia="ru-RU"/>
        </w:rPr>
        <w:t>, элементы импровизации.</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Постановочная и репетиционная работа.</w:t>
      </w:r>
    </w:p>
    <w:p w:rsidR="004514D1" w:rsidRPr="00D5500B" w:rsidRDefault="004514D1" w:rsidP="00600096">
      <w:pPr>
        <w:numPr>
          <w:ilvl w:val="0"/>
          <w:numId w:val="9"/>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знакомство с музыкальным материалом постановки;</w:t>
      </w:r>
    </w:p>
    <w:p w:rsidR="004514D1" w:rsidRPr="00D5500B" w:rsidRDefault="004514D1" w:rsidP="00600096">
      <w:pPr>
        <w:numPr>
          <w:ilvl w:val="0"/>
          <w:numId w:val="9"/>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изучение танцевальных движений;</w:t>
      </w:r>
    </w:p>
    <w:p w:rsidR="004514D1" w:rsidRPr="00D5500B" w:rsidRDefault="004514D1" w:rsidP="00600096">
      <w:pPr>
        <w:numPr>
          <w:ilvl w:val="0"/>
          <w:numId w:val="9"/>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соединение движений в танцевальные композиции;</w:t>
      </w:r>
    </w:p>
    <w:p w:rsidR="004514D1" w:rsidRPr="00D5500B" w:rsidRDefault="004514D1" w:rsidP="00600096">
      <w:pPr>
        <w:numPr>
          <w:ilvl w:val="0"/>
          <w:numId w:val="9"/>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разводка танцевальных комбинаций в рисунках, переходах, образах.</w:t>
      </w:r>
    </w:p>
    <w:p w:rsidR="004514D1" w:rsidRPr="00D5500B" w:rsidRDefault="004514D1" w:rsidP="00600096">
      <w:pPr>
        <w:numPr>
          <w:ilvl w:val="1"/>
          <w:numId w:val="26"/>
        </w:numPr>
        <w:spacing w:after="0" w:line="240" w:lineRule="auto"/>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Репетиция:</w:t>
      </w:r>
    </w:p>
    <w:p w:rsidR="004514D1" w:rsidRPr="00D5500B" w:rsidRDefault="004514D1" w:rsidP="00600096">
      <w:pPr>
        <w:numPr>
          <w:ilvl w:val="0"/>
          <w:numId w:val="26"/>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отработка элементов;</w:t>
      </w:r>
    </w:p>
    <w:p w:rsidR="004514D1" w:rsidRPr="00D5500B" w:rsidRDefault="004514D1" w:rsidP="00600096">
      <w:pPr>
        <w:numPr>
          <w:ilvl w:val="0"/>
          <w:numId w:val="26"/>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 над музыкальностью;</w:t>
      </w:r>
    </w:p>
    <w:p w:rsidR="004514D1" w:rsidRPr="00D5500B" w:rsidRDefault="004514D1" w:rsidP="00600096">
      <w:pPr>
        <w:numPr>
          <w:ilvl w:val="0"/>
          <w:numId w:val="26"/>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развитие пластичности;</w:t>
      </w:r>
    </w:p>
    <w:p w:rsidR="004514D1" w:rsidRPr="00D5500B" w:rsidRDefault="004514D1" w:rsidP="00600096">
      <w:pPr>
        <w:numPr>
          <w:ilvl w:val="0"/>
          <w:numId w:val="26"/>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синхронность в исполнении;</w:t>
      </w:r>
    </w:p>
    <w:p w:rsidR="004514D1" w:rsidRPr="00D5500B" w:rsidRDefault="004514D1" w:rsidP="00600096">
      <w:pPr>
        <w:numPr>
          <w:ilvl w:val="0"/>
          <w:numId w:val="26"/>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 над техникой танца;</w:t>
      </w:r>
    </w:p>
    <w:p w:rsidR="004514D1" w:rsidRPr="00D5500B" w:rsidRDefault="004514D1" w:rsidP="00600096">
      <w:pPr>
        <w:numPr>
          <w:ilvl w:val="0"/>
          <w:numId w:val="26"/>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отработка четкости и чистоты </w:t>
      </w:r>
      <w:proofErr w:type="gramStart"/>
      <w:r w:rsidRPr="00D5500B">
        <w:rPr>
          <w:rFonts w:ascii="Times New Roman" w:eastAsia="Times New Roman" w:hAnsi="Times New Roman" w:cs="Times New Roman"/>
          <w:sz w:val="24"/>
          <w:szCs w:val="24"/>
          <w:lang w:eastAsia="ru-RU"/>
        </w:rPr>
        <w:t>в</w:t>
      </w:r>
      <w:proofErr w:type="gramEnd"/>
      <w:r w:rsidRPr="00D5500B">
        <w:rPr>
          <w:rFonts w:ascii="Times New Roman" w:eastAsia="Times New Roman" w:hAnsi="Times New Roman" w:cs="Times New Roman"/>
          <w:sz w:val="24"/>
          <w:szCs w:val="24"/>
          <w:lang w:eastAsia="ru-RU"/>
        </w:rPr>
        <w:t xml:space="preserve"> рисунков, построений и перестроений;</w:t>
      </w:r>
    </w:p>
    <w:p w:rsidR="004514D1" w:rsidRPr="00D5500B" w:rsidRDefault="004514D1" w:rsidP="00600096">
      <w:pPr>
        <w:numPr>
          <w:ilvl w:val="0"/>
          <w:numId w:val="26"/>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выразительность и эмоциональность исполнения.</w:t>
      </w:r>
    </w:p>
    <w:p w:rsidR="004514D1" w:rsidRPr="00D5500B" w:rsidRDefault="004514D1" w:rsidP="004514D1">
      <w:pPr>
        <w:spacing w:after="0" w:line="240" w:lineRule="auto"/>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lang w:eastAsia="ru-RU"/>
        </w:rPr>
        <w:t>Индивидуальные занятия</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работа с детьми, отстающими в освоении программы из-за болезни;</w:t>
      </w:r>
    </w:p>
    <w:p w:rsidR="004514D1" w:rsidRPr="00D5500B" w:rsidRDefault="004514D1" w:rsidP="004514D1">
      <w:pPr>
        <w:spacing w:after="0" w:line="240" w:lineRule="auto"/>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занятия с воспитанниками, пришедшими в коллектив во втором полугодии.</w:t>
      </w:r>
    </w:p>
    <w:p w:rsidR="004514D1" w:rsidRPr="00D5500B" w:rsidRDefault="004514D1" w:rsidP="004514D1">
      <w:pPr>
        <w:spacing w:after="0" w:line="240" w:lineRule="auto"/>
        <w:jc w:val="both"/>
        <w:rPr>
          <w:rFonts w:ascii="Times New Roman" w:eastAsia="Times New Roman" w:hAnsi="Times New Roman" w:cs="Times New Roman"/>
          <w:b/>
          <w:sz w:val="24"/>
          <w:szCs w:val="24"/>
          <w:lang w:eastAsia="ru-RU"/>
        </w:rPr>
      </w:pP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Массовая работа. </w:t>
      </w:r>
      <w:r w:rsidRPr="00D5500B">
        <w:rPr>
          <w:rFonts w:ascii="Times New Roman" w:eastAsia="Times New Roman" w:hAnsi="Times New Roman" w:cs="Times New Roman"/>
          <w:sz w:val="24"/>
          <w:szCs w:val="24"/>
          <w:lang w:eastAsia="ru-RU"/>
        </w:rPr>
        <w:t xml:space="preserve">Участие в традиционных конкурсах </w:t>
      </w:r>
      <w:proofErr w:type="spellStart"/>
      <w:r w:rsidRPr="00D5500B">
        <w:rPr>
          <w:rFonts w:ascii="Times New Roman" w:eastAsia="Times New Roman" w:hAnsi="Times New Roman" w:cs="Times New Roman"/>
          <w:sz w:val="24"/>
          <w:szCs w:val="24"/>
          <w:lang w:eastAsia="ru-RU"/>
        </w:rPr>
        <w:t>ЦДОд</w:t>
      </w:r>
      <w:proofErr w:type="spellEnd"/>
      <w:r w:rsidRPr="00D5500B">
        <w:rPr>
          <w:rFonts w:ascii="Times New Roman" w:eastAsia="Times New Roman" w:hAnsi="Times New Roman" w:cs="Times New Roman"/>
          <w:sz w:val="24"/>
          <w:szCs w:val="24"/>
          <w:lang w:eastAsia="ru-RU"/>
        </w:rPr>
        <w:t>. Посещение отчётных концертов, танцевальных ансамблей, поход в лес и на берег Волги.</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Концертная работа.</w:t>
      </w:r>
      <w:r w:rsidRPr="00D5500B">
        <w:rPr>
          <w:rFonts w:ascii="Times New Roman" w:eastAsia="Times New Roman" w:hAnsi="Times New Roman" w:cs="Times New Roman"/>
          <w:sz w:val="24"/>
          <w:szCs w:val="24"/>
          <w:lang w:eastAsia="ru-RU"/>
        </w:rPr>
        <w:t xml:space="preserve"> Участие в Республиканских и районных конкурсах. Участие в массовых мероприятиях, организуемых РДК.</w:t>
      </w:r>
    </w:p>
    <w:p w:rsidR="004514D1" w:rsidRPr="00D5500B" w:rsidRDefault="004514D1" w:rsidP="004514D1">
      <w:pPr>
        <w:spacing w:after="0" w:line="240" w:lineRule="auto"/>
        <w:ind w:firstLine="709"/>
        <w:jc w:val="center"/>
        <w:rPr>
          <w:rFonts w:ascii="Times New Roman" w:eastAsia="Times New Roman" w:hAnsi="Times New Roman" w:cs="Times New Roman"/>
          <w:b/>
          <w:sz w:val="24"/>
          <w:szCs w:val="24"/>
          <w:lang w:eastAsia="ru-RU"/>
        </w:rPr>
      </w:pPr>
    </w:p>
    <w:p w:rsidR="004514D1" w:rsidRPr="00D5500B" w:rsidRDefault="004514D1" w:rsidP="004514D1">
      <w:pPr>
        <w:spacing w:after="0" w:line="240" w:lineRule="auto"/>
        <w:ind w:firstLine="709"/>
        <w:jc w:val="center"/>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Учебный план 5 год обучения</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p>
    <w:tbl>
      <w:tblPr>
        <w:tblW w:w="10915" w:type="dxa"/>
        <w:tblInd w:w="-11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423"/>
        <w:gridCol w:w="2552"/>
        <w:gridCol w:w="995"/>
        <w:gridCol w:w="1273"/>
        <w:gridCol w:w="1702"/>
        <w:gridCol w:w="1985"/>
        <w:gridCol w:w="1985"/>
      </w:tblGrid>
      <w:tr w:rsidR="004514D1" w:rsidRPr="00D5500B" w:rsidTr="00447240">
        <w:trPr>
          <w:trHeight w:val="429"/>
        </w:trPr>
        <w:tc>
          <w:tcPr>
            <w:tcW w:w="423" w:type="dxa"/>
            <w:vMerge w:val="restart"/>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2552" w:type="dxa"/>
            <w:vMerge w:val="restart"/>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Название темы</w:t>
            </w:r>
          </w:p>
        </w:tc>
        <w:tc>
          <w:tcPr>
            <w:tcW w:w="2268" w:type="dxa"/>
            <w:gridSpan w:val="2"/>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Количество часов</w:t>
            </w:r>
          </w:p>
        </w:tc>
        <w:tc>
          <w:tcPr>
            <w:tcW w:w="3687" w:type="dxa"/>
            <w:gridSpan w:val="2"/>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Из них, при применении дистанционного обучения</w:t>
            </w:r>
          </w:p>
        </w:tc>
        <w:tc>
          <w:tcPr>
            <w:tcW w:w="1985" w:type="dxa"/>
            <w:vMerge w:val="restart"/>
            <w:tcBorders>
              <w:top w:val="single" w:sz="6" w:space="0" w:color="000000"/>
              <w:left w:val="single" w:sz="6" w:space="0" w:color="000000"/>
              <w:right w:val="single" w:sz="6" w:space="0" w:color="000000"/>
            </w:tcBorders>
          </w:tcPr>
          <w:p w:rsidR="004514D1" w:rsidRPr="00D73A2C"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Формы</w:t>
            </w:r>
          </w:p>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Контроля</w:t>
            </w:r>
          </w:p>
        </w:tc>
      </w:tr>
      <w:tr w:rsidR="004514D1" w:rsidRPr="00D5500B" w:rsidTr="00447240">
        <w:trPr>
          <w:trHeight w:val="406"/>
        </w:trPr>
        <w:tc>
          <w:tcPr>
            <w:tcW w:w="423" w:type="dxa"/>
            <w:vMerge/>
            <w:tcBorders>
              <w:top w:val="single" w:sz="6" w:space="0" w:color="000000"/>
              <w:left w:val="single" w:sz="6" w:space="0" w:color="000000"/>
              <w:bottom w:val="single" w:sz="6" w:space="0" w:color="000000"/>
              <w:right w:val="single" w:sz="6" w:space="0" w:color="000000"/>
            </w:tcBorders>
            <w:vAlign w:val="center"/>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p>
        </w:tc>
        <w:tc>
          <w:tcPr>
            <w:tcW w:w="2552" w:type="dxa"/>
            <w:vMerge/>
            <w:tcBorders>
              <w:top w:val="single" w:sz="6" w:space="0" w:color="000000"/>
              <w:left w:val="single" w:sz="6" w:space="0" w:color="000000"/>
              <w:bottom w:val="single" w:sz="6" w:space="0" w:color="000000"/>
              <w:right w:val="single" w:sz="6" w:space="0" w:color="000000"/>
            </w:tcBorders>
            <w:vAlign w:val="center"/>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p>
        </w:tc>
        <w:tc>
          <w:tcPr>
            <w:tcW w:w="99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теория</w:t>
            </w:r>
          </w:p>
        </w:tc>
        <w:tc>
          <w:tcPr>
            <w:tcW w:w="127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практика</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Очные занятия</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Дистанционные занятия</w:t>
            </w:r>
          </w:p>
        </w:tc>
        <w:tc>
          <w:tcPr>
            <w:tcW w:w="1985" w:type="dxa"/>
            <w:vMerge/>
            <w:tcBorders>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Вводное занятие</w:t>
            </w:r>
          </w:p>
        </w:tc>
        <w:tc>
          <w:tcPr>
            <w:tcW w:w="99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27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Азбука музыкального движения</w:t>
            </w:r>
          </w:p>
        </w:tc>
        <w:tc>
          <w:tcPr>
            <w:tcW w:w="99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27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0</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3.</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классического танца</w:t>
            </w:r>
          </w:p>
        </w:tc>
        <w:tc>
          <w:tcPr>
            <w:tcW w:w="99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27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4</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4.</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народного танца.</w:t>
            </w:r>
          </w:p>
        </w:tc>
        <w:tc>
          <w:tcPr>
            <w:tcW w:w="99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27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2</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5.</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современного танца.</w:t>
            </w:r>
          </w:p>
        </w:tc>
        <w:tc>
          <w:tcPr>
            <w:tcW w:w="99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27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6.</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Постановочная работа.</w:t>
            </w:r>
          </w:p>
        </w:tc>
        <w:tc>
          <w:tcPr>
            <w:tcW w:w="99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20</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7.</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Индивидуальная работа</w:t>
            </w:r>
          </w:p>
        </w:tc>
        <w:tc>
          <w:tcPr>
            <w:tcW w:w="99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16</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8.</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Массовая работа</w:t>
            </w:r>
          </w:p>
        </w:tc>
        <w:tc>
          <w:tcPr>
            <w:tcW w:w="99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27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14</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9.</w:t>
            </w:r>
          </w:p>
        </w:tc>
        <w:tc>
          <w:tcPr>
            <w:tcW w:w="2552"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Концертная работа</w:t>
            </w:r>
          </w:p>
        </w:tc>
        <w:tc>
          <w:tcPr>
            <w:tcW w:w="995"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3" w:type="dxa"/>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4514D1" w:rsidRPr="00D5500B" w:rsidTr="00447240">
        <w:trPr>
          <w:trHeight w:val="613"/>
        </w:trPr>
        <w:tc>
          <w:tcPr>
            <w:tcW w:w="423"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tc>
        <w:tc>
          <w:tcPr>
            <w:tcW w:w="4820" w:type="dxa"/>
            <w:gridSpan w:val="3"/>
            <w:tcBorders>
              <w:top w:val="single" w:sz="6" w:space="0" w:color="000000"/>
              <w:left w:val="single" w:sz="6" w:space="0" w:color="000000"/>
              <w:bottom w:val="single" w:sz="6" w:space="0" w:color="000000"/>
              <w:right w:val="single" w:sz="6" w:space="0" w:color="000000"/>
            </w:tcBorders>
            <w:hideMark/>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Итого: 144</w:t>
            </w:r>
          </w:p>
        </w:tc>
        <w:tc>
          <w:tcPr>
            <w:tcW w:w="1702" w:type="dxa"/>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tc>
        <w:tc>
          <w:tcPr>
            <w:tcW w:w="3970" w:type="dxa"/>
            <w:gridSpan w:val="2"/>
            <w:tcBorders>
              <w:top w:val="single" w:sz="6" w:space="0" w:color="000000"/>
              <w:left w:val="single" w:sz="6" w:space="0" w:color="000000"/>
              <w:bottom w:val="single" w:sz="6" w:space="0" w:color="000000"/>
              <w:right w:val="single" w:sz="6" w:space="0" w:color="000000"/>
            </w:tcBorders>
          </w:tcPr>
          <w:p w:rsidR="004514D1" w:rsidRPr="00D5500B" w:rsidRDefault="004514D1" w:rsidP="00447240">
            <w:pPr>
              <w:spacing w:after="0" w:line="240" w:lineRule="auto"/>
              <w:ind w:firstLine="709"/>
              <w:rPr>
                <w:rFonts w:ascii="Times New Roman" w:eastAsia="Times New Roman" w:hAnsi="Times New Roman" w:cs="Times New Roman"/>
                <w:sz w:val="24"/>
                <w:szCs w:val="24"/>
                <w:lang w:eastAsia="ru-RU"/>
              </w:rPr>
            </w:pPr>
          </w:p>
        </w:tc>
      </w:tr>
    </w:tbl>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p>
    <w:p w:rsidR="004514D1" w:rsidRPr="00D5500B" w:rsidRDefault="004514D1" w:rsidP="004514D1">
      <w:pPr>
        <w:spacing w:after="0" w:line="240" w:lineRule="auto"/>
        <w:ind w:firstLine="709"/>
        <w:jc w:val="center"/>
        <w:rPr>
          <w:rFonts w:ascii="Times New Roman" w:eastAsia="Times New Roman" w:hAnsi="Times New Roman" w:cs="Times New Roman"/>
          <w:color w:val="FF0000"/>
          <w:sz w:val="24"/>
          <w:szCs w:val="24"/>
          <w:lang w:eastAsia="ru-RU"/>
        </w:rPr>
      </w:pPr>
      <w:r w:rsidRPr="00D5500B">
        <w:rPr>
          <w:rFonts w:ascii="Times New Roman" w:eastAsia="Times New Roman" w:hAnsi="Times New Roman" w:cs="Times New Roman"/>
          <w:b/>
          <w:sz w:val="24"/>
          <w:szCs w:val="24"/>
          <w:lang w:eastAsia="ru-RU"/>
        </w:rPr>
        <w:t>Содержание учебного плана продвинутого уровня 5</w:t>
      </w:r>
      <w:r w:rsidRPr="00D5500B">
        <w:rPr>
          <w:rFonts w:ascii="Times New Roman" w:eastAsia="Times New Roman" w:hAnsi="Times New Roman" w:cs="Times New Roman"/>
          <w:sz w:val="24"/>
          <w:szCs w:val="24"/>
          <w:lang w:eastAsia="ru-RU"/>
        </w:rPr>
        <w:t>-ый год обучения.</w:t>
      </w:r>
    </w:p>
    <w:p w:rsidR="004514D1" w:rsidRPr="00D5500B" w:rsidRDefault="004514D1" w:rsidP="004514D1">
      <w:pPr>
        <w:spacing w:after="0" w:line="240" w:lineRule="auto"/>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Вводное занятие.</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Азбука музыкального движения.</w:t>
      </w:r>
      <w:r w:rsidRPr="00D5500B">
        <w:rPr>
          <w:rFonts w:ascii="Times New Roman" w:eastAsia="Times New Roman" w:hAnsi="Times New Roman" w:cs="Times New Roman"/>
          <w:sz w:val="24"/>
          <w:szCs w:val="24"/>
          <w:lang w:eastAsia="ru-RU"/>
        </w:rPr>
        <w:t xml:space="preserve"> Повторение и закрепление материала предыдущего года, освоение новых движений. Связь музыки и движения. Понятие «мелодия». Характер мелодии: веселая, грустная, торжественная. Зависимость движения от характера мелодии. Темп музыки. Ускорение и замедление. Музыкальное вступление. Музыкальная фраза. Начало и конец музыкальной фразы. Ритм музыки. Характеристика музыкальных образов. Подбор выразительных движений для создания образа. Самостоятельное использование музыкально-двигательной деятельности в импровизациях.</w:t>
      </w:r>
    </w:p>
    <w:p w:rsidR="004514D1" w:rsidRPr="00D5500B" w:rsidRDefault="004514D1" w:rsidP="004514D1">
      <w:pPr>
        <w:spacing w:after="0" w:line="240" w:lineRule="auto"/>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Элементы классического танца.</w:t>
      </w:r>
    </w:p>
    <w:p w:rsidR="004514D1" w:rsidRPr="00D5500B" w:rsidRDefault="004514D1" w:rsidP="004514D1">
      <w:pPr>
        <w:spacing w:after="0" w:line="240" w:lineRule="auto"/>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u w:val="single"/>
          <w:lang w:eastAsia="ru-RU"/>
        </w:rPr>
        <w:t xml:space="preserve"> Экзерсис у станка</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1. </w:t>
      </w:r>
      <w:proofErr w:type="spellStart"/>
      <w:proofErr w:type="gramStart"/>
      <w:r w:rsidRPr="00D5500B">
        <w:rPr>
          <w:rFonts w:ascii="Times New Roman" w:eastAsia="Times New Roman" w:hAnsi="Times New Roman" w:cs="Times New Roman"/>
          <w:sz w:val="24"/>
          <w:szCs w:val="24"/>
          <w:lang w:val="en-US" w:eastAsia="ru-RU"/>
        </w:rPr>
        <w:t>Battementssoutenus</w:t>
      </w:r>
      <w:proofErr w:type="spellEnd"/>
      <w:r w:rsidRPr="00D5500B">
        <w:rPr>
          <w:rFonts w:ascii="Times New Roman" w:eastAsia="Times New Roman" w:hAnsi="Times New Roman" w:cs="Times New Roman"/>
          <w:sz w:val="24"/>
          <w:szCs w:val="24"/>
          <w:lang w:eastAsia="ru-RU"/>
        </w:rPr>
        <w:t xml:space="preserve"> на 90 градусов во всех направлениях и позах.</w:t>
      </w:r>
      <w:proofErr w:type="gramEnd"/>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 xml:space="preserve">2. Battements frappes et battements double – frappes c releve </w:t>
      </w:r>
      <w:proofErr w:type="spellStart"/>
      <w:r w:rsidRPr="00D5500B">
        <w:rPr>
          <w:rFonts w:ascii="Times New Roman" w:eastAsia="Times New Roman" w:hAnsi="Times New Roman" w:cs="Times New Roman"/>
          <w:sz w:val="24"/>
          <w:szCs w:val="24"/>
          <w:lang w:eastAsia="ru-RU"/>
        </w:rPr>
        <w:t>наполупальцыв</w:t>
      </w:r>
      <w:proofErr w:type="spellEnd"/>
      <w:r w:rsidRPr="00D5500B">
        <w:rPr>
          <w:rFonts w:ascii="Times New Roman" w:eastAsia="Times New Roman" w:hAnsi="Times New Roman" w:cs="Times New Roman"/>
          <w:sz w:val="24"/>
          <w:szCs w:val="24"/>
          <w:lang w:val="fr-FR" w:eastAsia="ru-RU"/>
        </w:rPr>
        <w:t xml:space="preserve">  demi plie en face </w:t>
      </w:r>
      <w:r w:rsidRPr="00D5500B">
        <w:rPr>
          <w:rFonts w:ascii="Times New Roman" w:eastAsia="Times New Roman" w:hAnsi="Times New Roman" w:cs="Times New Roman"/>
          <w:sz w:val="24"/>
          <w:szCs w:val="24"/>
          <w:lang w:eastAsia="ru-RU"/>
        </w:rPr>
        <w:t>ив</w:t>
      </w:r>
      <w:proofErr w:type="spellStart"/>
      <w:r w:rsidRPr="00D5500B">
        <w:rPr>
          <w:rFonts w:ascii="Times New Roman" w:eastAsia="Times New Roman" w:hAnsi="Times New Roman" w:cs="Times New Roman"/>
          <w:sz w:val="24"/>
          <w:szCs w:val="24"/>
          <w:lang w:val="en-US" w:eastAsia="ru-RU"/>
        </w:rPr>
        <w:t>разных</w:t>
      </w:r>
      <w:proofErr w:type="spellEnd"/>
      <w:r w:rsidRPr="00D5500B">
        <w:rPr>
          <w:rFonts w:ascii="Times New Roman" w:eastAsia="Times New Roman" w:hAnsi="Times New Roman" w:cs="Times New Roman"/>
          <w:sz w:val="24"/>
          <w:szCs w:val="24"/>
          <w:lang w:eastAsia="ru-RU"/>
        </w:rPr>
        <w:t>позах</w:t>
      </w:r>
      <w:r w:rsidRPr="00D5500B">
        <w:rPr>
          <w:rFonts w:ascii="Times New Roman" w:eastAsia="Times New Roman" w:hAnsi="Times New Roman" w:cs="Times New Roman"/>
          <w:sz w:val="24"/>
          <w:szCs w:val="24"/>
          <w:lang w:val="fr-FR" w:eastAsia="ru-RU"/>
        </w:rPr>
        <w:t>.</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3. Flic-flac en face.</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 xml:space="preserve">4. Battements releves lents et battements developpes en face </w:t>
      </w:r>
      <w:proofErr w:type="spellStart"/>
      <w:r w:rsidRPr="00D5500B">
        <w:rPr>
          <w:rFonts w:ascii="Times New Roman" w:eastAsia="Times New Roman" w:hAnsi="Times New Roman" w:cs="Times New Roman"/>
          <w:sz w:val="24"/>
          <w:szCs w:val="24"/>
          <w:lang w:eastAsia="ru-RU"/>
        </w:rPr>
        <w:t>впозах</w:t>
      </w:r>
      <w:proofErr w:type="spellEnd"/>
      <w:r w:rsidRPr="00D5500B">
        <w:rPr>
          <w:rFonts w:ascii="Times New Roman" w:eastAsia="Times New Roman" w:hAnsi="Times New Roman" w:cs="Times New Roman"/>
          <w:sz w:val="24"/>
          <w:szCs w:val="24"/>
          <w:lang w:val="fr-FR" w:eastAsia="ru-RU"/>
        </w:rPr>
        <w:t>:</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ab/>
      </w:r>
      <w:r w:rsidRPr="00D5500B">
        <w:rPr>
          <w:rFonts w:ascii="Times New Roman" w:eastAsia="Times New Roman" w:hAnsi="Times New Roman" w:cs="Times New Roman"/>
          <w:sz w:val="24"/>
          <w:szCs w:val="24"/>
          <w:lang w:val="en-US" w:eastAsia="ru-RU"/>
        </w:rPr>
        <w:sym w:font="Symbol" w:char="F0B7"/>
      </w:r>
      <w:proofErr w:type="spellStart"/>
      <w:r w:rsidRPr="00D5500B">
        <w:rPr>
          <w:rFonts w:ascii="Times New Roman" w:eastAsia="Times New Roman" w:hAnsi="Times New Roman" w:cs="Times New Roman"/>
          <w:sz w:val="24"/>
          <w:szCs w:val="24"/>
          <w:lang w:eastAsia="ru-RU"/>
        </w:rPr>
        <w:t>наполупальцах</w:t>
      </w:r>
      <w:proofErr w:type="spellEnd"/>
      <w:r w:rsidRPr="00D5500B">
        <w:rPr>
          <w:rFonts w:ascii="Times New Roman" w:eastAsia="Times New Roman" w:hAnsi="Times New Roman" w:cs="Times New Roman"/>
          <w:sz w:val="24"/>
          <w:szCs w:val="24"/>
          <w:lang w:val="fr-FR" w:eastAsia="ru-RU"/>
        </w:rPr>
        <w:t>,</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ab/>
      </w: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с</w:t>
      </w:r>
      <w:r w:rsidRPr="00D5500B">
        <w:rPr>
          <w:rFonts w:ascii="Times New Roman" w:eastAsia="Times New Roman" w:hAnsi="Times New Roman" w:cs="Times New Roman"/>
          <w:sz w:val="24"/>
          <w:szCs w:val="24"/>
          <w:lang w:val="fr-FR" w:eastAsia="ru-RU"/>
        </w:rPr>
        <w:t xml:space="preserve"> plie – releve et demi rond de jambe en face </w:t>
      </w:r>
      <w:proofErr w:type="spellStart"/>
      <w:r w:rsidRPr="00D5500B">
        <w:rPr>
          <w:rFonts w:ascii="Times New Roman" w:eastAsia="Times New Roman" w:hAnsi="Times New Roman" w:cs="Times New Roman"/>
          <w:sz w:val="24"/>
          <w:szCs w:val="24"/>
          <w:lang w:eastAsia="ru-RU"/>
        </w:rPr>
        <w:t>иизпозывпозу</w:t>
      </w:r>
      <w:proofErr w:type="spellEnd"/>
      <w:r w:rsidRPr="00D5500B">
        <w:rPr>
          <w:rFonts w:ascii="Times New Roman" w:eastAsia="Times New Roman" w:hAnsi="Times New Roman" w:cs="Times New Roman"/>
          <w:sz w:val="24"/>
          <w:szCs w:val="24"/>
          <w:lang w:val="fr-FR" w:eastAsia="ru-RU"/>
        </w:rPr>
        <w:t>.</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5. Grand battements jete developpes («</w:t>
      </w:r>
      <w:r w:rsidRPr="00D5500B">
        <w:rPr>
          <w:rFonts w:ascii="Times New Roman" w:eastAsia="Times New Roman" w:hAnsi="Times New Roman" w:cs="Times New Roman"/>
          <w:sz w:val="24"/>
          <w:szCs w:val="24"/>
          <w:lang w:eastAsia="ru-RU"/>
        </w:rPr>
        <w:t>мягкие</w:t>
      </w:r>
      <w:r w:rsidRPr="00D5500B">
        <w:rPr>
          <w:rFonts w:ascii="Times New Roman" w:eastAsia="Times New Roman" w:hAnsi="Times New Roman" w:cs="Times New Roman"/>
          <w:sz w:val="24"/>
          <w:szCs w:val="24"/>
          <w:lang w:val="fr-FR" w:eastAsia="ru-RU"/>
        </w:rPr>
        <w:t>» battements).</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6. </w:t>
      </w:r>
      <w:proofErr w:type="spellStart"/>
      <w:r w:rsidRPr="00D5500B">
        <w:rPr>
          <w:rFonts w:ascii="Times New Roman" w:eastAsia="Times New Roman" w:hAnsi="Times New Roman" w:cs="Times New Roman"/>
          <w:sz w:val="24"/>
          <w:szCs w:val="24"/>
          <w:lang w:val="en-US" w:eastAsia="ru-RU"/>
        </w:rPr>
        <w:t>Grandbattementsjetepasseparterre</w:t>
      </w:r>
      <w:proofErr w:type="spellEnd"/>
      <w:r w:rsidRPr="00D5500B">
        <w:rPr>
          <w:rFonts w:ascii="Times New Roman" w:eastAsia="Times New Roman" w:hAnsi="Times New Roman" w:cs="Times New Roman"/>
          <w:sz w:val="24"/>
          <w:szCs w:val="24"/>
          <w:lang w:eastAsia="ru-RU"/>
        </w:rPr>
        <w:t xml:space="preserve"> (через </w:t>
      </w:r>
      <w:r w:rsidRPr="00D5500B">
        <w:rPr>
          <w:rFonts w:ascii="Times New Roman" w:eastAsia="Times New Roman" w:hAnsi="Times New Roman" w:cs="Times New Roman"/>
          <w:sz w:val="24"/>
          <w:szCs w:val="24"/>
          <w:lang w:val="en-US" w:eastAsia="ru-RU"/>
        </w:rPr>
        <w:t>I</w:t>
      </w:r>
      <w:r w:rsidRPr="00D5500B">
        <w:rPr>
          <w:rFonts w:ascii="Times New Roman" w:eastAsia="Times New Roman" w:hAnsi="Times New Roman" w:cs="Times New Roman"/>
          <w:sz w:val="24"/>
          <w:szCs w:val="24"/>
          <w:lang w:eastAsia="ru-RU"/>
        </w:rPr>
        <w:t xml:space="preserve"> позицию) с окончанием на носок вперед или назад </w:t>
      </w:r>
      <w:r w:rsidRPr="00D5500B">
        <w:rPr>
          <w:rFonts w:ascii="Times New Roman" w:eastAsia="Times New Roman" w:hAnsi="Times New Roman" w:cs="Times New Roman"/>
          <w:sz w:val="24"/>
          <w:szCs w:val="24"/>
          <w:lang w:val="en-US" w:eastAsia="ru-RU"/>
        </w:rPr>
        <w:t>enface</w:t>
      </w:r>
      <w:r w:rsidRPr="00D5500B">
        <w:rPr>
          <w:rFonts w:ascii="Times New Roman" w:eastAsia="Times New Roman" w:hAnsi="Times New Roman" w:cs="Times New Roman"/>
          <w:sz w:val="24"/>
          <w:szCs w:val="24"/>
          <w:lang w:eastAsia="ru-RU"/>
        </w:rPr>
        <w:t xml:space="preserve"> и в разные позы.</w:t>
      </w:r>
    </w:p>
    <w:p w:rsidR="004514D1" w:rsidRPr="00D5500B" w:rsidRDefault="004514D1" w:rsidP="004514D1">
      <w:pPr>
        <w:spacing w:after="0" w:line="240" w:lineRule="auto"/>
        <w:jc w:val="both"/>
        <w:rPr>
          <w:rFonts w:ascii="Times New Roman" w:eastAsia="Times New Roman" w:hAnsi="Times New Roman" w:cs="Times New Roman"/>
          <w:b/>
          <w:sz w:val="24"/>
          <w:szCs w:val="24"/>
          <w:u w:val="single"/>
          <w:lang w:val="en-US" w:eastAsia="ru-RU"/>
        </w:rPr>
      </w:pPr>
      <w:proofErr w:type="spellStart"/>
      <w:r w:rsidRPr="00D5500B">
        <w:rPr>
          <w:rFonts w:ascii="Times New Roman" w:eastAsia="Times New Roman" w:hAnsi="Times New Roman" w:cs="Times New Roman"/>
          <w:b/>
          <w:sz w:val="24"/>
          <w:szCs w:val="24"/>
          <w:u w:val="single"/>
          <w:lang w:eastAsia="ru-RU"/>
        </w:rPr>
        <w:t>Экзерсиснасерединезала</w:t>
      </w:r>
      <w:proofErr w:type="spellEnd"/>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 xml:space="preserve">1. Battements tendus en tournant en dehors et en dedans </w:t>
      </w:r>
      <w:r w:rsidRPr="00D5500B">
        <w:rPr>
          <w:rFonts w:ascii="Times New Roman" w:eastAsia="Times New Roman" w:hAnsi="Times New Roman" w:cs="Times New Roman"/>
          <w:sz w:val="24"/>
          <w:szCs w:val="24"/>
          <w:lang w:eastAsia="ru-RU"/>
        </w:rPr>
        <w:t>по</w:t>
      </w:r>
      <w:r w:rsidRPr="00D5500B">
        <w:rPr>
          <w:rFonts w:ascii="Times New Roman" w:eastAsia="Times New Roman" w:hAnsi="Times New Roman" w:cs="Times New Roman"/>
          <w:sz w:val="24"/>
          <w:szCs w:val="24"/>
          <w:lang w:val="fr-FR" w:eastAsia="ru-RU"/>
        </w:rPr>
        <w:t xml:space="preserve"> 1/8, ¼, </w:t>
      </w:r>
      <w:r w:rsidRPr="00D5500B">
        <w:rPr>
          <w:rFonts w:ascii="Times New Roman" w:eastAsia="Times New Roman" w:hAnsi="Times New Roman" w:cs="Times New Roman"/>
          <w:sz w:val="24"/>
          <w:szCs w:val="24"/>
          <w:lang w:eastAsia="ru-RU"/>
        </w:rPr>
        <w:t>и</w:t>
      </w:r>
      <w:r w:rsidRPr="00D5500B">
        <w:rPr>
          <w:rFonts w:ascii="Times New Roman" w:eastAsia="Times New Roman" w:hAnsi="Times New Roman" w:cs="Times New Roman"/>
          <w:sz w:val="24"/>
          <w:szCs w:val="24"/>
          <w:lang w:val="fr-FR" w:eastAsia="ru-RU"/>
        </w:rPr>
        <w:t xml:space="preserve"> ½ </w:t>
      </w:r>
      <w:r w:rsidRPr="00D5500B">
        <w:rPr>
          <w:rFonts w:ascii="Times New Roman" w:eastAsia="Times New Roman" w:hAnsi="Times New Roman" w:cs="Times New Roman"/>
          <w:sz w:val="24"/>
          <w:szCs w:val="24"/>
          <w:lang w:eastAsia="ru-RU"/>
        </w:rPr>
        <w:t>круга</w:t>
      </w:r>
      <w:r w:rsidRPr="00D5500B">
        <w:rPr>
          <w:rFonts w:ascii="Times New Roman" w:eastAsia="Times New Roman" w:hAnsi="Times New Roman" w:cs="Times New Roman"/>
          <w:sz w:val="24"/>
          <w:szCs w:val="24"/>
          <w:lang w:val="fr-FR" w:eastAsia="ru-RU"/>
        </w:rPr>
        <w:t>.</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 xml:space="preserve">2. Battements tendus jete en tournant en dehors et en dedans </w:t>
      </w:r>
      <w:r w:rsidRPr="00D5500B">
        <w:rPr>
          <w:rFonts w:ascii="Times New Roman" w:eastAsia="Times New Roman" w:hAnsi="Times New Roman" w:cs="Times New Roman"/>
          <w:sz w:val="24"/>
          <w:szCs w:val="24"/>
          <w:lang w:eastAsia="ru-RU"/>
        </w:rPr>
        <w:t>по</w:t>
      </w:r>
      <w:r w:rsidRPr="00D5500B">
        <w:rPr>
          <w:rFonts w:ascii="Times New Roman" w:eastAsia="Times New Roman" w:hAnsi="Times New Roman" w:cs="Times New Roman"/>
          <w:sz w:val="24"/>
          <w:szCs w:val="24"/>
          <w:lang w:val="fr-FR" w:eastAsia="ru-RU"/>
        </w:rPr>
        <w:t xml:space="preserve"> 1/8, ¼ </w:t>
      </w:r>
      <w:r w:rsidRPr="00D5500B">
        <w:rPr>
          <w:rFonts w:ascii="Times New Roman" w:eastAsia="Times New Roman" w:hAnsi="Times New Roman" w:cs="Times New Roman"/>
          <w:sz w:val="24"/>
          <w:szCs w:val="24"/>
          <w:lang w:eastAsia="ru-RU"/>
        </w:rPr>
        <w:t>круга</w:t>
      </w:r>
      <w:r w:rsidRPr="00D5500B">
        <w:rPr>
          <w:rFonts w:ascii="Times New Roman" w:eastAsia="Times New Roman" w:hAnsi="Times New Roman" w:cs="Times New Roman"/>
          <w:sz w:val="24"/>
          <w:szCs w:val="24"/>
          <w:lang w:val="fr-FR" w:eastAsia="ru-RU"/>
        </w:rPr>
        <w:t>.</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 xml:space="preserve">3. Rond de jambe par terre en tournant en dehors et en dedans </w:t>
      </w:r>
      <w:r w:rsidRPr="00D5500B">
        <w:rPr>
          <w:rFonts w:ascii="Times New Roman" w:eastAsia="Times New Roman" w:hAnsi="Times New Roman" w:cs="Times New Roman"/>
          <w:sz w:val="24"/>
          <w:szCs w:val="24"/>
          <w:lang w:eastAsia="ru-RU"/>
        </w:rPr>
        <w:t>по</w:t>
      </w:r>
      <w:r w:rsidRPr="00D5500B">
        <w:rPr>
          <w:rFonts w:ascii="Times New Roman" w:eastAsia="Times New Roman" w:hAnsi="Times New Roman" w:cs="Times New Roman"/>
          <w:sz w:val="24"/>
          <w:szCs w:val="24"/>
          <w:lang w:val="fr-FR" w:eastAsia="ru-RU"/>
        </w:rPr>
        <w:t xml:space="preserve"> 1/8, ¼ </w:t>
      </w:r>
      <w:r w:rsidRPr="00D5500B">
        <w:rPr>
          <w:rFonts w:ascii="Times New Roman" w:eastAsia="Times New Roman" w:hAnsi="Times New Roman" w:cs="Times New Roman"/>
          <w:sz w:val="24"/>
          <w:szCs w:val="24"/>
          <w:lang w:eastAsia="ru-RU"/>
        </w:rPr>
        <w:t>и</w:t>
      </w:r>
      <w:r w:rsidRPr="00D5500B">
        <w:rPr>
          <w:rFonts w:ascii="Times New Roman" w:eastAsia="Times New Roman" w:hAnsi="Times New Roman" w:cs="Times New Roman"/>
          <w:sz w:val="24"/>
          <w:szCs w:val="24"/>
          <w:lang w:val="fr-FR" w:eastAsia="ru-RU"/>
        </w:rPr>
        <w:t xml:space="preserve"> ½ </w:t>
      </w:r>
      <w:proofErr w:type="spellStart"/>
      <w:r w:rsidRPr="00D5500B">
        <w:rPr>
          <w:rFonts w:ascii="Times New Roman" w:eastAsia="Times New Roman" w:hAnsi="Times New Roman" w:cs="Times New Roman"/>
          <w:sz w:val="24"/>
          <w:szCs w:val="24"/>
          <w:lang w:val="en-US" w:eastAsia="ru-RU"/>
        </w:rPr>
        <w:t>круга</w:t>
      </w:r>
      <w:proofErr w:type="spellEnd"/>
      <w:r w:rsidRPr="00D5500B">
        <w:rPr>
          <w:rFonts w:ascii="Times New Roman" w:eastAsia="Times New Roman" w:hAnsi="Times New Roman" w:cs="Times New Roman"/>
          <w:sz w:val="24"/>
          <w:szCs w:val="24"/>
          <w:lang w:val="fr-FR" w:eastAsia="ru-RU"/>
        </w:rPr>
        <w:t>.</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4. </w:t>
      </w:r>
      <w:proofErr w:type="spellStart"/>
      <w:proofErr w:type="gramStart"/>
      <w:r w:rsidRPr="00D5500B">
        <w:rPr>
          <w:rFonts w:ascii="Times New Roman" w:eastAsia="Times New Roman" w:hAnsi="Times New Roman" w:cs="Times New Roman"/>
          <w:sz w:val="24"/>
          <w:szCs w:val="24"/>
          <w:lang w:val="en-US" w:eastAsia="ru-RU"/>
        </w:rPr>
        <w:t>Tempslie</w:t>
      </w:r>
      <w:proofErr w:type="spellEnd"/>
      <w:r w:rsidRPr="00D5500B">
        <w:rPr>
          <w:rFonts w:ascii="Times New Roman" w:eastAsia="Times New Roman" w:hAnsi="Times New Roman" w:cs="Times New Roman"/>
          <w:sz w:val="24"/>
          <w:szCs w:val="24"/>
          <w:lang w:eastAsia="ru-RU"/>
        </w:rPr>
        <w:t xml:space="preserve"> на 90 градусов с переходом на всю стопу.</w:t>
      </w:r>
      <w:proofErr w:type="gramEnd"/>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5. 5-</w:t>
      </w:r>
      <w:proofErr w:type="spellStart"/>
      <w:r w:rsidRPr="00D5500B">
        <w:rPr>
          <w:rFonts w:ascii="Times New Roman" w:eastAsia="Times New Roman" w:hAnsi="Times New Roman" w:cs="Times New Roman"/>
          <w:sz w:val="24"/>
          <w:szCs w:val="24"/>
          <w:lang w:eastAsia="ru-RU"/>
        </w:rPr>
        <w:t>еи</w:t>
      </w:r>
      <w:proofErr w:type="spellEnd"/>
      <w:r w:rsidRPr="00D5500B">
        <w:rPr>
          <w:rFonts w:ascii="Times New Roman" w:eastAsia="Times New Roman" w:hAnsi="Times New Roman" w:cs="Times New Roman"/>
          <w:sz w:val="24"/>
          <w:szCs w:val="24"/>
          <w:lang w:val="fr-FR" w:eastAsia="ru-RU"/>
        </w:rPr>
        <w:t xml:space="preserve"> 6-</w:t>
      </w:r>
      <w:r w:rsidRPr="00D5500B">
        <w:rPr>
          <w:rFonts w:ascii="Times New Roman" w:eastAsia="Times New Roman" w:hAnsi="Times New Roman" w:cs="Times New Roman"/>
          <w:sz w:val="24"/>
          <w:szCs w:val="24"/>
          <w:lang w:eastAsia="ru-RU"/>
        </w:rPr>
        <w:t>е</w:t>
      </w:r>
      <w:r w:rsidRPr="00D5500B">
        <w:rPr>
          <w:rFonts w:ascii="Times New Roman" w:eastAsia="Times New Roman" w:hAnsi="Times New Roman" w:cs="Times New Roman"/>
          <w:sz w:val="24"/>
          <w:szCs w:val="24"/>
          <w:lang w:val="fr-FR" w:eastAsia="ru-RU"/>
        </w:rPr>
        <w:t xml:space="preserve"> port de bras.</w:t>
      </w:r>
    </w:p>
    <w:p w:rsidR="004514D1" w:rsidRPr="00D5500B" w:rsidRDefault="004514D1" w:rsidP="004514D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6. Pas de bourree dessus-dessons en face.</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u w:val="single"/>
          <w:lang w:eastAsia="ru-RU"/>
        </w:rPr>
        <w:t>Элементы народного танца</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1. Закрепление навыков исполнения: - батман </w:t>
      </w:r>
      <w:proofErr w:type="spellStart"/>
      <w:r w:rsidRPr="00D5500B">
        <w:rPr>
          <w:rFonts w:ascii="Times New Roman" w:eastAsia="Times New Roman" w:hAnsi="Times New Roman" w:cs="Times New Roman"/>
          <w:sz w:val="24"/>
          <w:szCs w:val="24"/>
          <w:lang w:eastAsia="ru-RU"/>
        </w:rPr>
        <w:t>тандю</w:t>
      </w:r>
      <w:proofErr w:type="spellEnd"/>
      <w:r w:rsidRPr="00D5500B">
        <w:rPr>
          <w:rFonts w:ascii="Times New Roman" w:eastAsia="Times New Roman" w:hAnsi="Times New Roman" w:cs="Times New Roman"/>
          <w:sz w:val="24"/>
          <w:szCs w:val="24"/>
          <w:lang w:eastAsia="ru-RU"/>
        </w:rPr>
        <w:t xml:space="preserve"> – скольжение по полу, с поворотом ноги в закрытом положении, в сторону; </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батман </w:t>
      </w:r>
      <w:proofErr w:type="spellStart"/>
      <w:r w:rsidRPr="00D5500B">
        <w:rPr>
          <w:rFonts w:ascii="Times New Roman" w:eastAsia="Times New Roman" w:hAnsi="Times New Roman" w:cs="Times New Roman"/>
          <w:sz w:val="24"/>
          <w:szCs w:val="24"/>
          <w:lang w:eastAsia="ru-RU"/>
        </w:rPr>
        <w:t>тандю</w:t>
      </w:r>
      <w:proofErr w:type="spellEnd"/>
      <w:r w:rsidRPr="00D5500B">
        <w:rPr>
          <w:rFonts w:ascii="Times New Roman" w:eastAsia="Times New Roman" w:hAnsi="Times New Roman" w:cs="Times New Roman"/>
          <w:sz w:val="24"/>
          <w:szCs w:val="24"/>
          <w:lang w:eastAsia="ru-RU"/>
        </w:rPr>
        <w:t xml:space="preserve"> жете – маленькие броски: вперед, в сторону, назад; с одним ударом стопой по 5-й открытой позиции (коротким ударом по полу носком или ребром каблука);</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 батман </w:t>
      </w:r>
      <w:proofErr w:type="spellStart"/>
      <w:r w:rsidRPr="00D5500B">
        <w:rPr>
          <w:rFonts w:ascii="Times New Roman" w:eastAsia="Times New Roman" w:hAnsi="Times New Roman" w:cs="Times New Roman"/>
          <w:sz w:val="24"/>
          <w:szCs w:val="24"/>
          <w:lang w:eastAsia="ru-RU"/>
        </w:rPr>
        <w:t>тандю</w:t>
      </w:r>
      <w:proofErr w:type="spellEnd"/>
      <w:r w:rsidRPr="00D5500B">
        <w:rPr>
          <w:rFonts w:ascii="Times New Roman" w:eastAsia="Times New Roman" w:hAnsi="Times New Roman" w:cs="Times New Roman"/>
          <w:sz w:val="24"/>
          <w:szCs w:val="24"/>
          <w:lang w:eastAsia="ru-RU"/>
        </w:rPr>
        <w:t xml:space="preserve"> – в полуприседании на одной ноге.</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2. Формирование навыков исполнения русского стилизованного танца «Лети, лето»: - положение рук в танце;</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 «Веревочка» - простая и с переступанием;</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 «</w:t>
      </w:r>
      <w:proofErr w:type="spellStart"/>
      <w:r w:rsidRPr="00D5500B">
        <w:rPr>
          <w:rFonts w:ascii="Times New Roman" w:eastAsia="Times New Roman" w:hAnsi="Times New Roman" w:cs="Times New Roman"/>
          <w:sz w:val="24"/>
          <w:szCs w:val="24"/>
          <w:lang w:eastAsia="ru-RU"/>
        </w:rPr>
        <w:t>Моталочка</w:t>
      </w:r>
      <w:proofErr w:type="spellEnd"/>
      <w:r w:rsidRPr="00D5500B">
        <w:rPr>
          <w:rFonts w:ascii="Times New Roman" w:eastAsia="Times New Roman" w:hAnsi="Times New Roman" w:cs="Times New Roman"/>
          <w:sz w:val="24"/>
          <w:szCs w:val="24"/>
          <w:lang w:eastAsia="ru-RU"/>
        </w:rPr>
        <w:t xml:space="preserve">» </w:t>
      </w:r>
      <w:proofErr w:type="gramStart"/>
      <w:r w:rsidRPr="00D5500B">
        <w:rPr>
          <w:rFonts w:ascii="Times New Roman" w:eastAsia="Times New Roman" w:hAnsi="Times New Roman" w:cs="Times New Roman"/>
          <w:sz w:val="24"/>
          <w:szCs w:val="24"/>
          <w:lang w:eastAsia="ru-RU"/>
        </w:rPr>
        <w:t>простая</w:t>
      </w:r>
      <w:proofErr w:type="gramEnd"/>
      <w:r w:rsidRPr="00D5500B">
        <w:rPr>
          <w:rFonts w:ascii="Times New Roman" w:eastAsia="Times New Roman" w:hAnsi="Times New Roman" w:cs="Times New Roman"/>
          <w:sz w:val="24"/>
          <w:szCs w:val="24"/>
          <w:lang w:eastAsia="ru-RU"/>
        </w:rPr>
        <w:t xml:space="preserve"> в повороте; - поддержки в танце; </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proofErr w:type="gramStart"/>
      <w:r w:rsidRPr="00D5500B">
        <w:rPr>
          <w:rFonts w:ascii="Times New Roman" w:eastAsia="Times New Roman" w:hAnsi="Times New Roman" w:cs="Times New Roman"/>
          <w:sz w:val="24"/>
          <w:szCs w:val="24"/>
          <w:lang w:eastAsia="ru-RU"/>
        </w:rPr>
        <w:t xml:space="preserve">- движения «качели», </w:t>
      </w:r>
      <w:proofErr w:type="spellStart"/>
      <w:r w:rsidRPr="00D5500B">
        <w:rPr>
          <w:rFonts w:ascii="Times New Roman" w:eastAsia="Times New Roman" w:hAnsi="Times New Roman" w:cs="Times New Roman"/>
          <w:sz w:val="24"/>
          <w:szCs w:val="24"/>
          <w:lang w:eastAsia="ru-RU"/>
        </w:rPr>
        <w:t>припадания</w:t>
      </w:r>
      <w:proofErr w:type="spellEnd"/>
      <w:r w:rsidRPr="00D5500B">
        <w:rPr>
          <w:rFonts w:ascii="Times New Roman" w:eastAsia="Times New Roman" w:hAnsi="Times New Roman" w:cs="Times New Roman"/>
          <w:sz w:val="24"/>
          <w:szCs w:val="24"/>
          <w:lang w:eastAsia="ru-RU"/>
        </w:rPr>
        <w:t>, движения рук, плеч, головы, ног, ходы, опускание на колени</w:t>
      </w:r>
      <w:proofErr w:type="gramEnd"/>
    </w:p>
    <w:p w:rsidR="004514D1" w:rsidRPr="00D5500B" w:rsidRDefault="004514D1" w:rsidP="004514D1">
      <w:pPr>
        <w:spacing w:after="0" w:line="240" w:lineRule="auto"/>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u w:val="single"/>
          <w:lang w:eastAsia="ru-RU"/>
        </w:rPr>
        <w:lastRenderedPageBreak/>
        <w:t>Элементы современного танца</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Формирование навыков исполнения основных </w:t>
      </w:r>
      <w:proofErr w:type="gramStart"/>
      <w:r w:rsidRPr="00D5500B">
        <w:rPr>
          <w:rFonts w:ascii="Times New Roman" w:eastAsia="Times New Roman" w:hAnsi="Times New Roman" w:cs="Times New Roman"/>
          <w:sz w:val="24"/>
          <w:szCs w:val="24"/>
          <w:lang w:eastAsia="ru-RU"/>
        </w:rPr>
        <w:t>эле</w:t>
      </w:r>
      <w:proofErr w:type="gramEnd"/>
      <w:r w:rsidRPr="00D5500B">
        <w:rPr>
          <w:rFonts w:ascii="Times New Roman" w:eastAsia="Times New Roman" w:hAnsi="Times New Roman" w:cs="Times New Roman"/>
          <w:sz w:val="24"/>
          <w:szCs w:val="24"/>
          <w:lang w:eastAsia="ru-RU"/>
        </w:rPr>
        <w:t xml:space="preserve"> </w:t>
      </w:r>
      <w:proofErr w:type="spellStart"/>
      <w:r w:rsidRPr="00D5500B">
        <w:rPr>
          <w:rFonts w:ascii="Times New Roman" w:eastAsia="Times New Roman" w:hAnsi="Times New Roman" w:cs="Times New Roman"/>
          <w:sz w:val="24"/>
          <w:szCs w:val="24"/>
          <w:lang w:eastAsia="ru-RU"/>
        </w:rPr>
        <w:t>ментов</w:t>
      </w:r>
      <w:proofErr w:type="spellEnd"/>
      <w:r w:rsidRPr="00D5500B">
        <w:rPr>
          <w:rFonts w:ascii="Times New Roman" w:eastAsia="Times New Roman" w:hAnsi="Times New Roman" w:cs="Times New Roman"/>
          <w:sz w:val="24"/>
          <w:szCs w:val="24"/>
          <w:lang w:eastAsia="ru-RU"/>
        </w:rPr>
        <w:t xml:space="preserve"> и движений эстрадного танца.</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Постановочная и репетиционная работа.</w:t>
      </w:r>
    </w:p>
    <w:p w:rsidR="004514D1" w:rsidRPr="00D5500B" w:rsidRDefault="004514D1" w:rsidP="00600096">
      <w:pPr>
        <w:numPr>
          <w:ilvl w:val="0"/>
          <w:numId w:val="9"/>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знакомство с музыкальным материалом постановки;</w:t>
      </w:r>
    </w:p>
    <w:p w:rsidR="004514D1" w:rsidRPr="00D5500B" w:rsidRDefault="004514D1" w:rsidP="00600096">
      <w:pPr>
        <w:numPr>
          <w:ilvl w:val="0"/>
          <w:numId w:val="9"/>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изучение танцевальных движений;</w:t>
      </w:r>
    </w:p>
    <w:p w:rsidR="004514D1" w:rsidRPr="00D5500B" w:rsidRDefault="004514D1" w:rsidP="00600096">
      <w:pPr>
        <w:numPr>
          <w:ilvl w:val="0"/>
          <w:numId w:val="9"/>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соединение движений в танцевальные композиции;</w:t>
      </w:r>
    </w:p>
    <w:p w:rsidR="004514D1" w:rsidRPr="00D5500B" w:rsidRDefault="004514D1" w:rsidP="00600096">
      <w:pPr>
        <w:numPr>
          <w:ilvl w:val="0"/>
          <w:numId w:val="9"/>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разводка танцевальных комбинаций в рисунках, переходах, образах.</w:t>
      </w:r>
    </w:p>
    <w:p w:rsidR="004514D1" w:rsidRPr="00D5500B" w:rsidRDefault="004514D1" w:rsidP="00600096">
      <w:pPr>
        <w:numPr>
          <w:ilvl w:val="1"/>
          <w:numId w:val="26"/>
        </w:numPr>
        <w:spacing w:after="0" w:line="240" w:lineRule="auto"/>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Репетиция:</w:t>
      </w:r>
    </w:p>
    <w:p w:rsidR="004514D1" w:rsidRPr="00D5500B" w:rsidRDefault="004514D1" w:rsidP="00600096">
      <w:pPr>
        <w:numPr>
          <w:ilvl w:val="0"/>
          <w:numId w:val="26"/>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отработка элементов;</w:t>
      </w:r>
    </w:p>
    <w:p w:rsidR="004514D1" w:rsidRPr="00D5500B" w:rsidRDefault="004514D1" w:rsidP="00600096">
      <w:pPr>
        <w:numPr>
          <w:ilvl w:val="0"/>
          <w:numId w:val="26"/>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 над музыкальностью;</w:t>
      </w:r>
    </w:p>
    <w:p w:rsidR="004514D1" w:rsidRPr="00D5500B" w:rsidRDefault="004514D1" w:rsidP="00600096">
      <w:pPr>
        <w:numPr>
          <w:ilvl w:val="0"/>
          <w:numId w:val="26"/>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развитие пластичности;</w:t>
      </w:r>
    </w:p>
    <w:p w:rsidR="004514D1" w:rsidRPr="00D5500B" w:rsidRDefault="004514D1" w:rsidP="00600096">
      <w:pPr>
        <w:numPr>
          <w:ilvl w:val="0"/>
          <w:numId w:val="26"/>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синхронность в исполнении;</w:t>
      </w:r>
    </w:p>
    <w:p w:rsidR="004514D1" w:rsidRPr="00D5500B" w:rsidRDefault="004514D1" w:rsidP="00600096">
      <w:pPr>
        <w:numPr>
          <w:ilvl w:val="0"/>
          <w:numId w:val="26"/>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 над техникой танца;</w:t>
      </w:r>
    </w:p>
    <w:p w:rsidR="004514D1" w:rsidRPr="00D5500B" w:rsidRDefault="004514D1" w:rsidP="00600096">
      <w:pPr>
        <w:numPr>
          <w:ilvl w:val="0"/>
          <w:numId w:val="26"/>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отработка четкости и чистоты </w:t>
      </w:r>
      <w:proofErr w:type="gramStart"/>
      <w:r w:rsidRPr="00D5500B">
        <w:rPr>
          <w:rFonts w:ascii="Times New Roman" w:eastAsia="Times New Roman" w:hAnsi="Times New Roman" w:cs="Times New Roman"/>
          <w:sz w:val="24"/>
          <w:szCs w:val="24"/>
          <w:lang w:eastAsia="ru-RU"/>
        </w:rPr>
        <w:t>в</w:t>
      </w:r>
      <w:proofErr w:type="gramEnd"/>
      <w:r w:rsidRPr="00D5500B">
        <w:rPr>
          <w:rFonts w:ascii="Times New Roman" w:eastAsia="Times New Roman" w:hAnsi="Times New Roman" w:cs="Times New Roman"/>
          <w:sz w:val="24"/>
          <w:szCs w:val="24"/>
          <w:lang w:eastAsia="ru-RU"/>
        </w:rPr>
        <w:t xml:space="preserve"> рисунков, построений и перестроений;</w:t>
      </w:r>
    </w:p>
    <w:p w:rsidR="004514D1" w:rsidRPr="00D5500B" w:rsidRDefault="004514D1" w:rsidP="00600096">
      <w:pPr>
        <w:numPr>
          <w:ilvl w:val="0"/>
          <w:numId w:val="26"/>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выразительность и эмоциональность исполнения.</w:t>
      </w:r>
    </w:p>
    <w:p w:rsidR="004514D1" w:rsidRPr="00D5500B" w:rsidRDefault="004514D1" w:rsidP="004514D1">
      <w:pPr>
        <w:spacing w:after="0" w:line="240" w:lineRule="auto"/>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lang w:eastAsia="ru-RU"/>
        </w:rPr>
        <w:t>Индивидуальные занятия</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работа с детьми, отстающими в освоении программы из-за болезни;</w:t>
      </w:r>
    </w:p>
    <w:p w:rsidR="004514D1" w:rsidRPr="00D5500B" w:rsidRDefault="004514D1" w:rsidP="004514D1">
      <w:pPr>
        <w:spacing w:after="0" w:line="240" w:lineRule="auto"/>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занятия с воспитанниками, пришедшими в коллектив во втором полугодии.</w:t>
      </w:r>
    </w:p>
    <w:p w:rsidR="004514D1" w:rsidRPr="00D5500B" w:rsidRDefault="004514D1" w:rsidP="004514D1">
      <w:pPr>
        <w:spacing w:after="0" w:line="240" w:lineRule="auto"/>
        <w:jc w:val="both"/>
        <w:rPr>
          <w:rFonts w:ascii="Times New Roman" w:eastAsia="Times New Roman" w:hAnsi="Times New Roman" w:cs="Times New Roman"/>
          <w:b/>
          <w:sz w:val="24"/>
          <w:szCs w:val="24"/>
          <w:lang w:eastAsia="ru-RU"/>
        </w:rPr>
      </w:pP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Массовая работа. </w:t>
      </w:r>
      <w:r w:rsidRPr="00D5500B">
        <w:rPr>
          <w:rFonts w:ascii="Times New Roman" w:eastAsia="Times New Roman" w:hAnsi="Times New Roman" w:cs="Times New Roman"/>
          <w:sz w:val="24"/>
          <w:szCs w:val="24"/>
          <w:lang w:eastAsia="ru-RU"/>
        </w:rPr>
        <w:t xml:space="preserve">Участие в традиционных конкурсах </w:t>
      </w:r>
      <w:proofErr w:type="spellStart"/>
      <w:r w:rsidRPr="00D5500B">
        <w:rPr>
          <w:rFonts w:ascii="Times New Roman" w:eastAsia="Times New Roman" w:hAnsi="Times New Roman" w:cs="Times New Roman"/>
          <w:sz w:val="24"/>
          <w:szCs w:val="24"/>
          <w:lang w:eastAsia="ru-RU"/>
        </w:rPr>
        <w:t>ЦДОд</w:t>
      </w:r>
      <w:proofErr w:type="spellEnd"/>
      <w:r w:rsidRPr="00D5500B">
        <w:rPr>
          <w:rFonts w:ascii="Times New Roman" w:eastAsia="Times New Roman" w:hAnsi="Times New Roman" w:cs="Times New Roman"/>
          <w:sz w:val="24"/>
          <w:szCs w:val="24"/>
          <w:lang w:eastAsia="ru-RU"/>
        </w:rPr>
        <w:t>. Посещение отчётных концертов, танцевальных ансамблей, поход в лес и на берег Волги.</w:t>
      </w:r>
    </w:p>
    <w:p w:rsidR="004514D1" w:rsidRPr="00D5500B" w:rsidRDefault="004514D1" w:rsidP="004514D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Концертная работа.</w:t>
      </w:r>
      <w:r w:rsidRPr="00D5500B">
        <w:rPr>
          <w:rFonts w:ascii="Times New Roman" w:eastAsia="Times New Roman" w:hAnsi="Times New Roman" w:cs="Times New Roman"/>
          <w:sz w:val="24"/>
          <w:szCs w:val="24"/>
          <w:lang w:eastAsia="ru-RU"/>
        </w:rPr>
        <w:t xml:space="preserve"> Участие в Республиканских и районных конкурсах. Участие в массовых мероприятиях, организуемых РДК.</w:t>
      </w:r>
    </w:p>
    <w:p w:rsidR="004514D1" w:rsidRPr="00D5500B" w:rsidRDefault="004514D1" w:rsidP="004514D1">
      <w:pPr>
        <w:spacing w:after="0" w:line="240" w:lineRule="auto"/>
        <w:ind w:firstLine="709"/>
        <w:jc w:val="both"/>
        <w:rPr>
          <w:rFonts w:ascii="Times New Roman" w:eastAsia="Times New Roman" w:hAnsi="Times New Roman" w:cs="Times New Roman"/>
          <w:b/>
          <w:sz w:val="24"/>
          <w:szCs w:val="24"/>
          <w:lang w:eastAsia="ru-RU"/>
        </w:rPr>
      </w:pPr>
    </w:p>
    <w:p w:rsidR="004514D1" w:rsidRPr="00D5500B" w:rsidRDefault="004514D1" w:rsidP="004514D1">
      <w:pPr>
        <w:keepNext/>
        <w:overflowPunct w:val="0"/>
        <w:autoSpaceDE w:val="0"/>
        <w:autoSpaceDN w:val="0"/>
        <w:adjustRightInd w:val="0"/>
        <w:spacing w:after="0" w:line="240" w:lineRule="auto"/>
        <w:ind w:firstLine="709"/>
        <w:jc w:val="center"/>
        <w:outlineLvl w:val="3"/>
        <w:rPr>
          <w:rFonts w:ascii="Times New Roman" w:eastAsia="Times New Roman" w:hAnsi="Times New Roman" w:cs="Times New Roman"/>
          <w:b/>
          <w:caps/>
          <w:sz w:val="24"/>
          <w:szCs w:val="24"/>
          <w:lang w:eastAsia="ru-RU"/>
        </w:rPr>
      </w:pPr>
      <w:r w:rsidRPr="00577D23">
        <w:rPr>
          <w:rFonts w:ascii="Times New Roman" w:eastAsia="Times New Roman" w:hAnsi="Times New Roman" w:cs="Times New Roman"/>
          <w:b/>
          <w:sz w:val="24"/>
          <w:szCs w:val="24"/>
          <w:lang w:eastAsia="ru-RU"/>
        </w:rPr>
        <w:t xml:space="preserve">Организационно-педагогические условия реализации программы </w:t>
      </w:r>
      <w:r w:rsidRPr="00D5500B">
        <w:rPr>
          <w:rFonts w:ascii="Times New Roman" w:eastAsia="Times New Roman" w:hAnsi="Times New Roman" w:cs="Times New Roman"/>
          <w:b/>
          <w:sz w:val="24"/>
          <w:szCs w:val="24"/>
          <w:lang w:eastAsia="ru-RU"/>
        </w:rPr>
        <w:t>Материально-техническое обеспечение занятий.</w:t>
      </w:r>
      <w:bookmarkStart w:id="1" w:name="a7"/>
      <w:bookmarkEnd w:id="1"/>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Занятия проводятся в свободном для перемещения танцевальном зале, генеральные репе</w:t>
      </w:r>
      <w:r>
        <w:rPr>
          <w:rFonts w:ascii="Times New Roman" w:eastAsia="Times New Roman" w:hAnsi="Times New Roman" w:cs="Times New Roman"/>
          <w:sz w:val="24"/>
          <w:szCs w:val="24"/>
          <w:lang w:eastAsia="ru-RU"/>
        </w:rPr>
        <w:t xml:space="preserve">тиции проводятся на сцене РДК. </w:t>
      </w:r>
      <w:r w:rsidRPr="00D5500B">
        <w:rPr>
          <w:rFonts w:ascii="Times New Roman" w:eastAsia="Times New Roman" w:hAnsi="Times New Roman" w:cs="Times New Roman"/>
          <w:sz w:val="24"/>
          <w:szCs w:val="24"/>
          <w:lang w:eastAsia="ru-RU"/>
        </w:rPr>
        <w:t xml:space="preserve">Помещение для занятий должно быть достаточно просторным, оборудованным по возможности зеркалами. </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При построении занятия необходимо музыкальное сопровождение,</w:t>
      </w:r>
      <w:r>
        <w:rPr>
          <w:rFonts w:ascii="Times New Roman" w:eastAsia="Times New Roman" w:hAnsi="Times New Roman" w:cs="Times New Roman"/>
          <w:sz w:val="24"/>
          <w:szCs w:val="24"/>
          <w:lang w:eastAsia="ru-RU"/>
        </w:rPr>
        <w:t xml:space="preserve"> музыкальный цент, ноутбук, аудиозаписи</w:t>
      </w:r>
      <w:r w:rsidRPr="00D5500B">
        <w:rPr>
          <w:rFonts w:ascii="Times New Roman" w:eastAsia="Times New Roman" w:hAnsi="Times New Roman" w:cs="Times New Roman"/>
          <w:sz w:val="24"/>
          <w:szCs w:val="24"/>
          <w:lang w:eastAsia="ru-RU"/>
        </w:rPr>
        <w:t>.</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Одежда учащихся должна быть удобной, не стесняющей движений. Обувь для занятий необходима лёгкая, без толстой подошвы (чешки и т.п.).</w:t>
      </w:r>
    </w:p>
    <w:p w:rsidR="004514D1" w:rsidRDefault="004514D1" w:rsidP="004514D1">
      <w:pPr>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В распоряжении танцевального объединения: сценическое оформление для танца, костюмы, аудио и видео - техника, хореографический зал с деревянным некрашеным полом, оборудованный специальными станками и зеркалами; сцена и т.д. </w:t>
      </w:r>
    </w:p>
    <w:p w:rsidR="004514D1" w:rsidRPr="001515C9" w:rsidRDefault="004514D1" w:rsidP="004514D1">
      <w:pPr>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Методическое обеспечение</w:t>
      </w:r>
    </w:p>
    <w:p w:rsidR="004514D1" w:rsidRDefault="004514D1" w:rsidP="004514D1">
      <w:pPr>
        <w:spacing w:after="0" w:line="240" w:lineRule="auto"/>
        <w:ind w:firstLine="709"/>
        <w:jc w:val="both"/>
        <w:rPr>
          <w:rFonts w:ascii="Times New Roman" w:eastAsia="Times New Roman" w:hAnsi="Times New Roman" w:cs="Times New Roman"/>
          <w:sz w:val="24"/>
          <w:szCs w:val="24"/>
          <w:lang w:eastAsia="ru-RU"/>
        </w:rPr>
      </w:pPr>
    </w:p>
    <w:p w:rsidR="004514D1" w:rsidRPr="00D5500B" w:rsidRDefault="004514D1" w:rsidP="004514D1">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Специфика обучения хореографии связана с систематической физической и психологической нагрузкой. Детям необходимо осмысливать указания педагога, слушать музыку, запоминать предложенный текст, отрабатывать различные движения. Преодолеть трудности помогает осуществление индивидуального подхода при одинаковых заданиях для всех. При этом учитывается тип личности, уровень подготовки ребенка, его умение сосредоточиться на разных аспектах задания.</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Для обучения танцам детей дошкольного и младшего школьного возраста необходимо использовать </w:t>
      </w:r>
      <w:r w:rsidRPr="00D5500B">
        <w:rPr>
          <w:rFonts w:ascii="Times New Roman" w:eastAsia="Times New Roman" w:hAnsi="Times New Roman" w:cs="Times New Roman"/>
          <w:b/>
          <w:sz w:val="24"/>
          <w:szCs w:val="24"/>
          <w:lang w:eastAsia="ru-RU"/>
        </w:rPr>
        <w:t>игровой принцип</w:t>
      </w:r>
      <w:r w:rsidRPr="00D5500B">
        <w:rPr>
          <w:rFonts w:ascii="Times New Roman" w:eastAsia="Times New Roman" w:hAnsi="Times New Roman" w:cs="Times New Roman"/>
          <w:sz w:val="24"/>
          <w:szCs w:val="24"/>
          <w:lang w:eastAsia="ru-RU"/>
        </w:rPr>
        <w:t>. «Дети должны жить в мире красоты, игры, сказки, музыки, фантазии, творчества», – писал Сухомлинский. Речь идет не о применении игры как средства разрядки и отдыха, а о необходимости пронизать занятие игровым началом, сделать игру его органическим компонентом.</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lastRenderedPageBreak/>
        <w:t>Игра должна быть средством достижения намеченной педагогической цели, требовать для своего осуществления волевых усилий, упорного труда. Тогда игра будет способом обучения воспитанника умению трудиться, и при этом даже рутинная, скучная для детей работа покажется интересной.</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Следующий важный принцип работы на первых этапах обучения – </w:t>
      </w:r>
      <w:r w:rsidRPr="00D5500B">
        <w:rPr>
          <w:rFonts w:ascii="Times New Roman" w:eastAsia="Times New Roman" w:hAnsi="Times New Roman" w:cs="Times New Roman"/>
          <w:b/>
          <w:sz w:val="24"/>
          <w:szCs w:val="24"/>
          <w:lang w:eastAsia="ru-RU"/>
        </w:rPr>
        <w:t>принцип многократного повторения</w:t>
      </w:r>
      <w:r w:rsidRPr="00D5500B">
        <w:rPr>
          <w:rFonts w:ascii="Times New Roman" w:eastAsia="Times New Roman" w:hAnsi="Times New Roman" w:cs="Times New Roman"/>
          <w:sz w:val="24"/>
          <w:szCs w:val="24"/>
          <w:lang w:eastAsia="ru-RU"/>
        </w:rPr>
        <w:t xml:space="preserve"> изучаемых движений в максимальном количестве всевозможных сочетаний. Длительное изучение и проработка небольшого количества движений дает возможность прочного их усвоения, что послужит фундаментом дальнейшего образовательного процесса.</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Из всего многообразия средств обучения классический</w:t>
      </w:r>
      <w:r w:rsidRPr="00D5500B">
        <w:rPr>
          <w:rFonts w:ascii="Times New Roman" w:eastAsia="Times New Roman" w:hAnsi="Times New Roman" w:cs="Times New Roman"/>
          <w:b/>
          <w:i/>
          <w:sz w:val="24"/>
          <w:szCs w:val="24"/>
          <w:lang w:eastAsia="ru-RU"/>
        </w:rPr>
        <w:t xml:space="preserve"> танец</w:t>
      </w:r>
      <w:r w:rsidRPr="00D5500B">
        <w:rPr>
          <w:rFonts w:ascii="Times New Roman" w:eastAsia="Times New Roman" w:hAnsi="Times New Roman" w:cs="Times New Roman"/>
          <w:sz w:val="24"/>
          <w:szCs w:val="24"/>
          <w:lang w:eastAsia="ru-RU"/>
        </w:rPr>
        <w:t xml:space="preserve"> отличается тем, что является фундаментом всей хореографической подготовки и основой высокой исполнительской культуры. Поэтому классический экзерсис, после изучения основных его элементов, рекомендуется использовать в качестве тренажа на репетициях коллектива. Для того чтобы облегчить воспитанникам усвоение тем образовательной программы, занятие делится на три части: подготовительную, основную и заключительную.</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i/>
          <w:sz w:val="24"/>
          <w:szCs w:val="24"/>
          <w:u w:val="single"/>
          <w:lang w:eastAsia="ru-RU"/>
        </w:rPr>
        <w:t>Подготовительная часть</w:t>
      </w:r>
      <w:r w:rsidRPr="00D5500B">
        <w:rPr>
          <w:rFonts w:ascii="Times New Roman" w:eastAsia="Times New Roman" w:hAnsi="Times New Roman" w:cs="Times New Roman"/>
          <w:sz w:val="24"/>
          <w:szCs w:val="24"/>
          <w:lang w:eastAsia="ru-RU"/>
        </w:rPr>
        <w:t xml:space="preserve"> – включает построение воспитанников на середине зала и настрой на занятие (взаимные приветствия детей и педагога), маршировку, бег и вспомогательные корригирующие упражнения на полу для подготовки мышц, суставов и связок к нагрузке.</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i/>
          <w:sz w:val="24"/>
          <w:szCs w:val="24"/>
          <w:u w:val="single"/>
          <w:lang w:eastAsia="ru-RU"/>
        </w:rPr>
        <w:t>Основная часть</w:t>
      </w:r>
      <w:r w:rsidRPr="00D5500B">
        <w:rPr>
          <w:rFonts w:ascii="Times New Roman" w:eastAsia="Times New Roman" w:hAnsi="Times New Roman" w:cs="Times New Roman"/>
          <w:sz w:val="24"/>
          <w:szCs w:val="24"/>
          <w:lang w:eastAsia="ru-RU"/>
        </w:rPr>
        <w:t xml:space="preserve"> – постановка корпуса, ног, рук и головы для формирования балетной осанки, выработка </w:t>
      </w:r>
      <w:proofErr w:type="spellStart"/>
      <w:r w:rsidRPr="00D5500B">
        <w:rPr>
          <w:rFonts w:ascii="Times New Roman" w:eastAsia="Times New Roman" w:hAnsi="Times New Roman" w:cs="Times New Roman"/>
          <w:sz w:val="24"/>
          <w:szCs w:val="24"/>
          <w:lang w:eastAsia="ru-RU"/>
        </w:rPr>
        <w:t>выворотности</w:t>
      </w:r>
      <w:proofErr w:type="spellEnd"/>
      <w:r w:rsidRPr="00D5500B">
        <w:rPr>
          <w:rFonts w:ascii="Times New Roman" w:eastAsia="Times New Roman" w:hAnsi="Times New Roman" w:cs="Times New Roman"/>
          <w:sz w:val="24"/>
          <w:szCs w:val="24"/>
          <w:lang w:eastAsia="ru-RU"/>
        </w:rPr>
        <w:t xml:space="preserve"> ног в упражнениях у станка и на середине зала, развитие гибкости, отработка шага, прыжка, развитие силы и выносливости.</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i/>
          <w:sz w:val="24"/>
          <w:szCs w:val="24"/>
          <w:u w:val="single"/>
          <w:lang w:eastAsia="ru-RU"/>
        </w:rPr>
        <w:t>Заключительная часть</w:t>
      </w:r>
      <w:r w:rsidRPr="00D5500B">
        <w:rPr>
          <w:rFonts w:ascii="Times New Roman" w:eastAsia="Times New Roman" w:hAnsi="Times New Roman" w:cs="Times New Roman"/>
          <w:sz w:val="24"/>
          <w:szCs w:val="24"/>
          <w:lang w:eastAsia="ru-RU"/>
        </w:rPr>
        <w:t xml:space="preserve"> – включает, в основном, движения для развития танцевально-ритмической координации и выразительности. Они также направлены на то, чтобы снять нервное и физическое напряжение, поднять эмоциональный тонус у детей. В этой части разучиваются и повторяются музыкальные этюды, композиции.</w:t>
      </w:r>
    </w:p>
    <w:p w:rsidR="004514D1" w:rsidRPr="00D5500B" w:rsidRDefault="004514D1" w:rsidP="004514D1">
      <w:pPr>
        <w:spacing w:after="0" w:line="240" w:lineRule="auto"/>
        <w:ind w:firstLine="709"/>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sz w:val="24"/>
          <w:szCs w:val="24"/>
          <w:lang w:eastAsia="ru-RU"/>
        </w:rPr>
        <w:t xml:space="preserve">      Ведущими методами обучения детей хореографическому искусству </w:t>
      </w:r>
      <w:r w:rsidRPr="00D5500B">
        <w:rPr>
          <w:rFonts w:ascii="Times New Roman" w:eastAsia="Times New Roman" w:hAnsi="Times New Roman" w:cs="Times New Roman"/>
          <w:b/>
          <w:sz w:val="24"/>
          <w:szCs w:val="24"/>
          <w:u w:val="single"/>
          <w:lang w:eastAsia="ru-RU"/>
        </w:rPr>
        <w:t>являются</w:t>
      </w:r>
      <w:r w:rsidRPr="00D5500B">
        <w:rPr>
          <w:rFonts w:ascii="Times New Roman" w:eastAsia="Times New Roman" w:hAnsi="Times New Roman" w:cs="Times New Roman"/>
          <w:b/>
          <w:sz w:val="24"/>
          <w:szCs w:val="24"/>
          <w:lang w:eastAsia="ru-RU"/>
        </w:rPr>
        <w:t>:</w:t>
      </w:r>
    </w:p>
    <w:p w:rsidR="004514D1" w:rsidRPr="00D5500B" w:rsidRDefault="004514D1" w:rsidP="00600096">
      <w:pPr>
        <w:numPr>
          <w:ilvl w:val="0"/>
          <w:numId w:val="9"/>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наглядная демонстрация формируемых навыков (практический показ);</w:t>
      </w:r>
    </w:p>
    <w:p w:rsidR="004514D1" w:rsidRPr="00D5500B" w:rsidRDefault="004514D1" w:rsidP="00600096">
      <w:pPr>
        <w:numPr>
          <w:ilvl w:val="0"/>
          <w:numId w:val="9"/>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объяснение методики исполнения движения;</w:t>
      </w:r>
    </w:p>
    <w:p w:rsidR="004514D1" w:rsidRPr="00D5500B" w:rsidRDefault="004514D1" w:rsidP="00600096">
      <w:pPr>
        <w:numPr>
          <w:ilvl w:val="0"/>
          <w:numId w:val="9"/>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демонстрация иллюстраций (наглядные пособия, видеоматериал).</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Таким образом, </w:t>
      </w:r>
      <w:r w:rsidRPr="00D5500B">
        <w:rPr>
          <w:rFonts w:ascii="Times New Roman" w:eastAsia="Times New Roman" w:hAnsi="Times New Roman" w:cs="Times New Roman"/>
          <w:b/>
          <w:i/>
          <w:sz w:val="24"/>
          <w:szCs w:val="24"/>
          <w:lang w:eastAsia="ru-RU"/>
        </w:rPr>
        <w:t xml:space="preserve">основные методы, </w:t>
      </w:r>
      <w:r w:rsidRPr="00D5500B">
        <w:rPr>
          <w:rFonts w:ascii="Times New Roman" w:eastAsia="Times New Roman" w:hAnsi="Times New Roman" w:cs="Times New Roman"/>
          <w:sz w:val="24"/>
          <w:szCs w:val="24"/>
          <w:lang w:eastAsia="ru-RU"/>
        </w:rPr>
        <w:t>применяемые при обучении</w:t>
      </w:r>
      <w:r w:rsidRPr="00D5500B">
        <w:rPr>
          <w:rFonts w:ascii="Times New Roman" w:eastAsia="Times New Roman" w:hAnsi="Times New Roman" w:cs="Times New Roman"/>
          <w:sz w:val="24"/>
          <w:szCs w:val="24"/>
          <w:u w:val="single"/>
          <w:lang w:eastAsia="ru-RU"/>
        </w:rPr>
        <w:t>:</w:t>
      </w:r>
    </w:p>
    <w:p w:rsidR="004514D1" w:rsidRPr="00D5500B" w:rsidRDefault="004514D1" w:rsidP="00600096">
      <w:pPr>
        <w:numPr>
          <w:ilvl w:val="0"/>
          <w:numId w:val="9"/>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качественный показ;</w:t>
      </w:r>
    </w:p>
    <w:p w:rsidR="004514D1" w:rsidRPr="00D5500B" w:rsidRDefault="004514D1" w:rsidP="00600096">
      <w:pPr>
        <w:numPr>
          <w:ilvl w:val="0"/>
          <w:numId w:val="9"/>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словесное (образное) объяснение;</w:t>
      </w:r>
    </w:p>
    <w:p w:rsidR="004514D1" w:rsidRPr="00D5500B" w:rsidRDefault="004514D1" w:rsidP="00600096">
      <w:pPr>
        <w:numPr>
          <w:ilvl w:val="0"/>
          <w:numId w:val="9"/>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сравнение;</w:t>
      </w:r>
    </w:p>
    <w:p w:rsidR="004514D1" w:rsidRPr="00D5500B" w:rsidRDefault="004514D1" w:rsidP="00600096">
      <w:pPr>
        <w:numPr>
          <w:ilvl w:val="0"/>
          <w:numId w:val="9"/>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контраст;</w:t>
      </w:r>
    </w:p>
    <w:p w:rsidR="004514D1" w:rsidRPr="00D5500B" w:rsidRDefault="004514D1" w:rsidP="00600096">
      <w:pPr>
        <w:numPr>
          <w:ilvl w:val="0"/>
          <w:numId w:val="9"/>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повторение.</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Ребенок должен знать хореографическую терминологию, пользоваться ею на занятии. Использование точной, грамотной терминологии позволит постепенно отойти от практического показа, разовьет внимательность воспитанников и их способность воспринимать словесную информацию.</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 первых занятий важна работа над культурой движения. Каждое движение имеет начало и окончание, амплитуду, характер. Оно должно исполняться в такт музыке.</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Одним из самых слабых мест в исполнительской практике является невыразительность лица, поэтому с первого занятия нужно обращать внимание детей на активность мышц лица, играть с ними в «маски» (грустная, веселая, сердитая).</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Особое внимание уделяется музыкальному оформлению занятия. Оно должно быть разнообразным и качественным. Музыка подбирается к каждой части занятия, определяется ее структура, темп, ритмический рисунок, характер.</w:t>
      </w:r>
    </w:p>
    <w:p w:rsidR="004514D1"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 разделы «Танцевальные этюды», «Танцевальные композиции» включены современные мелодии для стимуляции эмоциональной и актерской выразительности воспитанников.</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p>
    <w:p w:rsidR="004514D1" w:rsidRDefault="004514D1" w:rsidP="004514D1">
      <w:pPr>
        <w:spacing w:after="0" w:line="240" w:lineRule="auto"/>
        <w:ind w:firstLine="709"/>
        <w:jc w:val="both"/>
        <w:rPr>
          <w:rFonts w:ascii="Times New Roman" w:eastAsia="Times New Roman" w:hAnsi="Times New Roman" w:cs="Times New Roman"/>
          <w:b/>
          <w:sz w:val="24"/>
          <w:szCs w:val="24"/>
          <w:lang w:eastAsia="ru-RU"/>
        </w:rPr>
      </w:pPr>
    </w:p>
    <w:p w:rsidR="004514D1" w:rsidRPr="001515C9" w:rsidRDefault="004514D1" w:rsidP="004514D1">
      <w:pPr>
        <w:spacing w:after="0" w:line="240" w:lineRule="auto"/>
        <w:ind w:firstLine="709"/>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Формы аттестации/ контроля</w:t>
      </w:r>
    </w:p>
    <w:p w:rsidR="004514D1" w:rsidRPr="001515C9"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За период обучения в объединении «</w:t>
      </w:r>
      <w:proofErr w:type="spellStart"/>
      <w:r w:rsidRPr="001515C9">
        <w:rPr>
          <w:rFonts w:ascii="Times New Roman" w:eastAsia="Times New Roman" w:hAnsi="Times New Roman" w:cs="Times New Roman"/>
          <w:sz w:val="24"/>
          <w:szCs w:val="24"/>
          <w:lang w:eastAsia="ru-RU"/>
        </w:rPr>
        <w:t>Данс</w:t>
      </w:r>
      <w:proofErr w:type="spellEnd"/>
      <w:r w:rsidRPr="001515C9">
        <w:rPr>
          <w:rFonts w:ascii="Times New Roman" w:eastAsia="Times New Roman" w:hAnsi="Times New Roman" w:cs="Times New Roman"/>
          <w:sz w:val="24"/>
          <w:szCs w:val="24"/>
          <w:lang w:eastAsia="ru-RU"/>
        </w:rPr>
        <w:t xml:space="preserve">» обучающиеся получают определенный объем знаний и умений, качество которых проверяется ежегодно. Для этой цели проводится промежуточный контроль.     </w:t>
      </w:r>
    </w:p>
    <w:p w:rsidR="004514D1" w:rsidRPr="001515C9"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Способы отслеживания качества реализации программы</w:t>
      </w:r>
    </w:p>
    <w:p w:rsidR="004514D1" w:rsidRPr="001515C9"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 xml:space="preserve">Для индивидуального развития каждого ребенка имеет огромное значение отслеживание, фиксация динамики развития его достижений, мониторинг. Корректный разбор ошибок, недостатков и совместное с педагогом определение перспектив дальнейшего развития – вот то, что необходимо для успешного овладения азов хореографии и становление ребенка как личности.  </w:t>
      </w:r>
    </w:p>
    <w:p w:rsidR="004514D1" w:rsidRPr="001515C9"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 xml:space="preserve">Участие в концертах, конкурсах, фестивалях показывает положительные результаты занятий, развивает творческий потенциал детей, вызывает заинтересованность родителей. </w:t>
      </w:r>
    </w:p>
    <w:p w:rsidR="004514D1" w:rsidRPr="001515C9"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 xml:space="preserve">Итоговый отчет результативности освоения программы проводится ежегодно в форме концерта для родителей, по которому оценивается работа педагога и детей, проводимая в течение учебного года. </w:t>
      </w:r>
    </w:p>
    <w:p w:rsidR="004514D1" w:rsidRPr="001515C9"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Педагог подводит итог учебно-воспитательной работы за год, проводит анализ творческих достижений детей.</w:t>
      </w:r>
    </w:p>
    <w:p w:rsidR="004514D1" w:rsidRPr="001515C9"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Обучающиеся, освоившие в полном объёме образовательные программы, переводятся на следующий год обучения.</w:t>
      </w:r>
    </w:p>
    <w:p w:rsidR="004514D1"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Показатели успеваемости по программе в целом складываются из суммы итогов аттестации по каждому виду, которые и определяют уровень результативности освоения программы в соответствии с этапом обучения.</w:t>
      </w:r>
    </w:p>
    <w:p w:rsidR="004514D1" w:rsidRDefault="004514D1" w:rsidP="004514D1">
      <w:pPr>
        <w:spacing w:after="0" w:line="240" w:lineRule="auto"/>
        <w:ind w:firstLine="709"/>
        <w:jc w:val="both"/>
        <w:rPr>
          <w:rFonts w:ascii="Times New Roman" w:eastAsia="Times New Roman" w:hAnsi="Times New Roman" w:cs="Times New Roman"/>
          <w:b/>
          <w:sz w:val="24"/>
          <w:szCs w:val="24"/>
          <w:lang w:eastAsia="ru-RU"/>
        </w:rPr>
      </w:pPr>
    </w:p>
    <w:p w:rsidR="004514D1" w:rsidRDefault="004514D1" w:rsidP="004514D1">
      <w:pPr>
        <w:rPr>
          <w:b/>
        </w:rPr>
      </w:pPr>
      <w:r>
        <w:rPr>
          <w:b/>
        </w:rPr>
        <w:t xml:space="preserve">Оценочные материалы. </w:t>
      </w:r>
      <w:r w:rsidRPr="0009333E">
        <w:rPr>
          <w:b/>
        </w:rPr>
        <w:t>Система отслеживания результатов обучения.</w:t>
      </w:r>
    </w:p>
    <w:p w:rsidR="004514D1" w:rsidRPr="00D5500B" w:rsidRDefault="004514D1" w:rsidP="004514D1">
      <w:pPr>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Результат освоения программы фиксируется в диагностической карте уровня </w:t>
      </w:r>
      <w:proofErr w:type="spellStart"/>
      <w:r w:rsidRPr="00D5500B">
        <w:rPr>
          <w:rFonts w:ascii="Times New Roman" w:eastAsia="Times New Roman" w:hAnsi="Times New Roman" w:cs="Times New Roman"/>
          <w:sz w:val="24"/>
          <w:szCs w:val="24"/>
          <w:lang w:eastAsia="ru-RU"/>
        </w:rPr>
        <w:t>обученности</w:t>
      </w:r>
      <w:proofErr w:type="spellEnd"/>
      <w:r w:rsidRPr="00D5500B">
        <w:rPr>
          <w:rFonts w:ascii="Times New Roman" w:eastAsia="Times New Roman" w:hAnsi="Times New Roman" w:cs="Times New Roman"/>
          <w:sz w:val="24"/>
          <w:szCs w:val="24"/>
          <w:lang w:eastAsia="ru-RU"/>
        </w:rPr>
        <w:t xml:space="preserve"> детей.</w:t>
      </w:r>
    </w:p>
    <w:p w:rsidR="004514D1" w:rsidRPr="00D5500B" w:rsidRDefault="004514D1" w:rsidP="004514D1">
      <w:pPr>
        <w:spacing w:after="0" w:line="240" w:lineRule="auto"/>
        <w:ind w:firstLine="709"/>
        <w:jc w:val="both"/>
        <w:rPr>
          <w:rFonts w:ascii="Times New Roman" w:eastAsia="Times New Roman" w:hAnsi="Times New Roman" w:cs="Times New Roman"/>
          <w:b/>
          <w:sz w:val="24"/>
          <w:szCs w:val="24"/>
          <w:lang w:eastAsia="ru-RU"/>
        </w:rPr>
      </w:pP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Год </w:t>
      </w:r>
      <w:proofErr w:type="spellStart"/>
      <w:r w:rsidRPr="00D5500B">
        <w:rPr>
          <w:rFonts w:ascii="Times New Roman" w:eastAsia="Times New Roman" w:hAnsi="Times New Roman" w:cs="Times New Roman"/>
          <w:sz w:val="24"/>
          <w:szCs w:val="24"/>
          <w:lang w:eastAsia="ru-RU"/>
        </w:rPr>
        <w:t>обучения_______группа</w:t>
      </w:r>
      <w:proofErr w:type="spellEnd"/>
      <w:r w:rsidRPr="00D5500B">
        <w:rPr>
          <w:rFonts w:ascii="Times New Roman" w:eastAsia="Times New Roman" w:hAnsi="Times New Roman" w:cs="Times New Roman"/>
          <w:sz w:val="24"/>
          <w:szCs w:val="24"/>
          <w:lang w:eastAsia="ru-RU"/>
        </w:rPr>
        <w:t>_________________</w:t>
      </w:r>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p>
    <w:tbl>
      <w:tblPr>
        <w:tblW w:w="99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89"/>
        <w:gridCol w:w="17"/>
        <w:gridCol w:w="1346"/>
        <w:gridCol w:w="1207"/>
        <w:gridCol w:w="1206"/>
        <w:gridCol w:w="1275"/>
        <w:gridCol w:w="1276"/>
        <w:gridCol w:w="1276"/>
        <w:gridCol w:w="826"/>
        <w:gridCol w:w="827"/>
      </w:tblGrid>
      <w:tr w:rsidR="004514D1" w:rsidRPr="00D5500B" w:rsidTr="00447240">
        <w:trPr>
          <w:jc w:val="center"/>
        </w:trPr>
        <w:tc>
          <w:tcPr>
            <w:tcW w:w="690"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364" w:type="dxa"/>
            <w:gridSpan w:val="2"/>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Ф.И.О</w:t>
            </w:r>
          </w:p>
        </w:tc>
        <w:tc>
          <w:tcPr>
            <w:tcW w:w="7893" w:type="dxa"/>
            <w:gridSpan w:val="7"/>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ЗУН   по </w:t>
            </w:r>
            <w:proofErr w:type="spellStart"/>
            <w:r w:rsidRPr="00D5500B">
              <w:rPr>
                <w:rFonts w:ascii="Times New Roman" w:eastAsia="Times New Roman" w:hAnsi="Times New Roman" w:cs="Times New Roman"/>
                <w:sz w:val="24"/>
                <w:szCs w:val="24"/>
                <w:lang w:eastAsia="ru-RU"/>
              </w:rPr>
              <w:t>отделампрограммы</w:t>
            </w:r>
            <w:proofErr w:type="spellEnd"/>
          </w:p>
        </w:tc>
      </w:tr>
      <w:tr w:rsidR="004514D1" w:rsidRPr="00D5500B" w:rsidTr="00447240">
        <w:trPr>
          <w:trHeight w:val="2080"/>
          <w:jc w:val="center"/>
        </w:trPr>
        <w:tc>
          <w:tcPr>
            <w:tcW w:w="708" w:type="dxa"/>
            <w:gridSpan w:val="2"/>
            <w:vMerge w:val="restart"/>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ind w:firstLine="709"/>
              <w:jc w:val="both"/>
              <w:rPr>
                <w:rFonts w:ascii="Times New Roman" w:eastAsia="Times New Roman" w:hAnsi="Times New Roman" w:cs="Times New Roman"/>
                <w:sz w:val="24"/>
                <w:szCs w:val="24"/>
                <w:lang w:eastAsia="ru-RU"/>
              </w:rPr>
            </w:pPr>
          </w:p>
        </w:tc>
        <w:tc>
          <w:tcPr>
            <w:tcW w:w="1346" w:type="dxa"/>
            <w:vMerge w:val="restart"/>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ind w:firstLine="709"/>
              <w:jc w:val="both"/>
              <w:rPr>
                <w:rFonts w:ascii="Times New Roman" w:eastAsia="Times New Roman" w:hAnsi="Times New Roman" w:cs="Times New Roman"/>
                <w:sz w:val="24"/>
                <w:szCs w:val="24"/>
                <w:lang w:eastAsia="ru-RU"/>
              </w:rPr>
            </w:pPr>
          </w:p>
        </w:tc>
        <w:tc>
          <w:tcPr>
            <w:tcW w:w="1207" w:type="dxa"/>
            <w:vMerge w:val="restart"/>
            <w:tcBorders>
              <w:top w:val="single" w:sz="4" w:space="0" w:color="auto"/>
              <w:left w:val="single" w:sz="4" w:space="0" w:color="auto"/>
              <w:bottom w:val="single" w:sz="4" w:space="0" w:color="auto"/>
              <w:right w:val="single" w:sz="4" w:space="0" w:color="auto"/>
            </w:tcBorders>
            <w:textDirection w:val="btLr"/>
            <w:hideMark/>
          </w:tcPr>
          <w:p w:rsidR="004514D1" w:rsidRPr="00D5500B" w:rsidRDefault="004514D1" w:rsidP="00447240">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Азбука муз</w:t>
            </w:r>
            <w:proofErr w:type="gramStart"/>
            <w:r w:rsidRPr="00D5500B">
              <w:rPr>
                <w:rFonts w:ascii="Times New Roman" w:eastAsia="Times New Roman" w:hAnsi="Times New Roman" w:cs="Times New Roman"/>
                <w:sz w:val="24"/>
                <w:szCs w:val="24"/>
                <w:lang w:eastAsia="ru-RU"/>
              </w:rPr>
              <w:t>.</w:t>
            </w:r>
            <w:proofErr w:type="gramEnd"/>
            <w:r w:rsidRPr="00D5500B">
              <w:rPr>
                <w:rFonts w:ascii="Times New Roman" w:eastAsia="Times New Roman" w:hAnsi="Times New Roman" w:cs="Times New Roman"/>
                <w:sz w:val="24"/>
                <w:szCs w:val="24"/>
                <w:lang w:eastAsia="ru-RU"/>
              </w:rPr>
              <w:t xml:space="preserve"> </w:t>
            </w:r>
            <w:proofErr w:type="gramStart"/>
            <w:r w:rsidRPr="00D5500B">
              <w:rPr>
                <w:rFonts w:ascii="Times New Roman" w:eastAsia="Times New Roman" w:hAnsi="Times New Roman" w:cs="Times New Roman"/>
                <w:sz w:val="24"/>
                <w:szCs w:val="24"/>
                <w:lang w:eastAsia="ru-RU"/>
              </w:rPr>
              <w:t>д</w:t>
            </w:r>
            <w:proofErr w:type="gramEnd"/>
            <w:r w:rsidRPr="00D5500B">
              <w:rPr>
                <w:rFonts w:ascii="Times New Roman" w:eastAsia="Times New Roman" w:hAnsi="Times New Roman" w:cs="Times New Roman"/>
                <w:sz w:val="24"/>
                <w:szCs w:val="24"/>
                <w:lang w:eastAsia="ru-RU"/>
              </w:rPr>
              <w:t>вижения</w:t>
            </w:r>
          </w:p>
        </w:tc>
        <w:tc>
          <w:tcPr>
            <w:tcW w:w="1206" w:type="dxa"/>
            <w:vMerge w:val="restart"/>
            <w:tcBorders>
              <w:top w:val="single" w:sz="4" w:space="0" w:color="auto"/>
              <w:left w:val="single" w:sz="4" w:space="0" w:color="auto"/>
              <w:bottom w:val="single" w:sz="4" w:space="0" w:color="auto"/>
              <w:right w:val="single" w:sz="4" w:space="0" w:color="auto"/>
            </w:tcBorders>
            <w:textDirection w:val="btLr"/>
            <w:hideMark/>
          </w:tcPr>
          <w:p w:rsidR="004514D1" w:rsidRPr="00D5500B" w:rsidRDefault="004514D1" w:rsidP="00447240">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 классического танца</w:t>
            </w:r>
          </w:p>
        </w:tc>
        <w:tc>
          <w:tcPr>
            <w:tcW w:w="1275" w:type="dxa"/>
            <w:vMerge w:val="restart"/>
            <w:tcBorders>
              <w:top w:val="single" w:sz="4" w:space="0" w:color="auto"/>
              <w:left w:val="single" w:sz="4" w:space="0" w:color="auto"/>
              <w:bottom w:val="single" w:sz="4" w:space="0" w:color="auto"/>
              <w:right w:val="single" w:sz="4" w:space="0" w:color="auto"/>
            </w:tcBorders>
            <w:textDirection w:val="btLr"/>
            <w:hideMark/>
          </w:tcPr>
          <w:p w:rsidR="004514D1" w:rsidRPr="00D5500B" w:rsidRDefault="004514D1" w:rsidP="00447240">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 народного танца</w:t>
            </w:r>
          </w:p>
        </w:tc>
        <w:tc>
          <w:tcPr>
            <w:tcW w:w="1276" w:type="dxa"/>
            <w:vMerge w:val="restart"/>
            <w:tcBorders>
              <w:top w:val="single" w:sz="4" w:space="0" w:color="auto"/>
              <w:left w:val="single" w:sz="4" w:space="0" w:color="auto"/>
              <w:bottom w:val="single" w:sz="4" w:space="0" w:color="auto"/>
              <w:right w:val="single" w:sz="4" w:space="0" w:color="auto"/>
            </w:tcBorders>
            <w:textDirection w:val="btLr"/>
            <w:hideMark/>
          </w:tcPr>
          <w:p w:rsidR="004514D1" w:rsidRPr="00D5500B" w:rsidRDefault="004514D1" w:rsidP="00447240">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современного танца</w:t>
            </w:r>
          </w:p>
        </w:tc>
        <w:tc>
          <w:tcPr>
            <w:tcW w:w="1276" w:type="dxa"/>
            <w:vMerge w:val="restart"/>
            <w:tcBorders>
              <w:top w:val="single" w:sz="4" w:space="0" w:color="auto"/>
              <w:left w:val="single" w:sz="4" w:space="0" w:color="auto"/>
              <w:bottom w:val="single" w:sz="4" w:space="0" w:color="auto"/>
              <w:right w:val="single" w:sz="4" w:space="0" w:color="auto"/>
            </w:tcBorders>
            <w:textDirection w:val="btLr"/>
            <w:hideMark/>
          </w:tcPr>
          <w:p w:rsidR="004514D1" w:rsidRPr="00D5500B" w:rsidRDefault="004514D1" w:rsidP="00447240">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Мотивация посещения занятия</w:t>
            </w:r>
          </w:p>
        </w:tc>
        <w:tc>
          <w:tcPr>
            <w:tcW w:w="1653" w:type="dxa"/>
            <w:gridSpan w:val="2"/>
            <w:tcBorders>
              <w:top w:val="single" w:sz="4" w:space="0" w:color="auto"/>
              <w:left w:val="single" w:sz="4" w:space="0" w:color="auto"/>
              <w:bottom w:val="single" w:sz="4" w:space="0" w:color="auto"/>
              <w:right w:val="single" w:sz="4" w:space="0" w:color="auto"/>
            </w:tcBorders>
            <w:textDirection w:val="btLr"/>
            <w:hideMark/>
          </w:tcPr>
          <w:p w:rsidR="004514D1" w:rsidRPr="00D5500B" w:rsidRDefault="004514D1" w:rsidP="00447240">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Результативность</w:t>
            </w:r>
          </w:p>
        </w:tc>
      </w:tr>
      <w:tr w:rsidR="004514D1" w:rsidRPr="00D5500B" w:rsidTr="00447240">
        <w:trPr>
          <w:trHeight w:val="1407"/>
          <w:jc w:val="center"/>
        </w:trPr>
        <w:tc>
          <w:tcPr>
            <w:tcW w:w="2072" w:type="dxa"/>
            <w:gridSpan w:val="2"/>
            <w:vMerge/>
            <w:tcBorders>
              <w:top w:val="single" w:sz="4" w:space="0" w:color="auto"/>
              <w:left w:val="single" w:sz="4" w:space="0" w:color="auto"/>
              <w:bottom w:val="single" w:sz="4" w:space="0" w:color="auto"/>
              <w:right w:val="single" w:sz="4" w:space="0" w:color="auto"/>
            </w:tcBorders>
            <w:vAlign w:val="center"/>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p>
        </w:tc>
        <w:tc>
          <w:tcPr>
            <w:tcW w:w="1346" w:type="dxa"/>
            <w:vMerge/>
            <w:tcBorders>
              <w:top w:val="single" w:sz="4" w:space="0" w:color="auto"/>
              <w:left w:val="single" w:sz="4" w:space="0" w:color="auto"/>
              <w:bottom w:val="single" w:sz="4" w:space="0" w:color="auto"/>
              <w:right w:val="single" w:sz="4" w:space="0" w:color="auto"/>
            </w:tcBorders>
            <w:vAlign w:val="center"/>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p>
        </w:tc>
        <w:tc>
          <w:tcPr>
            <w:tcW w:w="7893" w:type="dxa"/>
            <w:vMerge/>
            <w:tcBorders>
              <w:top w:val="single" w:sz="4" w:space="0" w:color="auto"/>
              <w:left w:val="single" w:sz="4" w:space="0" w:color="auto"/>
              <w:bottom w:val="single" w:sz="4" w:space="0" w:color="auto"/>
              <w:right w:val="single" w:sz="4" w:space="0" w:color="auto"/>
            </w:tcBorders>
            <w:vAlign w:val="center"/>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p>
        </w:tc>
        <w:tc>
          <w:tcPr>
            <w:tcW w:w="1206" w:type="dxa"/>
            <w:vMerge/>
            <w:tcBorders>
              <w:top w:val="single" w:sz="4" w:space="0" w:color="auto"/>
              <w:left w:val="single" w:sz="4" w:space="0" w:color="auto"/>
              <w:bottom w:val="single" w:sz="4" w:space="0" w:color="auto"/>
              <w:right w:val="single" w:sz="4" w:space="0" w:color="auto"/>
            </w:tcBorders>
            <w:vAlign w:val="center"/>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4514D1" w:rsidRPr="00D5500B" w:rsidRDefault="004514D1" w:rsidP="00447240">
            <w:pPr>
              <w:spacing w:after="0" w:line="240" w:lineRule="auto"/>
              <w:rPr>
                <w:rFonts w:ascii="Times New Roman" w:eastAsia="Times New Roman" w:hAnsi="Times New Roman" w:cs="Times New Roman"/>
                <w:sz w:val="24"/>
                <w:szCs w:val="24"/>
                <w:lang w:eastAsia="ru-RU"/>
              </w:rPr>
            </w:pPr>
          </w:p>
        </w:tc>
        <w:tc>
          <w:tcPr>
            <w:tcW w:w="826" w:type="dxa"/>
            <w:tcBorders>
              <w:top w:val="single" w:sz="4" w:space="0" w:color="auto"/>
              <w:left w:val="single" w:sz="4" w:space="0" w:color="auto"/>
              <w:bottom w:val="single" w:sz="4" w:space="0" w:color="auto"/>
              <w:right w:val="single" w:sz="4" w:space="0" w:color="auto"/>
            </w:tcBorders>
            <w:textDirection w:val="btLr"/>
            <w:hideMark/>
          </w:tcPr>
          <w:p w:rsidR="004514D1" w:rsidRPr="00D5500B" w:rsidRDefault="004514D1" w:rsidP="00447240">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муниципальный</w:t>
            </w:r>
          </w:p>
        </w:tc>
        <w:tc>
          <w:tcPr>
            <w:tcW w:w="827" w:type="dxa"/>
            <w:tcBorders>
              <w:top w:val="single" w:sz="4" w:space="0" w:color="auto"/>
              <w:left w:val="single" w:sz="4" w:space="0" w:color="auto"/>
              <w:bottom w:val="single" w:sz="4" w:space="0" w:color="auto"/>
              <w:right w:val="single" w:sz="4" w:space="0" w:color="auto"/>
            </w:tcBorders>
            <w:textDirection w:val="btLr"/>
            <w:hideMark/>
          </w:tcPr>
          <w:p w:rsidR="004514D1" w:rsidRPr="00D5500B" w:rsidRDefault="004514D1" w:rsidP="00447240">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республиканский</w:t>
            </w:r>
          </w:p>
        </w:tc>
      </w:tr>
      <w:tr w:rsidR="004514D1" w:rsidRPr="00D5500B" w:rsidTr="00447240">
        <w:trPr>
          <w:jc w:val="center"/>
        </w:trPr>
        <w:tc>
          <w:tcPr>
            <w:tcW w:w="708" w:type="dxa"/>
            <w:gridSpan w:val="2"/>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w:t>
            </w:r>
          </w:p>
        </w:tc>
        <w:tc>
          <w:tcPr>
            <w:tcW w:w="1346" w:type="dxa"/>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ind w:firstLine="709"/>
              <w:jc w:val="both"/>
              <w:rPr>
                <w:rFonts w:ascii="Times New Roman" w:eastAsia="Times New Roman" w:hAnsi="Times New Roman" w:cs="Times New Roman"/>
                <w:sz w:val="24"/>
                <w:szCs w:val="24"/>
                <w:lang w:eastAsia="ru-RU"/>
              </w:rPr>
            </w:pPr>
          </w:p>
        </w:tc>
        <w:tc>
          <w:tcPr>
            <w:tcW w:w="1207" w:type="dxa"/>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ind w:firstLine="709"/>
              <w:jc w:val="both"/>
              <w:rPr>
                <w:rFonts w:ascii="Times New Roman" w:eastAsia="Times New Roman" w:hAnsi="Times New Roman" w:cs="Times New Roman"/>
                <w:sz w:val="24"/>
                <w:szCs w:val="24"/>
                <w:lang w:eastAsia="ru-RU"/>
              </w:rPr>
            </w:pPr>
          </w:p>
        </w:tc>
        <w:tc>
          <w:tcPr>
            <w:tcW w:w="1206" w:type="dxa"/>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ind w:firstLine="709"/>
              <w:jc w:val="both"/>
              <w:rPr>
                <w:rFonts w:ascii="Times New Roman" w:eastAsia="Times New Roman" w:hAnsi="Times New Roman" w:cs="Times New Roman"/>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ind w:firstLine="709"/>
              <w:jc w:val="both"/>
              <w:rPr>
                <w:rFonts w:ascii="Times New Roman" w:eastAsia="Times New Roman" w:hAnsi="Times New Roman" w:cs="Times New Roman"/>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ind w:firstLine="709"/>
              <w:jc w:val="both"/>
              <w:rPr>
                <w:rFonts w:ascii="Times New Roman" w:eastAsia="Times New Roman" w:hAnsi="Times New Roman" w:cs="Times New Roman"/>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ind w:firstLine="709"/>
              <w:jc w:val="both"/>
              <w:rPr>
                <w:rFonts w:ascii="Times New Roman" w:eastAsia="Times New Roman" w:hAnsi="Times New Roman" w:cs="Times New Roman"/>
                <w:sz w:val="24"/>
                <w:szCs w:val="24"/>
                <w:lang w:eastAsia="ru-RU"/>
              </w:rPr>
            </w:pPr>
          </w:p>
        </w:tc>
        <w:tc>
          <w:tcPr>
            <w:tcW w:w="826" w:type="dxa"/>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ind w:firstLine="709"/>
              <w:jc w:val="both"/>
              <w:rPr>
                <w:rFonts w:ascii="Times New Roman" w:eastAsia="Times New Roman" w:hAnsi="Times New Roman" w:cs="Times New Roman"/>
                <w:sz w:val="24"/>
                <w:szCs w:val="24"/>
                <w:lang w:eastAsia="ru-RU"/>
              </w:rPr>
            </w:pPr>
          </w:p>
        </w:tc>
        <w:tc>
          <w:tcPr>
            <w:tcW w:w="827" w:type="dxa"/>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ind w:firstLine="709"/>
              <w:jc w:val="both"/>
              <w:rPr>
                <w:rFonts w:ascii="Times New Roman" w:eastAsia="Times New Roman" w:hAnsi="Times New Roman" w:cs="Times New Roman"/>
                <w:sz w:val="24"/>
                <w:szCs w:val="24"/>
                <w:lang w:eastAsia="ru-RU"/>
              </w:rPr>
            </w:pPr>
          </w:p>
        </w:tc>
      </w:tr>
      <w:tr w:rsidR="004514D1" w:rsidRPr="00D5500B" w:rsidTr="00447240">
        <w:trPr>
          <w:jc w:val="center"/>
        </w:trPr>
        <w:tc>
          <w:tcPr>
            <w:tcW w:w="708" w:type="dxa"/>
            <w:gridSpan w:val="2"/>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w:t>
            </w:r>
          </w:p>
        </w:tc>
        <w:tc>
          <w:tcPr>
            <w:tcW w:w="1346" w:type="dxa"/>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ind w:firstLine="709"/>
              <w:jc w:val="both"/>
              <w:rPr>
                <w:rFonts w:ascii="Times New Roman" w:eastAsia="Times New Roman" w:hAnsi="Times New Roman" w:cs="Times New Roman"/>
                <w:sz w:val="24"/>
                <w:szCs w:val="24"/>
                <w:lang w:eastAsia="ru-RU"/>
              </w:rPr>
            </w:pPr>
          </w:p>
        </w:tc>
        <w:tc>
          <w:tcPr>
            <w:tcW w:w="1207" w:type="dxa"/>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ind w:firstLine="709"/>
              <w:jc w:val="both"/>
              <w:rPr>
                <w:rFonts w:ascii="Times New Roman" w:eastAsia="Times New Roman" w:hAnsi="Times New Roman" w:cs="Times New Roman"/>
                <w:sz w:val="24"/>
                <w:szCs w:val="24"/>
                <w:lang w:eastAsia="ru-RU"/>
              </w:rPr>
            </w:pPr>
          </w:p>
        </w:tc>
        <w:tc>
          <w:tcPr>
            <w:tcW w:w="1206" w:type="dxa"/>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ind w:firstLine="709"/>
              <w:jc w:val="both"/>
              <w:rPr>
                <w:rFonts w:ascii="Times New Roman" w:eastAsia="Times New Roman" w:hAnsi="Times New Roman" w:cs="Times New Roman"/>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ind w:firstLine="709"/>
              <w:jc w:val="both"/>
              <w:rPr>
                <w:rFonts w:ascii="Times New Roman" w:eastAsia="Times New Roman" w:hAnsi="Times New Roman" w:cs="Times New Roman"/>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ind w:firstLine="709"/>
              <w:jc w:val="both"/>
              <w:rPr>
                <w:rFonts w:ascii="Times New Roman" w:eastAsia="Times New Roman" w:hAnsi="Times New Roman" w:cs="Times New Roman"/>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ind w:firstLine="709"/>
              <w:jc w:val="both"/>
              <w:rPr>
                <w:rFonts w:ascii="Times New Roman" w:eastAsia="Times New Roman" w:hAnsi="Times New Roman" w:cs="Times New Roman"/>
                <w:sz w:val="24"/>
                <w:szCs w:val="24"/>
                <w:lang w:eastAsia="ru-RU"/>
              </w:rPr>
            </w:pPr>
          </w:p>
        </w:tc>
        <w:tc>
          <w:tcPr>
            <w:tcW w:w="826" w:type="dxa"/>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ind w:firstLine="709"/>
              <w:jc w:val="both"/>
              <w:rPr>
                <w:rFonts w:ascii="Times New Roman" w:eastAsia="Times New Roman" w:hAnsi="Times New Roman" w:cs="Times New Roman"/>
                <w:sz w:val="24"/>
                <w:szCs w:val="24"/>
                <w:lang w:eastAsia="ru-RU"/>
              </w:rPr>
            </w:pPr>
          </w:p>
        </w:tc>
        <w:tc>
          <w:tcPr>
            <w:tcW w:w="827" w:type="dxa"/>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ind w:firstLine="709"/>
              <w:jc w:val="both"/>
              <w:rPr>
                <w:rFonts w:ascii="Times New Roman" w:eastAsia="Times New Roman" w:hAnsi="Times New Roman" w:cs="Times New Roman"/>
                <w:sz w:val="24"/>
                <w:szCs w:val="24"/>
                <w:lang w:eastAsia="ru-RU"/>
              </w:rPr>
            </w:pPr>
          </w:p>
        </w:tc>
      </w:tr>
    </w:tbl>
    <w:p w:rsidR="004514D1" w:rsidRPr="00D5500B" w:rsidRDefault="004514D1" w:rsidP="004514D1">
      <w:pPr>
        <w:spacing w:after="0" w:line="240" w:lineRule="auto"/>
        <w:ind w:firstLine="709"/>
        <w:jc w:val="center"/>
        <w:rPr>
          <w:rFonts w:ascii="Times New Roman" w:eastAsia="Times New Roman" w:hAnsi="Times New Roman" w:cs="Times New Roman"/>
          <w:b/>
          <w:sz w:val="24"/>
          <w:szCs w:val="24"/>
          <w:lang w:eastAsia="ru-RU"/>
        </w:rPr>
      </w:pPr>
    </w:p>
    <w:p w:rsidR="004514D1" w:rsidRPr="00D5500B" w:rsidRDefault="004514D1" w:rsidP="004514D1">
      <w:pPr>
        <w:spacing w:after="0" w:line="240" w:lineRule="auto"/>
        <w:ind w:firstLine="709"/>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Обозначение уровней освоения:</w:t>
      </w:r>
    </w:p>
    <w:p w:rsidR="004514D1" w:rsidRPr="00D5500B" w:rsidRDefault="004514D1" w:rsidP="004514D1">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30" o:spid="_x0000_s1026" type="#_x0000_t5" style="position:absolute;left:0;text-align:left;margin-left:1.4pt;margin-top:11pt;width:14.55pt;height:12.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mUBNQIAAG0EAAAOAAAAZHJzL2Uyb0RvYy54bWysVNtuEzEQfUfiHyy/082GbJuuuqmqliKk&#10;ApUKHzCxvVmDb4ydbMrXM3bSkMAbYh8sj2fm+MyZ8V5db61hG4VRe9fx+mzCmXLCS+1WHf/65f7N&#10;nLOYwEkw3qmOP6vIrxevX12NoVVTP3gjFTICcbEdQ8eHlEJbVVEMykI880E5cvYeLSQycVVJhJHQ&#10;rammk8l5NXqUAb1QMdLp3c7JFwW/75VIn/s+qsRMx4lbKiuWdZnXanEF7QohDFrsacA/sLCgHV16&#10;gLqDBGyN+i8oqwX66Pt0JrytfN9roUoNVE09+aOapwGCKrWQODEcZIr/D1Z82jwi05J6d86ZA0s9&#10;ulknX65mb4tAY4gtxT2FR8wlxvDgxffInL8dwK3UDaIfBwWSaNVZ0OokIRuRUtly/OglwQPBF622&#10;PdoMSCqwbWnJ86ElapuYoMN6PruYN5wJctXN/KIpjCpoX5IDxvReecvypuMJNXEyWTVoYfMQU+mK&#10;3JcG8htnvTXU4w0Y1kzoK5QPwQT9AlmK9UbLe21MMXC1vDXIKLXj9+XbJ8fjMOPY2PHLZtoUFie+&#10;eAyRbz/cfxJmdaJnYbTt+PwQBG1W+Z2TZWgTaLPbE2Xj9rJnpfPwx3bp5TOpjn438/RGaTN4/MnZ&#10;SPPe8fhjDag4Mx8cde6yns3yAynGrLmYkoHHnuWxB5wgKJKbs932Nu0e1TqgXg10U11qdz4PU6/T&#10;y1jsWO3J0kzT7uTRHNsl6vdfYvELAAD//wMAUEsDBBQABgAIAAAAIQAqJNW43QAAAAYBAAAPAAAA&#10;ZHJzL2Rvd25yZXYueG1sTI9BS8NAEIXvgv9hGcGL2E2j2DZmU0QQwYu0EaG3aXZMQrKzIbtp4793&#10;POlpeLzHe9/k29n16kRjaD0bWC4SUMSVty3XBj7Kl9s1qBCRLfaeycA3BdgWlxc5ZtafeUenfayV&#10;lHDI0EAT45BpHaqGHIaFH4jF+/KjwyhyrLUd8Szlrtdpkjxohy3LQoMDPTdUdfvJGcDu8Pnm7Lue&#10;yrpNXg/TzarsyJjrq/npEVSkOf6F4Rdf0KEQpqOf2AbVG0gFPMpJ5SOx75YbUEcD96sEdJHr//jF&#10;DwAAAP//AwBQSwECLQAUAAYACAAAACEAtoM4kv4AAADhAQAAEwAAAAAAAAAAAAAAAAAAAAAAW0Nv&#10;bnRlbnRfVHlwZXNdLnhtbFBLAQItABQABgAIAAAAIQA4/SH/1gAAAJQBAAALAAAAAAAAAAAAAAAA&#10;AC8BAABfcmVscy8ucmVsc1BLAQItABQABgAIAAAAIQAZgmUBNQIAAG0EAAAOAAAAAAAAAAAAAAAA&#10;AC4CAABkcnMvZTJvRG9jLnhtbFBLAQItABQABgAIAAAAIQAqJNW43QAAAAYBAAAPAAAAAAAAAAAA&#10;AAAAAI8EAABkcnMvZG93bnJldi54bWxQSwUGAAAAAAQABADzAAAAmQUAAAAA&#10;"/>
        </w:pict>
      </w:r>
    </w:p>
    <w:p w:rsidR="004514D1" w:rsidRPr="00D5500B" w:rsidRDefault="004514D1" w:rsidP="004514D1">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lastRenderedPageBreak/>
        <w:t xml:space="preserve">       - начальный уровень    </w:t>
      </w:r>
    </w:p>
    <w:p w:rsidR="004514D1" w:rsidRPr="00D5500B" w:rsidRDefault="004514D1" w:rsidP="004514D1">
      <w:pPr>
        <w:spacing w:after="0" w:line="240" w:lineRule="auto"/>
        <w:ind w:firstLine="709"/>
        <w:rPr>
          <w:rFonts w:ascii="Times New Roman" w:eastAsia="Times New Roman" w:hAnsi="Times New Roman" w:cs="Times New Roman"/>
          <w:sz w:val="24"/>
          <w:szCs w:val="24"/>
          <w:lang w:eastAsia="ru-RU"/>
        </w:rPr>
      </w:pPr>
    </w:p>
    <w:p w:rsidR="004514D1" w:rsidRPr="00D5500B" w:rsidRDefault="004514D1" w:rsidP="004514D1">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pict>
          <v:rect id="Rectangle 31" o:spid="_x0000_s1027" style="position:absolute;left:0;text-align:left;margin-left:2.8pt;margin-top:.7pt;width:12.5pt;height:12.4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TqUHQIAAD0EAAAOAAAAZHJzL2Uyb0RvYy54bWysU1GP0zAMfkfiP0R5Z13Hyu2qdafTjiGk&#10;A04c/IAsTduIJA5Otu749bjpNnbAE6IPkV07Xz5/tpc3B2vYXmHQ4CqeT6acKSeh1q6t+Ncvm1cL&#10;zkIUrhYGnKr4kwr8ZvXyxbL3pZpBB6ZWyAjEhbL3Fe9i9GWWBdkpK8IEvHIUbACtiORim9UoekK3&#10;JptNp2+yHrD2CFKFQH/vxiBfJfymUTJ+apqgIjMVJ24xnZjO7XBmq6UoWxS+0/JIQ/wDCyu0o0fP&#10;UHciCrZD/QeU1RIhQBMnEmwGTaOlSjVQNfn0t2oeO+FVqoXECf4sU/h/sPLj/gGZrql3BWdOWOrR&#10;Z1JNuNYo9jofBOp9KCnv0T/gUGLw9yC/BeZg3VGaukWEvlOiJlopP3t2YXACXWXb/gPUBC92EZJW&#10;hwbtAEgqsENqydO5JeoQmaSfebG4KqhxkkJk58SSGGWiPF32GOI7BZYNRsWRuCdwsb8PcUw9pSTy&#10;YHS90cYkB9vt2iDbC5qOTfqO6OEyzTjWV/y6mBUJ+VksXEJM0/c3CKsjjbnRtuKLc5IoB9XeujoN&#10;YRTajDZVZxwVeVJu7MAW6idSEWGcYdo5MjrAH5z1NL8VD993AhVn5r2jTlzn8/kw8MmZF1czcvAy&#10;sr2MCCcJquKRs9Fcx3FJdh5129FLeardwS11r9FJ2YHfyOpIlmY09ea4T8MSXPop69fWr34CAAD/&#10;/wMAUEsDBBQABgAIAAAAIQBuE9M42QAAAAUBAAAPAAAAZHJzL2Rvd25yZXYueG1sTI7NTsMwEITv&#10;SLyDtUjcqE0CEQ1xKgQqEsc2vXDbxNskENtR7LSBp2c5wXF+NPMVm8UO4kRT6L3TcLtSIMg13vSu&#10;1XCotjcPIEJEZ3DwjjR8UYBNeXlRYG782e3otI+t4BEXctTQxTjmUoamI4th5UdynB39ZDGynFpp&#10;JjzzuB1kolQmLfaOHzoc6bmj5nM/Ww11nxzwe1e9KrvepvFtqT7m9xetr6+Wp0cQkZb4V4ZffEaH&#10;kplqPzsTxKDhPuMi23cgOE0Vy1pDkqUgy0L+py9/AAAA//8DAFBLAQItABQABgAIAAAAIQC2gziS&#10;/gAAAOEBAAATAAAAAAAAAAAAAAAAAAAAAABbQ29udGVudF9UeXBlc10ueG1sUEsBAi0AFAAGAAgA&#10;AAAhADj9If/WAAAAlAEAAAsAAAAAAAAAAAAAAAAALwEAAF9yZWxzLy5yZWxzUEsBAi0AFAAGAAgA&#10;AAAhAIE9OpQdAgAAPQQAAA4AAAAAAAAAAAAAAAAALgIAAGRycy9lMm9Eb2MueG1sUEsBAi0AFAAG&#10;AAgAAAAhAG4T0zjZAAAABQEAAA8AAAAAAAAAAAAAAAAAdwQAAGRycy9kb3ducmV2LnhtbFBLBQYA&#10;AAAABAAEAPMAAAB9BQAAAAA=&#10;"/>
        </w:pict>
      </w:r>
      <w:r w:rsidRPr="00D5500B">
        <w:rPr>
          <w:rFonts w:ascii="Times New Roman" w:eastAsia="Times New Roman" w:hAnsi="Times New Roman" w:cs="Times New Roman"/>
          <w:sz w:val="24"/>
          <w:szCs w:val="24"/>
          <w:lang w:eastAsia="ru-RU"/>
        </w:rPr>
        <w:t xml:space="preserve">       - уровень освоения </w:t>
      </w:r>
    </w:p>
    <w:p w:rsidR="004514D1" w:rsidRPr="00D5500B" w:rsidRDefault="004514D1" w:rsidP="004514D1">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pict>
          <v:oval id="Oval 32" o:spid="_x0000_s1028" style="position:absolute;left:0;text-align:left;margin-left:1.4pt;margin-top:11.85pt;width:17.3pt;height:15.9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tuwGQIAAC4EAAAOAAAAZHJzL2Uyb0RvYy54bWysU1Fv0zAQfkfiP1h+p2myltGo6TR1FCEN&#10;NmnwA1zHSSwcnzm7Tcuv5+x0pQOeEH6w7nznz999d17eHHrD9gq9BlvxfDLlTFkJtbZtxb9+2bx5&#10;x5kPwtbCgFUVPyrPb1avXy0HV6oCOjC1QkYg1peDq3gXgiuzzMtO9cJPwClLwQawF4FcbLMaxUDo&#10;vcmK6fRtNgDWDkEq7+n0bgzyVcJvGiXDQ9N4FZipOHELace0b+OerZaibFG4TssTDfEPLHqhLT16&#10;hroTQbAd6j+gei0RPDRhIqHPoGm0VKkGqiaf/lbNUyecSrWQON6dZfL/D1Z+3j8i0zX1bsaZFT31&#10;6GEvDLsqojaD8yWlPLlHjNV5dw/ym2cW1p2wrbpFhKFToiZGeczPXlyIjqerbDt8gpqQxS5AkunQ&#10;YB8BSQB2SN04nruhDoFJOizyxXVOPZMUInEWV6lbmSifLzv04YOCnkWj4soY7XzUS5Rif+9D5CPK&#10;56zEH4yuN9qY5GC7XRtkVG3FN2mlEqjMyzRj2VDxxbyYJ+QXMX8JMU3rbxAIO1unSYtavT/ZQWgz&#10;2sTS2JN4Ua9R9y3UR9IOYRxa+mRkdIA/OBtoYCvuv+8EKs7MR0v6L/LZLE54cmbz64IcvIxsLyPC&#10;SoKqeOBsNNdh/BU7h7rt6KU8lWvhlnrW6CRm7OfI6kSWhjJpfPpAceov/ZT165uvfgIAAP//AwBQ&#10;SwMEFAAGAAgAAAAhABX37sncAAAABgEAAA8AAABkcnMvZG93bnJldi54bWxMzsFOwzAMBuA7Eu8Q&#10;GYkbS7eQDZWm08SEBAcOFLhnTdZWa5yq8bry9pgTnCzrt35/xXYOvZj8mLqIBpaLDITHOroOGwOf&#10;H893DyASWXS2j+gNfPsE2/L6qrC5ixd891NFjeASTLk10BINuZSpbn2waREHj5wd4xgs8To20o32&#10;wuWhl6ssW8tgO+QPrR38U+vrU3UOBvbNrlpPUpFWx/0L6dPX26taGnN7M+8eQZCf6e8YfvlMh5JN&#10;h3hGl0RvYMVw4qE2IDhWm3sQBwNaa5BlIf/zyx8AAAD//wMAUEsBAi0AFAAGAAgAAAAhALaDOJL+&#10;AAAA4QEAABMAAAAAAAAAAAAAAAAAAAAAAFtDb250ZW50X1R5cGVzXS54bWxQSwECLQAUAAYACAAA&#10;ACEAOP0h/9YAAACUAQAACwAAAAAAAAAAAAAAAAAvAQAAX3JlbHMvLnJlbHNQSwECLQAUAAYACAAA&#10;ACEAaD7bsBkCAAAuBAAADgAAAAAAAAAAAAAAAAAuAgAAZHJzL2Uyb0RvYy54bWxQSwECLQAUAAYA&#10;CAAAACEAFffuydwAAAAGAQAADwAAAAAAAAAAAAAAAABzBAAAZHJzL2Rvd25yZXYueG1sUEsFBgAA&#10;AAAEAAQA8wAAAHwFAAAAAA==&#10;"/>
        </w:pict>
      </w:r>
    </w:p>
    <w:p w:rsidR="004514D1" w:rsidRPr="00D5500B" w:rsidRDefault="004514D1" w:rsidP="004514D1">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 уровень совершенствования</w:t>
      </w:r>
    </w:p>
    <w:p w:rsidR="004514D1" w:rsidRPr="00D5500B" w:rsidRDefault="004514D1" w:rsidP="004514D1">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pict>
          <v:shape id="AutoShape 33" o:spid="_x0000_s1029" style="position:absolute;left:0;text-align:left;margin-left:2.1pt;margin-top:8.4pt;width:20.4pt;height:18.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59080,22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KkxHwIAAD4EAAAOAAAAZHJzL2Uyb0RvYy54bWysU8GO0zAQvSPxD5bvNGnaQhs1Xa26FCEt&#10;y0oLHzB1nMbCsc3YbVq+nrHTLV3ghPDB8njGzzNv3ixvjp1mB4leWVPx8SjnTBpha2V2Ff/6ZfNm&#10;zpkPYGrQ1siKn6TnN6vXr5a9K2VhW6triYxAjC97V/E2BFdmmRet7MCPrJOGnI3FDgKZuMtqhJ7Q&#10;O50Vef426y3WDq2Q3tPt3eDkq4TfNFKEz03jZWC64pRbSDumfRv3bLWEcofgWiXOacA/ZNGBMvTp&#10;BeoOArA9qj+gOiXQetuEkbBdZptGCZlqoGrG+W/VPLXgZKqFyPHuQpP/f7Di4fCITNXUuwlnBjrq&#10;0e0+2PQ1m0wiQb3zJcU9uUeMJXp3b8U3z4xdt2B28hbR9q2EmtIax/jsxYNoeHrKtv0nWxM8EHzi&#10;6thgFwGJBXZMLTldWiKPgQm6LGaLfE6NE+QqikUxmaUfoHx+7NCHD9J2LB4qTlrDWUKHw70PMRso&#10;n2NS9lareqO0TgbutmuN7AAkj01aZ3h/HaYN6yu+mBUD8gufv4bI0/obRKcC6VyrruLzSxCUkbb3&#10;pk4qDKD0cKaUtTnzGKkbWrC19YloRDuImIaODq3FH5z1JGCq/fseUHKmPxpqxWI8nUbFJ2M6e1eQ&#10;gdee7bUHjCCoigfOhuM6DFOyd6h2Lf00TqwaG9XRqMRsbO2Q1TlZEmki/DxQcQqu7RT1a+xXPwEA&#10;AP//AwBQSwMEFAAGAAgAAAAhAGJYw+HbAAAABgEAAA8AAABkcnMvZG93bnJldi54bWxMj8FOwzAQ&#10;RO9I/IO1lbgg6hA1FQ1xKgTiVkFp+wGbeJtEjddR7Lbh71lOcNyZ0eybYj25Xl1oDJ1nA4/zBBRx&#10;7W3HjYHD/v3hCVSIyBZ7z2TgmwKsy9ubAnPrr/xFl11slJRwyNFAG+OQax3qlhyGuR+IxTv60WGU&#10;c2y0HfEq5a7XaZIstcOO5UOLA722VJ92Z2cg2/s3vflYbdLseJ8MB/u5dZU25m42vTyDijTFvzD8&#10;4gs6lMJU+TPboHoDi1SCIi9lgNiLTJZVUp2uQJeF/o9f/gAAAP//AwBQSwECLQAUAAYACAAAACEA&#10;toM4kv4AAADhAQAAEwAAAAAAAAAAAAAAAAAAAAAAW0NvbnRlbnRfVHlwZXNdLnhtbFBLAQItABQA&#10;BgAIAAAAIQA4/SH/1gAAAJQBAAALAAAAAAAAAAAAAAAAAC8BAABfcmVscy8ucmVsc1BLAQItABQA&#10;BgAIAAAAIQAe1KkxHwIAAD4EAAAOAAAAAAAAAAAAAAAAAC4CAABkcnMvZTJvRG9jLnhtbFBLAQIt&#10;ABQABgAIAAAAIQBiWMPh2wAAAAYBAAAPAAAAAAAAAAAAAAAAAHkEAABkcnMvZG93bnJldi54bWxQ&#10;SwUGAAAAAAQABADzAAAAgQUAAAAA&#10;" path="m,87560r98960,l129540,r30580,87560l259080,87560r-80061,54114l209600,229234,129540,175119,49480,229234,80061,141674,,87560xe">
            <v:stroke joinstyle="miter"/>
            <v:path o:connecttype="custom" o:connectlocs="0,87560;98960,87560;129540,0;160120,87560;259080,87560;179019,141674;209600,229234;129540,175119;49480,229234;80061,141674;0,87560" o:connectangles="0,0,0,0,0,0,0,0,0,0,0"/>
          </v:shape>
        </w:pict>
      </w:r>
    </w:p>
    <w:p w:rsidR="004514D1" w:rsidRPr="00D5500B" w:rsidRDefault="004514D1" w:rsidP="004514D1">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 уровень творчества</w:t>
      </w:r>
    </w:p>
    <w:p w:rsidR="004514D1" w:rsidRPr="00D5500B" w:rsidRDefault="004514D1" w:rsidP="004514D1">
      <w:pPr>
        <w:spacing w:after="0" w:line="240" w:lineRule="auto"/>
        <w:ind w:firstLine="709"/>
        <w:jc w:val="both"/>
        <w:rPr>
          <w:rFonts w:ascii="Times New Roman" w:eastAsia="Times New Roman" w:hAnsi="Times New Roman" w:cs="Times New Roman"/>
          <w:b/>
          <w:sz w:val="24"/>
          <w:szCs w:val="24"/>
          <w:lang w:eastAsia="ru-RU"/>
        </w:rPr>
      </w:pPr>
    </w:p>
    <w:p w:rsidR="004514D1" w:rsidRPr="00D5500B" w:rsidRDefault="004514D1" w:rsidP="004514D1">
      <w:pPr>
        <w:spacing w:after="0" w:line="240" w:lineRule="auto"/>
        <w:ind w:firstLine="709"/>
        <w:jc w:val="center"/>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Методическое обеспечение</w:t>
      </w:r>
    </w:p>
    <w:p w:rsidR="004514D1" w:rsidRPr="00D5500B" w:rsidRDefault="004514D1" w:rsidP="004514D1">
      <w:pPr>
        <w:spacing w:after="0" w:line="240" w:lineRule="auto"/>
        <w:ind w:firstLine="709"/>
        <w:jc w:val="center"/>
        <w:rPr>
          <w:rFonts w:ascii="Times New Roman" w:eastAsia="Times New Roman" w:hAnsi="Times New Roman" w:cs="Times New Roman"/>
          <w:b/>
          <w:sz w:val="24"/>
          <w:szCs w:val="24"/>
          <w:lang w:eastAsia="ru-RU"/>
        </w:rPr>
      </w:pPr>
    </w:p>
    <w:tbl>
      <w:tblPr>
        <w:tblW w:w="99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05"/>
        <w:gridCol w:w="2262"/>
        <w:gridCol w:w="3576"/>
        <w:gridCol w:w="3558"/>
      </w:tblGrid>
      <w:tr w:rsidR="004514D1" w:rsidRPr="00D5500B" w:rsidTr="00447240">
        <w:trPr>
          <w:trHeight w:val="143"/>
          <w:jc w:val="center"/>
        </w:trPr>
        <w:tc>
          <w:tcPr>
            <w:tcW w:w="505"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b/>
                <w:bCs/>
                <w:sz w:val="24"/>
                <w:szCs w:val="24"/>
                <w:lang w:eastAsia="ru-RU"/>
              </w:rPr>
            </w:pPr>
            <w:r w:rsidRPr="00D5500B">
              <w:rPr>
                <w:rFonts w:ascii="Times New Roman" w:eastAsia="Calibri" w:hAnsi="Times New Roman" w:cs="Times New Roman"/>
                <w:b/>
                <w:bCs/>
                <w:sz w:val="24"/>
                <w:szCs w:val="24"/>
                <w:lang w:eastAsia="ru-RU"/>
              </w:rPr>
              <w:t>№</w:t>
            </w:r>
          </w:p>
        </w:tc>
        <w:tc>
          <w:tcPr>
            <w:tcW w:w="2262"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rPr>
                <w:rFonts w:ascii="Times New Roman" w:eastAsia="Calibri" w:hAnsi="Times New Roman" w:cs="Times New Roman"/>
                <w:b/>
                <w:bCs/>
                <w:sz w:val="24"/>
                <w:szCs w:val="24"/>
                <w:lang w:eastAsia="ru-RU"/>
              </w:rPr>
            </w:pPr>
            <w:r w:rsidRPr="00D5500B">
              <w:rPr>
                <w:rFonts w:ascii="Times New Roman" w:eastAsia="Calibri" w:hAnsi="Times New Roman" w:cs="Times New Roman"/>
                <w:b/>
                <w:bCs/>
                <w:sz w:val="24"/>
                <w:szCs w:val="24"/>
                <w:lang w:eastAsia="ru-RU"/>
              </w:rPr>
              <w:t xml:space="preserve">Раздел </w:t>
            </w:r>
          </w:p>
        </w:tc>
        <w:tc>
          <w:tcPr>
            <w:tcW w:w="3576"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rPr>
                <w:rFonts w:ascii="Times New Roman" w:eastAsia="Calibri" w:hAnsi="Times New Roman" w:cs="Times New Roman"/>
                <w:b/>
                <w:bCs/>
                <w:sz w:val="24"/>
                <w:szCs w:val="24"/>
                <w:lang w:eastAsia="ru-RU"/>
              </w:rPr>
            </w:pPr>
            <w:r w:rsidRPr="00D5500B">
              <w:rPr>
                <w:rFonts w:ascii="Times New Roman" w:eastAsia="Calibri" w:hAnsi="Times New Roman" w:cs="Times New Roman"/>
                <w:b/>
                <w:bCs/>
                <w:sz w:val="24"/>
                <w:szCs w:val="24"/>
                <w:lang w:eastAsia="ru-RU"/>
              </w:rPr>
              <w:t xml:space="preserve">Методические разработки (разработки игр, бесед, походов, экскурсий, конкурсов, конференций и </w:t>
            </w:r>
            <w:proofErr w:type="spellStart"/>
            <w:r w:rsidRPr="00D5500B">
              <w:rPr>
                <w:rFonts w:ascii="Times New Roman" w:eastAsia="Calibri" w:hAnsi="Times New Roman" w:cs="Times New Roman"/>
                <w:b/>
                <w:bCs/>
                <w:sz w:val="24"/>
                <w:szCs w:val="24"/>
                <w:lang w:eastAsia="ru-RU"/>
              </w:rPr>
              <w:t>т</w:t>
            </w:r>
            <w:proofErr w:type="gramStart"/>
            <w:r w:rsidRPr="00D5500B">
              <w:rPr>
                <w:rFonts w:ascii="Times New Roman" w:eastAsia="Calibri" w:hAnsi="Times New Roman" w:cs="Times New Roman"/>
                <w:b/>
                <w:bCs/>
                <w:sz w:val="24"/>
                <w:szCs w:val="24"/>
                <w:lang w:eastAsia="ru-RU"/>
              </w:rPr>
              <w:t>.д</w:t>
            </w:r>
            <w:proofErr w:type="spellEnd"/>
            <w:proofErr w:type="gramEnd"/>
            <w:r w:rsidRPr="00D5500B">
              <w:rPr>
                <w:rFonts w:ascii="Times New Roman" w:eastAsia="Calibri" w:hAnsi="Times New Roman" w:cs="Times New Roman"/>
                <w:b/>
                <w:bCs/>
                <w:sz w:val="24"/>
                <w:szCs w:val="24"/>
                <w:lang w:eastAsia="ru-RU"/>
              </w:rPr>
              <w:t>)</w:t>
            </w:r>
          </w:p>
        </w:tc>
        <w:tc>
          <w:tcPr>
            <w:tcW w:w="3558"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rPr>
                <w:rFonts w:ascii="Times New Roman" w:eastAsia="Calibri" w:hAnsi="Times New Roman" w:cs="Times New Roman"/>
                <w:b/>
                <w:bCs/>
                <w:sz w:val="24"/>
                <w:szCs w:val="24"/>
                <w:lang w:eastAsia="ru-RU"/>
              </w:rPr>
            </w:pPr>
            <w:r w:rsidRPr="00D5500B">
              <w:rPr>
                <w:rFonts w:ascii="Times New Roman" w:eastAsia="Calibri" w:hAnsi="Times New Roman" w:cs="Times New Roman"/>
                <w:b/>
                <w:bCs/>
                <w:sz w:val="24"/>
                <w:szCs w:val="24"/>
                <w:lang w:eastAsia="ru-RU"/>
              </w:rPr>
              <w:t>Дидактический информационный, справочный материалы, на различных носителях</w:t>
            </w:r>
          </w:p>
        </w:tc>
      </w:tr>
      <w:tr w:rsidR="004514D1" w:rsidRPr="00D5500B" w:rsidTr="00447240">
        <w:trPr>
          <w:trHeight w:val="143"/>
          <w:jc w:val="center"/>
        </w:trPr>
        <w:tc>
          <w:tcPr>
            <w:tcW w:w="505"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Элементы классического танца</w:t>
            </w:r>
          </w:p>
        </w:tc>
        <w:tc>
          <w:tcPr>
            <w:tcW w:w="3576"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Методическая разработка занятия на тему: «Развитие творческого воображения детей через танцевальные упражнения»</w:t>
            </w:r>
          </w:p>
        </w:tc>
        <w:tc>
          <w:tcPr>
            <w:tcW w:w="3558"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 xml:space="preserve">Компьютерная презентация, </w:t>
            </w:r>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Учебно-тренировочный материал.</w:t>
            </w:r>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Музыкальный материал</w:t>
            </w:r>
          </w:p>
        </w:tc>
      </w:tr>
      <w:tr w:rsidR="004514D1" w:rsidRPr="00D5500B" w:rsidTr="00447240">
        <w:trPr>
          <w:trHeight w:val="1124"/>
          <w:jc w:val="center"/>
        </w:trPr>
        <w:tc>
          <w:tcPr>
            <w:tcW w:w="505"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2</w:t>
            </w:r>
          </w:p>
        </w:tc>
        <w:tc>
          <w:tcPr>
            <w:tcW w:w="2262"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Элементы классического танца</w:t>
            </w:r>
          </w:p>
        </w:tc>
        <w:tc>
          <w:tcPr>
            <w:tcW w:w="3576"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Методическая разработка занятия на тему: «Вальс» для среднего школьного возраста.</w:t>
            </w:r>
          </w:p>
        </w:tc>
        <w:tc>
          <w:tcPr>
            <w:tcW w:w="3558" w:type="dxa"/>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 xml:space="preserve">Компьютерная презентация, </w:t>
            </w:r>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p>
        </w:tc>
      </w:tr>
      <w:tr w:rsidR="004514D1" w:rsidRPr="00D5500B" w:rsidTr="00447240">
        <w:trPr>
          <w:trHeight w:val="1269"/>
          <w:jc w:val="center"/>
        </w:trPr>
        <w:tc>
          <w:tcPr>
            <w:tcW w:w="505"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3</w:t>
            </w:r>
          </w:p>
        </w:tc>
        <w:tc>
          <w:tcPr>
            <w:tcW w:w="2262"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Элементы классического танца</w:t>
            </w:r>
          </w:p>
        </w:tc>
        <w:tc>
          <w:tcPr>
            <w:tcW w:w="3576"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Методическая разработка занятия на тему: «Танцы 17 века. Менуэт».</w:t>
            </w:r>
          </w:p>
        </w:tc>
        <w:tc>
          <w:tcPr>
            <w:tcW w:w="3558" w:type="dxa"/>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 xml:space="preserve">Компьютерная презентация, </w:t>
            </w:r>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p>
        </w:tc>
      </w:tr>
      <w:tr w:rsidR="004514D1" w:rsidRPr="00D5500B" w:rsidTr="00447240">
        <w:trPr>
          <w:trHeight w:val="1890"/>
          <w:jc w:val="center"/>
        </w:trPr>
        <w:tc>
          <w:tcPr>
            <w:tcW w:w="505"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4</w:t>
            </w:r>
          </w:p>
        </w:tc>
        <w:tc>
          <w:tcPr>
            <w:tcW w:w="2262"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Элементы народного танца</w:t>
            </w:r>
          </w:p>
        </w:tc>
        <w:tc>
          <w:tcPr>
            <w:tcW w:w="3576"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Методическая разработка занятия на тему: «Японские традиции в хореографическом образовании».</w:t>
            </w:r>
          </w:p>
        </w:tc>
        <w:tc>
          <w:tcPr>
            <w:tcW w:w="3558"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 xml:space="preserve">Компьютерная презентация, </w:t>
            </w:r>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Раздаточный материал</w:t>
            </w:r>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Наглядности: элементы костюмов, принадлежности чайной церемонии</w:t>
            </w:r>
          </w:p>
        </w:tc>
      </w:tr>
      <w:tr w:rsidR="004514D1" w:rsidRPr="00D5500B" w:rsidTr="00447240">
        <w:trPr>
          <w:trHeight w:val="1903"/>
          <w:jc w:val="center"/>
        </w:trPr>
        <w:tc>
          <w:tcPr>
            <w:tcW w:w="505"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5</w:t>
            </w:r>
          </w:p>
        </w:tc>
        <w:tc>
          <w:tcPr>
            <w:tcW w:w="2262"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Элементы народного танца</w:t>
            </w:r>
          </w:p>
        </w:tc>
        <w:tc>
          <w:tcPr>
            <w:tcW w:w="3576"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Методическая разработка занятия на тему: «Русский народный танец Хоровод»</w:t>
            </w:r>
          </w:p>
        </w:tc>
        <w:tc>
          <w:tcPr>
            <w:tcW w:w="3558"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 xml:space="preserve">Компьютерная презентация, </w:t>
            </w:r>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Раздаточный материал</w:t>
            </w:r>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Наглядности: элементы костюмов, элементы народного быта</w:t>
            </w:r>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Музыкальный материал</w:t>
            </w:r>
          </w:p>
        </w:tc>
      </w:tr>
      <w:tr w:rsidR="004514D1" w:rsidRPr="00D5500B" w:rsidTr="00447240">
        <w:trPr>
          <w:trHeight w:val="1844"/>
          <w:jc w:val="center"/>
        </w:trPr>
        <w:tc>
          <w:tcPr>
            <w:tcW w:w="505"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6</w:t>
            </w:r>
          </w:p>
        </w:tc>
        <w:tc>
          <w:tcPr>
            <w:tcW w:w="2262"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Элементы народного танца</w:t>
            </w:r>
          </w:p>
        </w:tc>
        <w:tc>
          <w:tcPr>
            <w:tcW w:w="3576" w:type="dxa"/>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Методическая разработка занятия на тему: «Культура татарского народа</w:t>
            </w:r>
            <w:proofErr w:type="gramStart"/>
            <w:r w:rsidRPr="00D5500B">
              <w:rPr>
                <w:rFonts w:ascii="Times New Roman" w:eastAsia="Calibri" w:hAnsi="Times New Roman" w:cs="Times New Roman"/>
                <w:sz w:val="24"/>
                <w:szCs w:val="24"/>
                <w:lang w:eastAsia="ru-RU"/>
              </w:rPr>
              <w:t>.»</w:t>
            </w:r>
            <w:proofErr w:type="gramEnd"/>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p>
        </w:tc>
        <w:tc>
          <w:tcPr>
            <w:tcW w:w="3558"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 xml:space="preserve">Компьютерная презентация, </w:t>
            </w:r>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Раздаточный материал</w:t>
            </w:r>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Наглядности: элементы костюмов, элементы народного быта</w:t>
            </w:r>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Музыкальный материал</w:t>
            </w:r>
          </w:p>
        </w:tc>
      </w:tr>
      <w:tr w:rsidR="004514D1" w:rsidRPr="00D5500B" w:rsidTr="00447240">
        <w:trPr>
          <w:trHeight w:val="1682"/>
          <w:jc w:val="center"/>
        </w:trPr>
        <w:tc>
          <w:tcPr>
            <w:tcW w:w="505"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lastRenderedPageBreak/>
              <w:t>7</w:t>
            </w:r>
          </w:p>
        </w:tc>
        <w:tc>
          <w:tcPr>
            <w:tcW w:w="2262"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Элементы народного танца</w:t>
            </w:r>
          </w:p>
        </w:tc>
        <w:tc>
          <w:tcPr>
            <w:tcW w:w="3576"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tabs>
                <w:tab w:val="left" w:pos="7245"/>
              </w:tabs>
              <w:spacing w:after="0" w:line="240" w:lineRule="auto"/>
              <w:jc w:val="center"/>
              <w:rPr>
                <w:rFonts w:ascii="Times New Roman" w:eastAsia="Calibri" w:hAnsi="Times New Roman" w:cs="Times New Roman"/>
                <w:b/>
                <w:sz w:val="24"/>
                <w:szCs w:val="24"/>
                <w:lang w:val="tt-RU" w:eastAsia="ru-RU"/>
              </w:rPr>
            </w:pPr>
            <w:r w:rsidRPr="00D5500B">
              <w:rPr>
                <w:rFonts w:ascii="Times New Roman" w:eastAsia="Calibri" w:hAnsi="Times New Roman" w:cs="Times New Roman"/>
                <w:sz w:val="24"/>
                <w:szCs w:val="24"/>
                <w:lang w:val="tt-RU" w:eastAsia="ru-RU"/>
              </w:rPr>
              <w:t xml:space="preserve">Методическое пособие </w:t>
            </w:r>
            <w:r w:rsidRPr="00D5500B">
              <w:rPr>
                <w:rFonts w:ascii="Times New Roman" w:eastAsia="Calibri" w:hAnsi="Times New Roman" w:cs="Times New Roman"/>
                <w:sz w:val="24"/>
                <w:szCs w:val="24"/>
                <w:lang w:eastAsia="ru-RU"/>
              </w:rPr>
              <w:t>«Приобщение к культурным ценностям народов родного края, через изучение народных танцев».</w:t>
            </w:r>
          </w:p>
        </w:tc>
        <w:tc>
          <w:tcPr>
            <w:tcW w:w="3558"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 xml:space="preserve">Компьютерная презентация, </w:t>
            </w:r>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Наглядности: элементы костюмов, элементы народного быта</w:t>
            </w:r>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Музыкальный материал</w:t>
            </w:r>
          </w:p>
        </w:tc>
      </w:tr>
      <w:tr w:rsidR="004514D1" w:rsidRPr="00D5500B" w:rsidTr="00447240">
        <w:trPr>
          <w:trHeight w:val="1285"/>
          <w:jc w:val="center"/>
        </w:trPr>
        <w:tc>
          <w:tcPr>
            <w:tcW w:w="505"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8</w:t>
            </w:r>
          </w:p>
        </w:tc>
        <w:tc>
          <w:tcPr>
            <w:tcW w:w="2262"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Элементы народного танца</w:t>
            </w:r>
          </w:p>
        </w:tc>
        <w:tc>
          <w:tcPr>
            <w:tcW w:w="3576"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Разработка танца «Фонарики» для среднего школьного возраста.</w:t>
            </w:r>
          </w:p>
        </w:tc>
        <w:tc>
          <w:tcPr>
            <w:tcW w:w="3558" w:type="dxa"/>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Письменный материал</w:t>
            </w:r>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Учебно-тренировочный материал</w:t>
            </w:r>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Наглядный материал (видеозапись танца)</w:t>
            </w:r>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p>
        </w:tc>
      </w:tr>
      <w:tr w:rsidR="004514D1" w:rsidRPr="00D5500B" w:rsidTr="00447240">
        <w:trPr>
          <w:trHeight w:val="1261"/>
          <w:jc w:val="center"/>
        </w:trPr>
        <w:tc>
          <w:tcPr>
            <w:tcW w:w="505"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9</w:t>
            </w:r>
          </w:p>
        </w:tc>
        <w:tc>
          <w:tcPr>
            <w:tcW w:w="2262"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Элементы современного танца</w:t>
            </w:r>
          </w:p>
        </w:tc>
        <w:tc>
          <w:tcPr>
            <w:tcW w:w="3576"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Методическая разработка занятия на тему: «Рок-н-ролл. Когда танец больше чем жизнь»</w:t>
            </w:r>
          </w:p>
        </w:tc>
        <w:tc>
          <w:tcPr>
            <w:tcW w:w="3558" w:type="dxa"/>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 xml:space="preserve">Компьютерная презентация, </w:t>
            </w:r>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Раздаточный материал</w:t>
            </w:r>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p>
        </w:tc>
      </w:tr>
      <w:tr w:rsidR="004514D1" w:rsidRPr="00D5500B" w:rsidTr="00447240">
        <w:trPr>
          <w:trHeight w:val="982"/>
          <w:jc w:val="center"/>
        </w:trPr>
        <w:tc>
          <w:tcPr>
            <w:tcW w:w="505"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10</w:t>
            </w:r>
          </w:p>
        </w:tc>
        <w:tc>
          <w:tcPr>
            <w:tcW w:w="2262"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Элементы современного танца</w:t>
            </w:r>
          </w:p>
        </w:tc>
        <w:tc>
          <w:tcPr>
            <w:tcW w:w="3576"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Разработка танца «Танец огня»</w:t>
            </w:r>
          </w:p>
        </w:tc>
        <w:tc>
          <w:tcPr>
            <w:tcW w:w="3558" w:type="dxa"/>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Письменный материал</w:t>
            </w:r>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Наглядный материал (видеозапись танца)</w:t>
            </w:r>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p>
        </w:tc>
      </w:tr>
      <w:tr w:rsidR="004514D1" w:rsidRPr="00D5500B" w:rsidTr="00447240">
        <w:trPr>
          <w:trHeight w:val="1109"/>
          <w:jc w:val="center"/>
        </w:trPr>
        <w:tc>
          <w:tcPr>
            <w:tcW w:w="505"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11</w:t>
            </w:r>
          </w:p>
        </w:tc>
        <w:tc>
          <w:tcPr>
            <w:tcW w:w="2262"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Элементы современного танца</w:t>
            </w:r>
          </w:p>
        </w:tc>
        <w:tc>
          <w:tcPr>
            <w:tcW w:w="3576"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Разработка танца «Театр кукол»</w:t>
            </w:r>
          </w:p>
        </w:tc>
        <w:tc>
          <w:tcPr>
            <w:tcW w:w="3558"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Письменный материал</w:t>
            </w:r>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Наглядный материал (видеозапись танца)</w:t>
            </w:r>
          </w:p>
        </w:tc>
      </w:tr>
      <w:tr w:rsidR="004514D1" w:rsidRPr="00D5500B" w:rsidTr="00447240">
        <w:trPr>
          <w:trHeight w:val="882"/>
          <w:jc w:val="center"/>
        </w:trPr>
        <w:tc>
          <w:tcPr>
            <w:tcW w:w="505"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12</w:t>
            </w:r>
          </w:p>
        </w:tc>
        <w:tc>
          <w:tcPr>
            <w:tcW w:w="2262"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Массовая работа</w:t>
            </w:r>
          </w:p>
        </w:tc>
        <w:tc>
          <w:tcPr>
            <w:tcW w:w="3576"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Методическая разработка на тему «Происки Тёмных сил».</w:t>
            </w:r>
          </w:p>
        </w:tc>
        <w:tc>
          <w:tcPr>
            <w:tcW w:w="3558" w:type="dxa"/>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 xml:space="preserve">Компьютерная презентация, </w:t>
            </w:r>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p>
        </w:tc>
      </w:tr>
      <w:tr w:rsidR="004514D1" w:rsidRPr="00D5500B" w:rsidTr="00447240">
        <w:trPr>
          <w:trHeight w:val="1276"/>
          <w:jc w:val="center"/>
        </w:trPr>
        <w:tc>
          <w:tcPr>
            <w:tcW w:w="505"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13</w:t>
            </w:r>
          </w:p>
        </w:tc>
        <w:tc>
          <w:tcPr>
            <w:tcW w:w="2262"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Массовая работа</w:t>
            </w:r>
          </w:p>
        </w:tc>
        <w:tc>
          <w:tcPr>
            <w:tcW w:w="3576"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Методическая разработка на тему «Наша хата потехами богата».</w:t>
            </w:r>
          </w:p>
        </w:tc>
        <w:tc>
          <w:tcPr>
            <w:tcW w:w="3558"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 xml:space="preserve">Компьютерная презентация, </w:t>
            </w:r>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Раздаточный материал</w:t>
            </w:r>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 xml:space="preserve">Наглядности </w:t>
            </w:r>
          </w:p>
        </w:tc>
      </w:tr>
      <w:tr w:rsidR="004514D1" w:rsidRPr="00D5500B" w:rsidTr="00447240">
        <w:trPr>
          <w:trHeight w:val="1001"/>
          <w:jc w:val="center"/>
        </w:trPr>
        <w:tc>
          <w:tcPr>
            <w:tcW w:w="505"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14</w:t>
            </w:r>
          </w:p>
        </w:tc>
        <w:tc>
          <w:tcPr>
            <w:tcW w:w="2262"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Массовая работа</w:t>
            </w:r>
          </w:p>
        </w:tc>
        <w:tc>
          <w:tcPr>
            <w:tcW w:w="3576"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Методическая разработка на тему «Танцуйте вместе с нами»</w:t>
            </w:r>
          </w:p>
        </w:tc>
        <w:tc>
          <w:tcPr>
            <w:tcW w:w="3558"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 xml:space="preserve">Компьютерная презентация, </w:t>
            </w:r>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Музыкальный материал</w:t>
            </w:r>
          </w:p>
        </w:tc>
      </w:tr>
      <w:tr w:rsidR="004514D1" w:rsidRPr="00D5500B" w:rsidTr="00447240">
        <w:trPr>
          <w:trHeight w:val="974"/>
          <w:jc w:val="center"/>
        </w:trPr>
        <w:tc>
          <w:tcPr>
            <w:tcW w:w="505"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15</w:t>
            </w:r>
          </w:p>
        </w:tc>
        <w:tc>
          <w:tcPr>
            <w:tcW w:w="2262"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Массовая работа</w:t>
            </w:r>
          </w:p>
        </w:tc>
        <w:tc>
          <w:tcPr>
            <w:tcW w:w="3576"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Методическая разработка на тему «</w:t>
            </w:r>
            <w:proofErr w:type="gramStart"/>
            <w:r w:rsidRPr="00D5500B">
              <w:rPr>
                <w:rFonts w:ascii="Times New Roman" w:eastAsia="Calibri" w:hAnsi="Times New Roman" w:cs="Times New Roman"/>
                <w:sz w:val="24"/>
                <w:szCs w:val="24"/>
                <w:lang w:eastAsia="ru-RU"/>
              </w:rPr>
              <w:t>Новогодние</w:t>
            </w:r>
            <w:proofErr w:type="gramEnd"/>
            <w:r w:rsidRPr="00D5500B">
              <w:rPr>
                <w:rFonts w:ascii="Times New Roman" w:eastAsia="Calibri" w:hAnsi="Times New Roman" w:cs="Times New Roman"/>
                <w:sz w:val="24"/>
                <w:szCs w:val="24"/>
                <w:lang w:eastAsia="ru-RU"/>
              </w:rPr>
              <w:t xml:space="preserve"> </w:t>
            </w:r>
            <w:proofErr w:type="spellStart"/>
            <w:r w:rsidRPr="00D5500B">
              <w:rPr>
                <w:rFonts w:ascii="Times New Roman" w:eastAsia="Calibri" w:hAnsi="Times New Roman" w:cs="Times New Roman"/>
                <w:sz w:val="24"/>
                <w:szCs w:val="24"/>
                <w:lang w:eastAsia="ru-RU"/>
              </w:rPr>
              <w:t>потешки</w:t>
            </w:r>
            <w:proofErr w:type="spellEnd"/>
            <w:r w:rsidRPr="00D5500B">
              <w:rPr>
                <w:rFonts w:ascii="Times New Roman" w:eastAsia="Calibri" w:hAnsi="Times New Roman" w:cs="Times New Roman"/>
                <w:sz w:val="24"/>
                <w:szCs w:val="24"/>
                <w:lang w:eastAsia="ru-RU"/>
              </w:rPr>
              <w:t>»</w:t>
            </w:r>
          </w:p>
        </w:tc>
        <w:tc>
          <w:tcPr>
            <w:tcW w:w="3558"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 xml:space="preserve">Компьютерная презентация, </w:t>
            </w:r>
          </w:p>
        </w:tc>
      </w:tr>
      <w:tr w:rsidR="004514D1" w:rsidRPr="00D5500B" w:rsidTr="00447240">
        <w:trPr>
          <w:trHeight w:val="1110"/>
          <w:jc w:val="center"/>
        </w:trPr>
        <w:tc>
          <w:tcPr>
            <w:tcW w:w="505"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16</w:t>
            </w:r>
          </w:p>
        </w:tc>
        <w:tc>
          <w:tcPr>
            <w:tcW w:w="2262" w:type="dxa"/>
            <w:tcBorders>
              <w:top w:val="single" w:sz="4" w:space="0" w:color="auto"/>
              <w:left w:val="single" w:sz="4" w:space="0" w:color="auto"/>
              <w:bottom w:val="single" w:sz="4" w:space="0" w:color="auto"/>
              <w:right w:val="single" w:sz="4" w:space="0" w:color="auto"/>
            </w:tcBorders>
            <w:hideMark/>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Массовая работа</w:t>
            </w:r>
          </w:p>
        </w:tc>
        <w:tc>
          <w:tcPr>
            <w:tcW w:w="3576" w:type="dxa"/>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Методическая разработка сценария родительского собрания.</w:t>
            </w:r>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p>
        </w:tc>
        <w:tc>
          <w:tcPr>
            <w:tcW w:w="3558" w:type="dxa"/>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 xml:space="preserve">Компьютерная презентация, </w:t>
            </w:r>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Письменные материалы</w:t>
            </w:r>
          </w:p>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p>
        </w:tc>
      </w:tr>
      <w:tr w:rsidR="004514D1" w:rsidRPr="004514D1" w:rsidTr="00447240">
        <w:trPr>
          <w:trHeight w:val="1110"/>
          <w:jc w:val="center"/>
        </w:trPr>
        <w:tc>
          <w:tcPr>
            <w:tcW w:w="505" w:type="dxa"/>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17</w:t>
            </w:r>
          </w:p>
        </w:tc>
        <w:tc>
          <w:tcPr>
            <w:tcW w:w="2262" w:type="dxa"/>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p>
        </w:tc>
        <w:tc>
          <w:tcPr>
            <w:tcW w:w="3576" w:type="dxa"/>
            <w:tcBorders>
              <w:top w:val="single" w:sz="4" w:space="0" w:color="auto"/>
              <w:left w:val="single" w:sz="4" w:space="0" w:color="auto"/>
              <w:bottom w:val="single" w:sz="4" w:space="0" w:color="auto"/>
              <w:right w:val="single" w:sz="4" w:space="0" w:color="auto"/>
            </w:tcBorders>
          </w:tcPr>
          <w:p w:rsidR="004514D1" w:rsidRPr="00D5500B" w:rsidRDefault="004514D1" w:rsidP="00447240">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Интернет ресурсы</w:t>
            </w:r>
          </w:p>
        </w:tc>
        <w:tc>
          <w:tcPr>
            <w:tcW w:w="3558" w:type="dxa"/>
            <w:tcBorders>
              <w:top w:val="single" w:sz="4" w:space="0" w:color="auto"/>
              <w:left w:val="single" w:sz="4" w:space="0" w:color="auto"/>
              <w:bottom w:val="single" w:sz="4" w:space="0" w:color="auto"/>
              <w:right w:val="single" w:sz="4" w:space="0" w:color="auto"/>
            </w:tcBorders>
          </w:tcPr>
          <w:p w:rsidR="004514D1" w:rsidRPr="009C53DD" w:rsidRDefault="004514D1" w:rsidP="00447240">
            <w:pPr>
              <w:spacing w:after="0" w:line="240" w:lineRule="auto"/>
              <w:jc w:val="center"/>
              <w:rPr>
                <w:rFonts w:ascii="Times New Roman" w:eastAsia="Calibri" w:hAnsi="Times New Roman" w:cs="Times New Roman"/>
                <w:sz w:val="24"/>
                <w:szCs w:val="24"/>
                <w:lang w:eastAsia="ru-RU"/>
              </w:rPr>
            </w:pPr>
            <w:proofErr w:type="spellStart"/>
            <w:r w:rsidRPr="009C53DD">
              <w:rPr>
                <w:rFonts w:ascii="Times New Roman" w:eastAsia="Calibri" w:hAnsi="Times New Roman" w:cs="Times New Roman"/>
                <w:sz w:val="24"/>
                <w:szCs w:val="24"/>
                <w:lang w:eastAsia="ru-RU"/>
              </w:rPr>
              <w:t>Культура</w:t>
            </w:r>
            <w:proofErr w:type="gramStart"/>
            <w:r w:rsidRPr="009C53DD">
              <w:rPr>
                <w:rFonts w:ascii="Times New Roman" w:eastAsia="Calibri" w:hAnsi="Times New Roman" w:cs="Times New Roman"/>
                <w:sz w:val="24"/>
                <w:szCs w:val="24"/>
                <w:lang w:eastAsia="ru-RU"/>
              </w:rPr>
              <w:t>.Р</w:t>
            </w:r>
            <w:proofErr w:type="gramEnd"/>
            <w:r w:rsidRPr="009C53DD">
              <w:rPr>
                <w:rFonts w:ascii="Times New Roman" w:eastAsia="Calibri" w:hAnsi="Times New Roman" w:cs="Times New Roman"/>
                <w:sz w:val="24"/>
                <w:szCs w:val="24"/>
                <w:lang w:eastAsia="ru-RU"/>
              </w:rPr>
              <w:t>Ф</w:t>
            </w:r>
            <w:proofErr w:type="spellEnd"/>
            <w:r w:rsidRPr="009C53DD">
              <w:rPr>
                <w:rFonts w:ascii="Times New Roman" w:eastAsia="Calibri" w:hAnsi="Times New Roman" w:cs="Times New Roman"/>
                <w:sz w:val="24"/>
                <w:szCs w:val="24"/>
                <w:lang w:eastAsia="ru-RU"/>
              </w:rPr>
              <w:t xml:space="preserve"> https://www.culture. </w:t>
            </w:r>
            <w:proofErr w:type="spellStart"/>
            <w:r w:rsidRPr="009C53DD">
              <w:rPr>
                <w:rFonts w:ascii="Times New Roman" w:eastAsia="Calibri" w:hAnsi="Times New Roman" w:cs="Times New Roman"/>
                <w:sz w:val="24"/>
                <w:szCs w:val="24"/>
                <w:lang w:eastAsia="ru-RU"/>
              </w:rPr>
              <w:t>ru</w:t>
            </w:r>
            <w:proofErr w:type="spellEnd"/>
            <w:r w:rsidRPr="009C53DD">
              <w:rPr>
                <w:rFonts w:ascii="Times New Roman" w:eastAsia="Calibri" w:hAnsi="Times New Roman" w:cs="Times New Roman"/>
                <w:sz w:val="24"/>
                <w:szCs w:val="24"/>
                <w:lang w:eastAsia="ru-RU"/>
              </w:rPr>
              <w:t>/</w:t>
            </w:r>
            <w:proofErr w:type="spellStart"/>
            <w:r w:rsidRPr="009C53DD">
              <w:rPr>
                <w:rFonts w:ascii="Times New Roman" w:eastAsia="Calibri" w:hAnsi="Times New Roman" w:cs="Times New Roman"/>
                <w:sz w:val="24"/>
                <w:szCs w:val="24"/>
                <w:lang w:eastAsia="ru-RU"/>
              </w:rPr>
              <w:t>watch</w:t>
            </w:r>
            <w:proofErr w:type="spellEnd"/>
          </w:p>
          <w:p w:rsidR="004514D1" w:rsidRPr="009C53DD" w:rsidRDefault="004514D1" w:rsidP="00447240">
            <w:pPr>
              <w:spacing w:after="0" w:line="240" w:lineRule="auto"/>
              <w:jc w:val="center"/>
              <w:rPr>
                <w:rFonts w:ascii="Times New Roman" w:eastAsia="Calibri" w:hAnsi="Times New Roman" w:cs="Times New Roman"/>
                <w:sz w:val="24"/>
                <w:szCs w:val="24"/>
                <w:lang w:eastAsia="ru-RU"/>
              </w:rPr>
            </w:pPr>
            <w:r w:rsidRPr="009C53DD">
              <w:rPr>
                <w:rFonts w:ascii="Times New Roman" w:eastAsia="Calibri" w:hAnsi="Times New Roman" w:cs="Times New Roman"/>
                <w:sz w:val="24"/>
                <w:szCs w:val="24"/>
                <w:lang w:eastAsia="ru-RU"/>
              </w:rPr>
              <w:t xml:space="preserve">Детская школа </w:t>
            </w:r>
            <w:proofErr w:type="spellStart"/>
            <w:r w:rsidRPr="009C53DD">
              <w:rPr>
                <w:rFonts w:ascii="Times New Roman" w:eastAsia="Calibri" w:hAnsi="Times New Roman" w:cs="Times New Roman"/>
                <w:sz w:val="24"/>
                <w:szCs w:val="24"/>
                <w:lang w:eastAsia="ru-RU"/>
              </w:rPr>
              <w:t>и</w:t>
            </w:r>
            <w:proofErr w:type="gramStart"/>
            <w:r w:rsidRPr="009C53DD">
              <w:rPr>
                <w:rFonts w:ascii="Times New Roman" w:eastAsia="Calibri" w:hAnsi="Times New Roman" w:cs="Times New Roman"/>
                <w:sz w:val="24"/>
                <w:szCs w:val="24"/>
                <w:lang w:eastAsia="ru-RU"/>
              </w:rPr>
              <w:t>с</w:t>
            </w:r>
            <w:proofErr w:type="spellEnd"/>
            <w:r w:rsidRPr="009C53DD">
              <w:rPr>
                <w:rFonts w:ascii="Times New Roman" w:eastAsia="Calibri" w:hAnsi="Times New Roman" w:cs="Times New Roman"/>
                <w:sz w:val="24"/>
                <w:szCs w:val="24"/>
                <w:lang w:eastAsia="ru-RU"/>
              </w:rPr>
              <w:t>-</w:t>
            </w:r>
            <w:proofErr w:type="gramEnd"/>
            <w:r w:rsidRPr="009C53DD">
              <w:rPr>
                <w:rFonts w:ascii="Times New Roman" w:eastAsia="Calibri" w:hAnsi="Times New Roman" w:cs="Times New Roman"/>
                <w:sz w:val="24"/>
                <w:szCs w:val="24"/>
                <w:lang w:eastAsia="ru-RU"/>
              </w:rPr>
              <w:t xml:space="preserve"> </w:t>
            </w:r>
            <w:proofErr w:type="spellStart"/>
            <w:r w:rsidRPr="009C53DD">
              <w:rPr>
                <w:rFonts w:ascii="Times New Roman" w:eastAsia="Calibri" w:hAnsi="Times New Roman" w:cs="Times New Roman"/>
                <w:sz w:val="24"/>
                <w:szCs w:val="24"/>
                <w:lang w:eastAsia="ru-RU"/>
              </w:rPr>
              <w:t>кусств</w:t>
            </w:r>
            <w:proofErr w:type="spellEnd"/>
            <w:r w:rsidRPr="009C53DD">
              <w:rPr>
                <w:rFonts w:ascii="Times New Roman" w:eastAsia="Calibri" w:hAnsi="Times New Roman" w:cs="Times New Roman"/>
                <w:sz w:val="24"/>
                <w:szCs w:val="24"/>
                <w:lang w:eastAsia="ru-RU"/>
              </w:rPr>
              <w:t xml:space="preserve"> «ДШИ. </w:t>
            </w:r>
            <w:proofErr w:type="spellStart"/>
            <w:r w:rsidRPr="009C53DD">
              <w:rPr>
                <w:rFonts w:ascii="Times New Roman" w:eastAsia="Calibri" w:hAnsi="Times New Roman" w:cs="Times New Roman"/>
                <w:sz w:val="24"/>
                <w:szCs w:val="24"/>
                <w:lang w:eastAsia="ru-RU"/>
              </w:rPr>
              <w:t>онлайн</w:t>
            </w:r>
            <w:proofErr w:type="spellEnd"/>
            <w:r w:rsidRPr="009C53DD">
              <w:rPr>
                <w:rFonts w:ascii="Times New Roman" w:eastAsia="Calibri" w:hAnsi="Times New Roman" w:cs="Times New Roman"/>
                <w:sz w:val="24"/>
                <w:szCs w:val="24"/>
                <w:lang w:eastAsia="ru-RU"/>
              </w:rPr>
              <w:t>»</w:t>
            </w:r>
            <w:r w:rsidRPr="009C53DD">
              <w:rPr>
                <w:rFonts w:ascii="Times New Roman" w:eastAsia="Calibri" w:hAnsi="Times New Roman" w:cs="Times New Roman"/>
                <w:sz w:val="24"/>
                <w:szCs w:val="24"/>
                <w:lang w:eastAsia="ru-RU"/>
              </w:rPr>
              <w:tab/>
            </w:r>
          </w:p>
          <w:p w:rsidR="004514D1" w:rsidRPr="009C53DD" w:rsidRDefault="004514D1" w:rsidP="00447240">
            <w:pPr>
              <w:spacing w:after="0" w:line="240" w:lineRule="auto"/>
              <w:jc w:val="center"/>
              <w:rPr>
                <w:rFonts w:ascii="Times New Roman" w:eastAsia="Calibri" w:hAnsi="Times New Roman" w:cs="Times New Roman"/>
                <w:sz w:val="24"/>
                <w:szCs w:val="24"/>
                <w:lang w:eastAsia="ru-RU"/>
              </w:rPr>
            </w:pPr>
            <w:r w:rsidRPr="009C53DD">
              <w:rPr>
                <w:rFonts w:ascii="Times New Roman" w:eastAsia="Calibri" w:hAnsi="Times New Roman" w:cs="Times New Roman"/>
                <w:sz w:val="24"/>
                <w:szCs w:val="24"/>
                <w:lang w:eastAsia="ru-RU"/>
              </w:rPr>
              <w:t>https://dshi-online.ru/</w:t>
            </w:r>
          </w:p>
          <w:p w:rsidR="004514D1" w:rsidRPr="00687754" w:rsidRDefault="004514D1" w:rsidP="00447240">
            <w:pPr>
              <w:spacing w:after="0" w:line="240" w:lineRule="auto"/>
              <w:jc w:val="center"/>
              <w:rPr>
                <w:rFonts w:ascii="Times New Roman" w:eastAsia="Calibri" w:hAnsi="Times New Roman" w:cs="Times New Roman"/>
                <w:sz w:val="24"/>
                <w:szCs w:val="24"/>
                <w:lang w:val="en-US" w:eastAsia="ru-RU"/>
              </w:rPr>
            </w:pPr>
            <w:proofErr w:type="spellStart"/>
            <w:r w:rsidRPr="009C53DD">
              <w:rPr>
                <w:rFonts w:ascii="Times New Roman" w:eastAsia="Calibri" w:hAnsi="Times New Roman" w:cs="Times New Roman"/>
                <w:sz w:val="24"/>
                <w:szCs w:val="24"/>
                <w:lang w:eastAsia="ru-RU"/>
              </w:rPr>
              <w:t>MusicTheory</w:t>
            </w:r>
            <w:proofErr w:type="spellEnd"/>
            <w:r w:rsidRPr="009C53DD">
              <w:rPr>
                <w:rFonts w:ascii="Times New Roman" w:eastAsia="Calibri" w:hAnsi="Times New Roman" w:cs="Times New Roman"/>
                <w:sz w:val="24"/>
                <w:szCs w:val="24"/>
                <w:lang w:eastAsia="ru-RU"/>
              </w:rPr>
              <w:t xml:space="preserve">. </w:t>
            </w:r>
            <w:r w:rsidRPr="00687754">
              <w:rPr>
                <w:rFonts w:ascii="Times New Roman" w:eastAsia="Calibri" w:hAnsi="Times New Roman" w:cs="Times New Roman"/>
                <w:sz w:val="24"/>
                <w:szCs w:val="24"/>
                <w:lang w:val="en-US" w:eastAsia="ru-RU"/>
              </w:rPr>
              <w:t>Net</w:t>
            </w:r>
          </w:p>
          <w:p w:rsidR="004514D1" w:rsidRPr="00687754" w:rsidRDefault="004514D1" w:rsidP="00447240">
            <w:pPr>
              <w:spacing w:after="0" w:line="240" w:lineRule="auto"/>
              <w:jc w:val="center"/>
              <w:rPr>
                <w:rFonts w:ascii="Times New Roman" w:eastAsia="Calibri" w:hAnsi="Times New Roman" w:cs="Times New Roman"/>
                <w:sz w:val="24"/>
                <w:szCs w:val="24"/>
                <w:lang w:val="en-US" w:eastAsia="ru-RU"/>
              </w:rPr>
            </w:pPr>
            <w:r w:rsidRPr="00687754">
              <w:rPr>
                <w:rFonts w:ascii="Times New Roman" w:eastAsia="Calibri" w:hAnsi="Times New Roman" w:cs="Times New Roman"/>
                <w:sz w:val="24"/>
                <w:szCs w:val="24"/>
                <w:lang w:val="en-US" w:eastAsia="ru-RU"/>
              </w:rPr>
              <w:t>https://www. musictheory.net/</w:t>
            </w:r>
          </w:p>
        </w:tc>
      </w:tr>
    </w:tbl>
    <w:p w:rsidR="004514D1" w:rsidRPr="00D03C8F" w:rsidRDefault="004514D1" w:rsidP="004514D1">
      <w:pPr>
        <w:spacing w:after="0" w:line="240" w:lineRule="auto"/>
        <w:ind w:firstLine="709"/>
        <w:jc w:val="center"/>
        <w:rPr>
          <w:rFonts w:ascii="Times New Roman" w:eastAsia="Times New Roman" w:hAnsi="Times New Roman" w:cs="Times New Roman"/>
          <w:b/>
          <w:sz w:val="24"/>
          <w:szCs w:val="24"/>
          <w:lang w:val="en-US" w:eastAsia="ru-RU"/>
        </w:rPr>
      </w:pPr>
    </w:p>
    <w:p w:rsidR="004514D1" w:rsidRPr="00D5500B" w:rsidRDefault="004514D1" w:rsidP="004514D1">
      <w:pPr>
        <w:spacing w:after="0" w:line="240" w:lineRule="auto"/>
        <w:ind w:firstLine="709"/>
        <w:jc w:val="center"/>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lastRenderedPageBreak/>
        <w:t>Список литературы:</w:t>
      </w:r>
    </w:p>
    <w:p w:rsidR="004514D1" w:rsidRPr="00D5500B" w:rsidRDefault="004514D1" w:rsidP="004514D1">
      <w:pPr>
        <w:spacing w:after="0" w:line="240" w:lineRule="auto"/>
        <w:ind w:firstLine="709"/>
        <w:jc w:val="center"/>
        <w:rPr>
          <w:rFonts w:ascii="Times New Roman" w:eastAsia="Times New Roman" w:hAnsi="Times New Roman" w:cs="Times New Roman"/>
          <w:b/>
          <w:sz w:val="24"/>
          <w:szCs w:val="24"/>
          <w:lang w:eastAsia="ru-RU"/>
        </w:rPr>
      </w:pPr>
    </w:p>
    <w:p w:rsidR="004514D1" w:rsidRPr="00D5500B" w:rsidRDefault="004514D1" w:rsidP="004514D1">
      <w:pPr>
        <w:overflowPunct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Нормативно-правовая база:</w:t>
      </w:r>
    </w:p>
    <w:p w:rsidR="004514D1" w:rsidRPr="001515C9" w:rsidRDefault="004514D1" w:rsidP="004514D1">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1. Федеральный закон об образовании в Российской Федерации от 29.12.2012 №273-ФЗ</w:t>
      </w:r>
    </w:p>
    <w:p w:rsidR="004514D1" w:rsidRPr="001515C9" w:rsidRDefault="004514D1" w:rsidP="004514D1">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2. Концепция развития дополнительного образования детей от 4.09.2014 №1726-р</w:t>
      </w:r>
    </w:p>
    <w:p w:rsidR="004514D1" w:rsidRPr="001515C9" w:rsidRDefault="004514D1" w:rsidP="004514D1">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3.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4514D1" w:rsidRPr="001515C9" w:rsidRDefault="004514D1" w:rsidP="004514D1">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 xml:space="preserve">4. Приказ </w:t>
      </w:r>
      <w:proofErr w:type="spellStart"/>
      <w:r w:rsidRPr="001515C9">
        <w:rPr>
          <w:rFonts w:ascii="Times New Roman" w:eastAsia="Times New Roman" w:hAnsi="Times New Roman" w:cs="Times New Roman"/>
          <w:sz w:val="24"/>
          <w:szCs w:val="24"/>
          <w:lang w:eastAsia="ru-RU"/>
        </w:rPr>
        <w:t>Минпроса</w:t>
      </w:r>
      <w:proofErr w:type="spellEnd"/>
      <w:r w:rsidRPr="001515C9">
        <w:rPr>
          <w:rFonts w:ascii="Times New Roman" w:eastAsia="Times New Roman" w:hAnsi="Times New Roman" w:cs="Times New Roman"/>
          <w:sz w:val="24"/>
          <w:szCs w:val="24"/>
          <w:lang w:eastAsia="ru-RU"/>
        </w:rPr>
        <w:t xml:space="preserve"> России от 3.09.2019 №467 «Об утверждении Целевой </w:t>
      </w:r>
      <w:proofErr w:type="gramStart"/>
      <w:r w:rsidRPr="001515C9">
        <w:rPr>
          <w:rFonts w:ascii="Times New Roman" w:eastAsia="Times New Roman" w:hAnsi="Times New Roman" w:cs="Times New Roman"/>
          <w:sz w:val="24"/>
          <w:szCs w:val="24"/>
          <w:lang w:eastAsia="ru-RU"/>
        </w:rPr>
        <w:t>модели развития региональных систем дополнительного образования детей</w:t>
      </w:r>
      <w:proofErr w:type="gramEnd"/>
      <w:r w:rsidRPr="001515C9">
        <w:rPr>
          <w:rFonts w:ascii="Times New Roman" w:eastAsia="Times New Roman" w:hAnsi="Times New Roman" w:cs="Times New Roman"/>
          <w:sz w:val="24"/>
          <w:szCs w:val="24"/>
          <w:lang w:eastAsia="ru-RU"/>
        </w:rPr>
        <w:t>»</w:t>
      </w:r>
    </w:p>
    <w:p w:rsidR="004514D1" w:rsidRPr="001515C9" w:rsidRDefault="004514D1" w:rsidP="004514D1">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5. 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w:t>
      </w:r>
    </w:p>
    <w:p w:rsidR="004514D1" w:rsidRPr="001515C9" w:rsidRDefault="004514D1" w:rsidP="004514D1">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 xml:space="preserve">6. 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w:t>
      </w:r>
    </w:p>
    <w:p w:rsidR="004514D1" w:rsidRPr="001515C9" w:rsidRDefault="004514D1" w:rsidP="004514D1">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lang w:val="en-US" w:eastAsia="ru-RU"/>
        </w:rPr>
      </w:pPr>
      <w:proofErr w:type="spellStart"/>
      <w:proofErr w:type="gramStart"/>
      <w:r w:rsidRPr="001515C9">
        <w:rPr>
          <w:rFonts w:ascii="Times New Roman" w:eastAsia="Times New Roman" w:hAnsi="Times New Roman" w:cs="Times New Roman"/>
          <w:sz w:val="24"/>
          <w:szCs w:val="24"/>
          <w:lang w:val="en-US" w:eastAsia="ru-RU"/>
        </w:rPr>
        <w:t>программ</w:t>
      </w:r>
      <w:proofErr w:type="spellEnd"/>
      <w:proofErr w:type="gramEnd"/>
      <w:r w:rsidRPr="001515C9">
        <w:rPr>
          <w:rFonts w:ascii="Times New Roman" w:eastAsia="Times New Roman" w:hAnsi="Times New Roman" w:cs="Times New Roman"/>
          <w:sz w:val="24"/>
          <w:szCs w:val="24"/>
          <w:lang w:val="en-US" w:eastAsia="ru-RU"/>
        </w:rPr>
        <w:t>»</w:t>
      </w:r>
    </w:p>
    <w:p w:rsidR="004514D1" w:rsidRPr="001515C9" w:rsidRDefault="004514D1" w:rsidP="00600096">
      <w:pPr>
        <w:numPr>
          <w:ilvl w:val="0"/>
          <w:numId w:val="29"/>
        </w:numPr>
        <w:overflowPunct w:val="0"/>
        <w:autoSpaceDE w:val="0"/>
        <w:autoSpaceDN w:val="0"/>
        <w:adjustRightInd w:val="0"/>
        <w:spacing w:after="0" w:line="240" w:lineRule="auto"/>
        <w:ind w:left="780" w:hanging="420"/>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 xml:space="preserve">Санитарно-эпидемиологические правила и нормативы </w:t>
      </w:r>
      <w:proofErr w:type="spellStart"/>
      <w:r w:rsidRPr="001515C9">
        <w:rPr>
          <w:rFonts w:ascii="Times New Roman" w:eastAsia="Times New Roman" w:hAnsi="Times New Roman" w:cs="Times New Roman"/>
          <w:sz w:val="24"/>
          <w:szCs w:val="24"/>
          <w:lang w:eastAsia="ru-RU"/>
        </w:rPr>
        <w:t>СанПиН</w:t>
      </w:r>
      <w:proofErr w:type="spellEnd"/>
      <w:r w:rsidRPr="001515C9">
        <w:rPr>
          <w:rFonts w:ascii="Times New Roman" w:eastAsia="Times New Roman" w:hAnsi="Times New Roman" w:cs="Times New Roman"/>
          <w:sz w:val="24"/>
          <w:szCs w:val="24"/>
          <w:lang w:eastAsia="ru-RU"/>
        </w:rPr>
        <w:t xml:space="preserve"> 2.4.4.3172-14 (зарегистрировано в Минюсте России 20.08.2014 №33660)</w:t>
      </w:r>
    </w:p>
    <w:p w:rsidR="004514D1" w:rsidRPr="001515C9" w:rsidRDefault="004514D1" w:rsidP="004514D1">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 xml:space="preserve">8. </w:t>
      </w:r>
      <w:proofErr w:type="gramStart"/>
      <w:r w:rsidRPr="001515C9">
        <w:rPr>
          <w:rFonts w:ascii="Times New Roman" w:eastAsia="Times New Roman" w:hAnsi="Times New Roman" w:cs="Times New Roman"/>
          <w:sz w:val="24"/>
          <w:szCs w:val="24"/>
          <w:lang w:eastAsia="ru-RU"/>
        </w:rPr>
        <w:t xml:space="preserve">Письмо </w:t>
      </w:r>
      <w:proofErr w:type="spellStart"/>
      <w:r w:rsidRPr="001515C9">
        <w:rPr>
          <w:rFonts w:ascii="Times New Roman" w:eastAsia="Times New Roman" w:hAnsi="Times New Roman" w:cs="Times New Roman"/>
          <w:sz w:val="24"/>
          <w:szCs w:val="24"/>
          <w:lang w:eastAsia="ru-RU"/>
        </w:rPr>
        <w:t>Минобрнауки</w:t>
      </w:r>
      <w:proofErr w:type="spellEnd"/>
      <w:r w:rsidRPr="001515C9">
        <w:rPr>
          <w:rFonts w:ascii="Times New Roman" w:eastAsia="Times New Roman" w:hAnsi="Times New Roman" w:cs="Times New Roman"/>
          <w:sz w:val="24"/>
          <w:szCs w:val="24"/>
          <w:lang w:eastAsia="ru-RU"/>
        </w:rPr>
        <w:t xml:space="preserve"> России от 29.03.2016 №ВК-641/09 «О направлении методических рекомендаций по реализации адаптированных дополнительных общеобразовательных программ, способствующих социально-психологической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 </w:t>
      </w:r>
      <w:proofErr w:type="gramEnd"/>
    </w:p>
    <w:p w:rsidR="004514D1" w:rsidRPr="001515C9" w:rsidRDefault="004514D1" w:rsidP="004514D1">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9. Методические рекомендации по проектированию и реализации дополнительных общеобразовательных программ (в том числе адаптированных). / Сост. Ю.Ю.Владимирова, Э.Г.Демина - Казань: РЦВР, 2021</w:t>
      </w:r>
    </w:p>
    <w:p w:rsidR="004514D1" w:rsidRPr="00D5500B" w:rsidRDefault="004514D1" w:rsidP="004514D1">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10. Устав образовательной организации</w:t>
      </w:r>
    </w:p>
    <w:p w:rsidR="004514D1" w:rsidRPr="00D5500B" w:rsidRDefault="004514D1" w:rsidP="004514D1">
      <w:pPr>
        <w:spacing w:before="120" w:after="0" w:line="240" w:lineRule="auto"/>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 xml:space="preserve">Методическая: </w:t>
      </w:r>
    </w:p>
    <w:p w:rsidR="004514D1" w:rsidRPr="00D5500B" w:rsidRDefault="004514D1" w:rsidP="00600096">
      <w:pPr>
        <w:numPr>
          <w:ilvl w:val="0"/>
          <w:numId w:val="27"/>
        </w:numPr>
        <w:spacing w:before="120" w:after="0" w:line="240" w:lineRule="auto"/>
        <w:ind w:left="851" w:hanging="425"/>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Базарова Н., </w:t>
      </w:r>
      <w:proofErr w:type="spellStart"/>
      <w:r w:rsidRPr="00D5500B">
        <w:rPr>
          <w:rFonts w:ascii="Times New Roman" w:eastAsia="Times New Roman" w:hAnsi="Times New Roman" w:cs="Times New Roman"/>
          <w:sz w:val="24"/>
          <w:szCs w:val="24"/>
          <w:lang w:eastAsia="ru-RU"/>
        </w:rPr>
        <w:t>Мей</w:t>
      </w:r>
      <w:proofErr w:type="spellEnd"/>
      <w:r w:rsidRPr="00D5500B">
        <w:rPr>
          <w:rFonts w:ascii="Times New Roman" w:eastAsia="Times New Roman" w:hAnsi="Times New Roman" w:cs="Times New Roman"/>
          <w:sz w:val="24"/>
          <w:szCs w:val="24"/>
          <w:lang w:eastAsia="ru-RU"/>
        </w:rPr>
        <w:t xml:space="preserve"> В. Азбука классического танца. – Л.: Искусство, 1983.</w:t>
      </w:r>
    </w:p>
    <w:p w:rsidR="004514D1" w:rsidRPr="00D5500B" w:rsidRDefault="004514D1" w:rsidP="00600096">
      <w:pPr>
        <w:numPr>
          <w:ilvl w:val="0"/>
          <w:numId w:val="27"/>
        </w:numPr>
        <w:spacing w:before="120" w:after="0" w:line="240" w:lineRule="auto"/>
        <w:ind w:left="851" w:hanging="425"/>
        <w:jc w:val="both"/>
        <w:rPr>
          <w:rFonts w:ascii="Times New Roman" w:eastAsia="Times New Roman" w:hAnsi="Times New Roman" w:cs="Times New Roman"/>
          <w:sz w:val="24"/>
          <w:szCs w:val="24"/>
          <w:lang w:eastAsia="ru-RU"/>
        </w:rPr>
      </w:pPr>
      <w:proofErr w:type="spellStart"/>
      <w:r w:rsidRPr="00D5500B">
        <w:rPr>
          <w:rFonts w:ascii="Times New Roman" w:eastAsia="Times New Roman" w:hAnsi="Times New Roman" w:cs="Times New Roman"/>
          <w:sz w:val="24"/>
          <w:szCs w:val="24"/>
          <w:lang w:eastAsia="ru-RU"/>
        </w:rPr>
        <w:t>Бриске</w:t>
      </w:r>
      <w:proofErr w:type="spellEnd"/>
      <w:r w:rsidRPr="00D5500B">
        <w:rPr>
          <w:rFonts w:ascii="Times New Roman" w:eastAsia="Times New Roman" w:hAnsi="Times New Roman" w:cs="Times New Roman"/>
          <w:sz w:val="24"/>
          <w:szCs w:val="24"/>
          <w:lang w:eastAsia="ru-RU"/>
        </w:rPr>
        <w:t xml:space="preserve"> Э. Ритмика и танец. Ч. I,II. – Челябинск: ЧГИК, 1993.</w:t>
      </w:r>
    </w:p>
    <w:p w:rsidR="004514D1" w:rsidRPr="00D5500B" w:rsidRDefault="004514D1" w:rsidP="00600096">
      <w:pPr>
        <w:numPr>
          <w:ilvl w:val="0"/>
          <w:numId w:val="27"/>
        </w:numPr>
        <w:spacing w:before="120" w:after="0" w:line="240" w:lineRule="auto"/>
        <w:ind w:left="851" w:hanging="425"/>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Буданова Г.П. Материалы по определению качества обучения в дополнительном образовании. – М., 1999.</w:t>
      </w:r>
    </w:p>
    <w:p w:rsidR="004514D1" w:rsidRPr="00D5500B" w:rsidRDefault="004514D1" w:rsidP="00600096">
      <w:pPr>
        <w:numPr>
          <w:ilvl w:val="0"/>
          <w:numId w:val="27"/>
        </w:numPr>
        <w:spacing w:before="120" w:after="0" w:line="240" w:lineRule="auto"/>
        <w:ind w:left="851" w:hanging="425"/>
        <w:jc w:val="both"/>
        <w:rPr>
          <w:rFonts w:ascii="Times New Roman" w:eastAsia="Times New Roman" w:hAnsi="Times New Roman" w:cs="Times New Roman"/>
          <w:sz w:val="24"/>
          <w:szCs w:val="24"/>
          <w:lang w:eastAsia="ru-RU"/>
        </w:rPr>
      </w:pPr>
      <w:proofErr w:type="spellStart"/>
      <w:r w:rsidRPr="00D5500B">
        <w:rPr>
          <w:rFonts w:ascii="Times New Roman" w:eastAsia="Times New Roman" w:hAnsi="Times New Roman" w:cs="Times New Roman"/>
          <w:sz w:val="24"/>
          <w:szCs w:val="24"/>
          <w:lang w:eastAsia="ru-RU"/>
        </w:rPr>
        <w:t>Буйлова</w:t>
      </w:r>
      <w:proofErr w:type="spellEnd"/>
      <w:r w:rsidRPr="00D5500B">
        <w:rPr>
          <w:rFonts w:ascii="Times New Roman" w:eastAsia="Times New Roman" w:hAnsi="Times New Roman" w:cs="Times New Roman"/>
          <w:sz w:val="24"/>
          <w:szCs w:val="24"/>
          <w:lang w:eastAsia="ru-RU"/>
        </w:rPr>
        <w:t xml:space="preserve"> Л.Н, </w:t>
      </w:r>
      <w:proofErr w:type="spellStart"/>
      <w:r w:rsidRPr="00D5500B">
        <w:rPr>
          <w:rFonts w:ascii="Times New Roman" w:eastAsia="Times New Roman" w:hAnsi="Times New Roman" w:cs="Times New Roman"/>
          <w:sz w:val="24"/>
          <w:szCs w:val="24"/>
          <w:lang w:eastAsia="ru-RU"/>
        </w:rPr>
        <w:t>Киякова</w:t>
      </w:r>
      <w:proofErr w:type="spellEnd"/>
      <w:r w:rsidRPr="00D5500B">
        <w:rPr>
          <w:rFonts w:ascii="Times New Roman" w:eastAsia="Times New Roman" w:hAnsi="Times New Roman" w:cs="Times New Roman"/>
          <w:sz w:val="24"/>
          <w:szCs w:val="24"/>
          <w:lang w:eastAsia="ru-RU"/>
        </w:rPr>
        <w:t xml:space="preserve"> Н.В. Как организовать дополнительное образование детей в школе. – 2005.</w:t>
      </w:r>
    </w:p>
    <w:p w:rsidR="004514D1" w:rsidRPr="00D5500B" w:rsidRDefault="004514D1" w:rsidP="00600096">
      <w:pPr>
        <w:numPr>
          <w:ilvl w:val="0"/>
          <w:numId w:val="27"/>
        </w:numPr>
        <w:spacing w:before="120" w:after="0" w:line="240" w:lineRule="auto"/>
        <w:ind w:left="851" w:hanging="425"/>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Внешкольник \\ «Забава» хореографическая студия. – 2007. - № 3.</w:t>
      </w:r>
    </w:p>
    <w:p w:rsidR="004514D1" w:rsidRPr="00D5500B" w:rsidRDefault="004514D1" w:rsidP="00600096">
      <w:pPr>
        <w:numPr>
          <w:ilvl w:val="0"/>
          <w:numId w:val="27"/>
        </w:numPr>
        <w:spacing w:before="120" w:after="0" w:line="240" w:lineRule="auto"/>
        <w:ind w:left="851" w:hanging="425"/>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Головкина С.Н. Уроки классического танца в старших классах. – М., 1989.</w:t>
      </w:r>
    </w:p>
    <w:p w:rsidR="004514D1" w:rsidRPr="00D5500B" w:rsidRDefault="004514D1" w:rsidP="00600096">
      <w:pPr>
        <w:numPr>
          <w:ilvl w:val="0"/>
          <w:numId w:val="27"/>
        </w:numPr>
        <w:spacing w:before="120" w:after="0" w:line="240" w:lineRule="auto"/>
        <w:ind w:left="851" w:hanging="425"/>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Гюнтер Х. Джазовый танец. История, теория, практика. – Берлин, 1982.</w:t>
      </w:r>
    </w:p>
    <w:p w:rsidR="004514D1" w:rsidRPr="00D5500B" w:rsidRDefault="004514D1" w:rsidP="00600096">
      <w:pPr>
        <w:numPr>
          <w:ilvl w:val="0"/>
          <w:numId w:val="27"/>
        </w:numPr>
        <w:spacing w:before="120" w:after="0" w:line="240" w:lineRule="auto"/>
        <w:ind w:left="851" w:hanging="425"/>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Дополнительное образование и воспитание \\ Мастер-класс в ансамбле народного танца «Россиянка». – 2006. - №3.</w:t>
      </w:r>
    </w:p>
    <w:p w:rsidR="004514D1" w:rsidRPr="00D5500B" w:rsidRDefault="004514D1" w:rsidP="00600096">
      <w:pPr>
        <w:numPr>
          <w:ilvl w:val="0"/>
          <w:numId w:val="27"/>
        </w:numPr>
        <w:spacing w:before="120" w:after="0" w:line="240" w:lineRule="auto"/>
        <w:ind w:left="851" w:hanging="425"/>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Дополнительное образование и </w:t>
      </w:r>
      <w:proofErr w:type="gramStart"/>
      <w:r w:rsidRPr="00D5500B">
        <w:rPr>
          <w:rFonts w:ascii="Times New Roman" w:eastAsia="Times New Roman" w:hAnsi="Times New Roman" w:cs="Times New Roman"/>
          <w:sz w:val="24"/>
          <w:szCs w:val="24"/>
          <w:lang w:eastAsia="ru-RU"/>
        </w:rPr>
        <w:t>воспитание</w:t>
      </w:r>
      <w:proofErr w:type="gramEnd"/>
      <w:r w:rsidRPr="00D5500B">
        <w:rPr>
          <w:rFonts w:ascii="Times New Roman" w:eastAsia="Times New Roman" w:hAnsi="Times New Roman" w:cs="Times New Roman"/>
          <w:sz w:val="24"/>
          <w:szCs w:val="24"/>
          <w:lang w:eastAsia="ru-RU"/>
        </w:rPr>
        <w:t xml:space="preserve"> \\ Японские традиции в хореографическом образовании. – 2006. - №5.</w:t>
      </w:r>
    </w:p>
    <w:p w:rsidR="004514D1" w:rsidRPr="00D5500B" w:rsidRDefault="004514D1" w:rsidP="00600096">
      <w:pPr>
        <w:numPr>
          <w:ilvl w:val="0"/>
          <w:numId w:val="27"/>
        </w:numPr>
        <w:spacing w:before="120" w:after="0" w:line="240" w:lineRule="auto"/>
        <w:ind w:left="851" w:hanging="425"/>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Захаров Р. Записки балетмейстера. –  М., 1976.</w:t>
      </w:r>
    </w:p>
    <w:p w:rsidR="004514D1" w:rsidRPr="00D5500B" w:rsidRDefault="004514D1" w:rsidP="00600096">
      <w:pPr>
        <w:numPr>
          <w:ilvl w:val="0"/>
          <w:numId w:val="27"/>
        </w:numPr>
        <w:spacing w:before="120" w:after="0" w:line="240" w:lineRule="auto"/>
        <w:ind w:left="851" w:hanging="425"/>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lastRenderedPageBreak/>
        <w:t>Классический танец: Методическая разработка для преподавателей школ искусств. – М., 1988.</w:t>
      </w:r>
    </w:p>
    <w:p w:rsidR="004514D1" w:rsidRPr="00D5500B" w:rsidRDefault="004514D1" w:rsidP="00600096">
      <w:pPr>
        <w:numPr>
          <w:ilvl w:val="0"/>
          <w:numId w:val="27"/>
        </w:numPr>
        <w:spacing w:before="120" w:after="0" w:line="240" w:lineRule="auto"/>
        <w:ind w:left="851" w:hanging="425"/>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Кон И.С. Психология ранней юности. – М., 1989.</w:t>
      </w:r>
    </w:p>
    <w:p w:rsidR="004514D1" w:rsidRPr="00D5500B" w:rsidRDefault="004514D1" w:rsidP="00600096">
      <w:pPr>
        <w:numPr>
          <w:ilvl w:val="0"/>
          <w:numId w:val="27"/>
        </w:numPr>
        <w:spacing w:before="120" w:after="0" w:line="240" w:lineRule="auto"/>
        <w:ind w:left="851" w:hanging="425"/>
        <w:jc w:val="both"/>
        <w:rPr>
          <w:rFonts w:ascii="Times New Roman" w:eastAsia="Times New Roman" w:hAnsi="Times New Roman" w:cs="Times New Roman"/>
          <w:sz w:val="24"/>
          <w:szCs w:val="24"/>
          <w:lang w:eastAsia="ru-RU"/>
        </w:rPr>
      </w:pPr>
      <w:proofErr w:type="spellStart"/>
      <w:r w:rsidRPr="00D5500B">
        <w:rPr>
          <w:rFonts w:ascii="Times New Roman" w:eastAsia="Times New Roman" w:hAnsi="Times New Roman" w:cs="Times New Roman"/>
          <w:sz w:val="24"/>
          <w:szCs w:val="24"/>
          <w:lang w:eastAsia="ru-RU"/>
        </w:rPr>
        <w:t>Костровицкая</w:t>
      </w:r>
      <w:proofErr w:type="spellEnd"/>
      <w:r w:rsidRPr="00D5500B">
        <w:rPr>
          <w:rFonts w:ascii="Times New Roman" w:eastAsia="Times New Roman" w:hAnsi="Times New Roman" w:cs="Times New Roman"/>
          <w:sz w:val="24"/>
          <w:szCs w:val="24"/>
          <w:lang w:eastAsia="ru-RU"/>
        </w:rPr>
        <w:t xml:space="preserve"> В. Писарев А. Школа классического танца. – Л.: Искусство, 1968.</w:t>
      </w:r>
    </w:p>
    <w:p w:rsidR="004514D1" w:rsidRPr="00D5500B" w:rsidRDefault="004514D1" w:rsidP="00600096">
      <w:pPr>
        <w:numPr>
          <w:ilvl w:val="0"/>
          <w:numId w:val="27"/>
        </w:numPr>
        <w:spacing w:before="120" w:after="0" w:line="240" w:lineRule="auto"/>
        <w:ind w:left="851" w:hanging="425"/>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Мошкова Е.Н. Программы Ритмика и бальные танцы для начальной и средней школы. - 1997.</w:t>
      </w:r>
    </w:p>
    <w:p w:rsidR="004514D1" w:rsidRPr="00D5500B" w:rsidRDefault="004514D1" w:rsidP="00600096">
      <w:pPr>
        <w:numPr>
          <w:ilvl w:val="0"/>
          <w:numId w:val="27"/>
        </w:numPr>
        <w:spacing w:before="120" w:after="0" w:line="240" w:lineRule="auto"/>
        <w:ind w:left="851" w:hanging="425"/>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Просвещение. </w:t>
      </w:r>
      <w:proofErr w:type="spellStart"/>
      <w:r w:rsidRPr="00D5500B">
        <w:rPr>
          <w:rFonts w:ascii="Times New Roman" w:eastAsia="Times New Roman" w:hAnsi="Times New Roman" w:cs="Times New Roman"/>
          <w:sz w:val="24"/>
          <w:szCs w:val="24"/>
          <w:lang w:eastAsia="ru-RU"/>
        </w:rPr>
        <w:t>Гребенкин</w:t>
      </w:r>
      <w:proofErr w:type="spellEnd"/>
      <w:r w:rsidRPr="00D5500B">
        <w:rPr>
          <w:rFonts w:ascii="Times New Roman" w:eastAsia="Times New Roman" w:hAnsi="Times New Roman" w:cs="Times New Roman"/>
          <w:sz w:val="24"/>
          <w:szCs w:val="24"/>
          <w:lang w:eastAsia="ru-RU"/>
        </w:rPr>
        <w:t xml:space="preserve"> А.В. сценическое движение. – 2006.</w:t>
      </w:r>
    </w:p>
    <w:p w:rsidR="004514D1" w:rsidRPr="00D5500B" w:rsidRDefault="004514D1" w:rsidP="00600096">
      <w:pPr>
        <w:numPr>
          <w:ilvl w:val="0"/>
          <w:numId w:val="27"/>
        </w:numPr>
        <w:spacing w:before="120" w:after="0" w:line="240" w:lineRule="auto"/>
        <w:ind w:left="851" w:hanging="425"/>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Танцы народов России. – 1970. - №10.</w:t>
      </w:r>
    </w:p>
    <w:p w:rsidR="004514D1" w:rsidRPr="00D5500B" w:rsidRDefault="004514D1" w:rsidP="00600096">
      <w:pPr>
        <w:numPr>
          <w:ilvl w:val="0"/>
          <w:numId w:val="27"/>
        </w:numPr>
        <w:spacing w:before="120" w:after="0" w:line="240" w:lineRule="auto"/>
        <w:ind w:left="851" w:hanging="425"/>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Тарасов Н. Классический танец. – М.: Искусство, 1971.</w:t>
      </w:r>
    </w:p>
    <w:p w:rsidR="004514D1" w:rsidRPr="00D5500B" w:rsidRDefault="004514D1" w:rsidP="004514D1">
      <w:pPr>
        <w:spacing w:before="120" w:after="0" w:line="240" w:lineRule="auto"/>
        <w:rPr>
          <w:rFonts w:ascii="Times New Roman" w:eastAsia="Times New Roman" w:hAnsi="Times New Roman" w:cs="Times New Roman"/>
          <w:b/>
          <w:sz w:val="24"/>
          <w:szCs w:val="24"/>
          <w:shd w:val="clear" w:color="auto" w:fill="FFFFFF"/>
          <w:lang w:eastAsia="ru-RU"/>
        </w:rPr>
      </w:pPr>
      <w:r w:rsidRPr="00D5500B">
        <w:rPr>
          <w:rFonts w:ascii="Times New Roman" w:eastAsia="Times New Roman" w:hAnsi="Times New Roman" w:cs="Times New Roman"/>
          <w:b/>
          <w:sz w:val="24"/>
          <w:szCs w:val="24"/>
          <w:shd w:val="clear" w:color="auto" w:fill="FFFFFF"/>
          <w:lang w:eastAsia="ru-RU"/>
        </w:rPr>
        <w:t>Для детей и родителей:</w:t>
      </w:r>
    </w:p>
    <w:p w:rsidR="004514D1" w:rsidRPr="00D5500B" w:rsidRDefault="004514D1" w:rsidP="00600096">
      <w:pPr>
        <w:numPr>
          <w:ilvl w:val="0"/>
          <w:numId w:val="28"/>
        </w:numPr>
        <w:tabs>
          <w:tab w:val="left" w:pos="426"/>
        </w:tabs>
        <w:spacing w:before="120" w:after="0" w:line="240" w:lineRule="auto"/>
        <w:ind w:hanging="1003"/>
        <w:rPr>
          <w:rFonts w:ascii="Times New Roman" w:eastAsia="Times New Roman" w:hAnsi="Times New Roman" w:cs="Times New Roman"/>
          <w:sz w:val="24"/>
          <w:szCs w:val="24"/>
          <w:shd w:val="clear" w:color="auto" w:fill="FFFFFF"/>
          <w:lang w:eastAsia="ru-RU"/>
        </w:rPr>
      </w:pPr>
      <w:r w:rsidRPr="00D5500B">
        <w:rPr>
          <w:rFonts w:ascii="Times New Roman" w:eastAsia="Times New Roman" w:hAnsi="Times New Roman" w:cs="Times New Roman"/>
          <w:sz w:val="24"/>
          <w:szCs w:val="24"/>
          <w:shd w:val="clear" w:color="auto" w:fill="FFFFFF"/>
          <w:lang w:eastAsia="ru-RU"/>
        </w:rPr>
        <w:t xml:space="preserve">Демкова И. Загадки </w:t>
      </w:r>
      <w:proofErr w:type="spellStart"/>
      <w:r w:rsidRPr="00D5500B">
        <w:rPr>
          <w:rFonts w:ascii="Times New Roman" w:eastAsia="Times New Roman" w:hAnsi="Times New Roman" w:cs="Times New Roman"/>
          <w:sz w:val="24"/>
          <w:szCs w:val="24"/>
          <w:shd w:val="clear" w:color="auto" w:fill="FFFFFF"/>
          <w:lang w:eastAsia="ru-RU"/>
        </w:rPr>
        <w:t>Терпсихоры</w:t>
      </w:r>
      <w:proofErr w:type="gramStart"/>
      <w:r w:rsidRPr="00D5500B">
        <w:rPr>
          <w:rFonts w:ascii="Times New Roman" w:eastAsia="Times New Roman" w:hAnsi="Times New Roman" w:cs="Times New Roman"/>
          <w:sz w:val="24"/>
          <w:szCs w:val="24"/>
          <w:shd w:val="clear" w:color="auto" w:fill="FFFFFF"/>
          <w:lang w:eastAsia="ru-RU"/>
        </w:rPr>
        <w:t>.-</w:t>
      </w:r>
      <w:proofErr w:type="gramEnd"/>
      <w:r w:rsidRPr="00D5500B">
        <w:rPr>
          <w:rFonts w:ascii="Times New Roman" w:eastAsia="Times New Roman" w:hAnsi="Times New Roman" w:cs="Times New Roman"/>
          <w:sz w:val="24"/>
          <w:szCs w:val="24"/>
          <w:shd w:val="clear" w:color="auto" w:fill="FFFFFF"/>
          <w:lang w:eastAsia="ru-RU"/>
        </w:rPr>
        <w:t>М.:Детская</w:t>
      </w:r>
      <w:proofErr w:type="spellEnd"/>
      <w:r w:rsidRPr="00D5500B">
        <w:rPr>
          <w:rFonts w:ascii="Times New Roman" w:eastAsia="Times New Roman" w:hAnsi="Times New Roman" w:cs="Times New Roman"/>
          <w:sz w:val="24"/>
          <w:szCs w:val="24"/>
          <w:shd w:val="clear" w:color="auto" w:fill="FFFFFF"/>
          <w:lang w:eastAsia="ru-RU"/>
        </w:rPr>
        <w:t xml:space="preserve"> литература, 1989.</w:t>
      </w:r>
    </w:p>
    <w:p w:rsidR="004514D1" w:rsidRPr="00D5500B" w:rsidRDefault="004514D1" w:rsidP="00600096">
      <w:pPr>
        <w:numPr>
          <w:ilvl w:val="0"/>
          <w:numId w:val="28"/>
        </w:numPr>
        <w:tabs>
          <w:tab w:val="left" w:pos="426"/>
        </w:tabs>
        <w:spacing w:before="120" w:after="0" w:line="240" w:lineRule="auto"/>
        <w:ind w:hanging="1003"/>
        <w:rPr>
          <w:rFonts w:ascii="Times New Roman" w:eastAsia="Times New Roman" w:hAnsi="Times New Roman" w:cs="Times New Roman"/>
          <w:sz w:val="24"/>
          <w:szCs w:val="24"/>
          <w:shd w:val="clear" w:color="auto" w:fill="FFFFFF"/>
          <w:lang w:eastAsia="ru-RU"/>
        </w:rPr>
      </w:pPr>
      <w:r w:rsidRPr="00D5500B">
        <w:rPr>
          <w:rFonts w:ascii="Times New Roman" w:eastAsia="Times New Roman" w:hAnsi="Times New Roman" w:cs="Times New Roman"/>
          <w:sz w:val="24"/>
          <w:szCs w:val="24"/>
          <w:shd w:val="clear" w:color="auto" w:fill="FFFFFF"/>
          <w:lang w:eastAsia="ru-RU"/>
        </w:rPr>
        <w:t xml:space="preserve">Жданов Л. Вступление в </w:t>
      </w:r>
      <w:proofErr w:type="spellStart"/>
      <w:r w:rsidRPr="00D5500B">
        <w:rPr>
          <w:rFonts w:ascii="Times New Roman" w:eastAsia="Times New Roman" w:hAnsi="Times New Roman" w:cs="Times New Roman"/>
          <w:sz w:val="24"/>
          <w:szCs w:val="24"/>
          <w:shd w:val="clear" w:color="auto" w:fill="FFFFFF"/>
          <w:lang w:eastAsia="ru-RU"/>
        </w:rPr>
        <w:t>балет</w:t>
      </w:r>
      <w:proofErr w:type="gramStart"/>
      <w:r w:rsidRPr="00D5500B">
        <w:rPr>
          <w:rFonts w:ascii="Times New Roman" w:eastAsia="Times New Roman" w:hAnsi="Times New Roman" w:cs="Times New Roman"/>
          <w:sz w:val="24"/>
          <w:szCs w:val="24"/>
          <w:shd w:val="clear" w:color="auto" w:fill="FFFFFF"/>
          <w:lang w:eastAsia="ru-RU"/>
        </w:rPr>
        <w:t>.-</w:t>
      </w:r>
      <w:proofErr w:type="gramEnd"/>
      <w:r w:rsidRPr="00D5500B">
        <w:rPr>
          <w:rFonts w:ascii="Times New Roman" w:eastAsia="Times New Roman" w:hAnsi="Times New Roman" w:cs="Times New Roman"/>
          <w:sz w:val="24"/>
          <w:szCs w:val="24"/>
          <w:shd w:val="clear" w:color="auto" w:fill="FFFFFF"/>
          <w:lang w:eastAsia="ru-RU"/>
        </w:rPr>
        <w:t>М</w:t>
      </w:r>
      <w:proofErr w:type="spellEnd"/>
      <w:r w:rsidRPr="00D5500B">
        <w:rPr>
          <w:rFonts w:ascii="Times New Roman" w:eastAsia="Times New Roman" w:hAnsi="Times New Roman" w:cs="Times New Roman"/>
          <w:sz w:val="24"/>
          <w:szCs w:val="24"/>
          <w:shd w:val="clear" w:color="auto" w:fill="FFFFFF"/>
          <w:lang w:eastAsia="ru-RU"/>
        </w:rPr>
        <w:t>.: Планета,1985.</w:t>
      </w:r>
    </w:p>
    <w:p w:rsidR="004514D1" w:rsidRPr="00D5500B" w:rsidRDefault="004514D1" w:rsidP="00600096">
      <w:pPr>
        <w:numPr>
          <w:ilvl w:val="0"/>
          <w:numId w:val="28"/>
        </w:numPr>
        <w:tabs>
          <w:tab w:val="left" w:pos="426"/>
        </w:tabs>
        <w:spacing w:before="120" w:after="0" w:line="240" w:lineRule="auto"/>
        <w:ind w:hanging="1003"/>
        <w:rPr>
          <w:rFonts w:ascii="Times New Roman" w:eastAsia="Times New Roman" w:hAnsi="Times New Roman" w:cs="Times New Roman"/>
          <w:sz w:val="24"/>
          <w:szCs w:val="24"/>
          <w:shd w:val="clear" w:color="auto" w:fill="FFFFFF"/>
          <w:lang w:eastAsia="ru-RU"/>
        </w:rPr>
      </w:pPr>
      <w:r w:rsidRPr="00D5500B">
        <w:rPr>
          <w:rFonts w:ascii="Times New Roman" w:eastAsia="Times New Roman" w:hAnsi="Times New Roman" w:cs="Times New Roman"/>
          <w:sz w:val="24"/>
          <w:szCs w:val="24"/>
          <w:shd w:val="clear" w:color="auto" w:fill="FFFFFF"/>
          <w:lang w:eastAsia="ru-RU"/>
        </w:rPr>
        <w:t xml:space="preserve">Журнал «Студия </w:t>
      </w:r>
      <w:proofErr w:type="spellStart"/>
      <w:r w:rsidRPr="00D5500B">
        <w:rPr>
          <w:rFonts w:ascii="Times New Roman" w:eastAsia="Times New Roman" w:hAnsi="Times New Roman" w:cs="Times New Roman"/>
          <w:sz w:val="24"/>
          <w:szCs w:val="24"/>
          <w:shd w:val="clear" w:color="auto" w:fill="FFFFFF"/>
          <w:lang w:eastAsia="ru-RU"/>
        </w:rPr>
        <w:t>актре</w:t>
      </w:r>
      <w:proofErr w:type="spellEnd"/>
      <w:r w:rsidRPr="00D5500B">
        <w:rPr>
          <w:rFonts w:ascii="Times New Roman" w:eastAsia="Times New Roman" w:hAnsi="Times New Roman" w:cs="Times New Roman"/>
          <w:sz w:val="24"/>
          <w:szCs w:val="24"/>
          <w:shd w:val="clear" w:color="auto" w:fill="FFFFFF"/>
          <w:lang w:eastAsia="ru-RU"/>
        </w:rPr>
        <w:t>» (версия журнала «Балет» для детей»), №1-6, 2008.</w:t>
      </w:r>
    </w:p>
    <w:p w:rsidR="004514D1" w:rsidRPr="00D5500B" w:rsidRDefault="004514D1" w:rsidP="00600096">
      <w:pPr>
        <w:numPr>
          <w:ilvl w:val="0"/>
          <w:numId w:val="28"/>
        </w:numPr>
        <w:tabs>
          <w:tab w:val="left" w:pos="426"/>
        </w:tabs>
        <w:spacing w:before="120" w:after="0" w:line="240" w:lineRule="auto"/>
        <w:ind w:hanging="1003"/>
        <w:rPr>
          <w:rFonts w:ascii="Times New Roman" w:eastAsia="Times New Roman" w:hAnsi="Times New Roman" w:cs="Times New Roman"/>
          <w:sz w:val="24"/>
          <w:szCs w:val="24"/>
          <w:shd w:val="clear" w:color="auto" w:fill="FFFFFF"/>
          <w:lang w:eastAsia="ru-RU"/>
        </w:rPr>
      </w:pPr>
      <w:proofErr w:type="spellStart"/>
      <w:r w:rsidRPr="00D5500B">
        <w:rPr>
          <w:rFonts w:ascii="Times New Roman" w:eastAsia="Times New Roman" w:hAnsi="Times New Roman" w:cs="Times New Roman"/>
          <w:sz w:val="24"/>
          <w:szCs w:val="24"/>
          <w:shd w:val="clear" w:color="auto" w:fill="FFFFFF"/>
          <w:lang w:eastAsia="ru-RU"/>
        </w:rPr>
        <w:t>Пасютинкая</w:t>
      </w:r>
      <w:proofErr w:type="spellEnd"/>
      <w:r w:rsidRPr="00D5500B">
        <w:rPr>
          <w:rFonts w:ascii="Times New Roman" w:eastAsia="Times New Roman" w:hAnsi="Times New Roman" w:cs="Times New Roman"/>
          <w:sz w:val="24"/>
          <w:szCs w:val="24"/>
          <w:shd w:val="clear" w:color="auto" w:fill="FFFFFF"/>
          <w:lang w:eastAsia="ru-RU"/>
        </w:rPr>
        <w:t xml:space="preserve"> В. Волшебный мир </w:t>
      </w:r>
      <w:proofErr w:type="spellStart"/>
      <w:r w:rsidRPr="00D5500B">
        <w:rPr>
          <w:rFonts w:ascii="Times New Roman" w:eastAsia="Times New Roman" w:hAnsi="Times New Roman" w:cs="Times New Roman"/>
          <w:sz w:val="24"/>
          <w:szCs w:val="24"/>
          <w:shd w:val="clear" w:color="auto" w:fill="FFFFFF"/>
          <w:lang w:eastAsia="ru-RU"/>
        </w:rPr>
        <w:t>танца</w:t>
      </w:r>
      <w:proofErr w:type="gramStart"/>
      <w:r w:rsidRPr="00D5500B">
        <w:rPr>
          <w:rFonts w:ascii="Times New Roman" w:eastAsia="Times New Roman" w:hAnsi="Times New Roman" w:cs="Times New Roman"/>
          <w:sz w:val="24"/>
          <w:szCs w:val="24"/>
          <w:shd w:val="clear" w:color="auto" w:fill="FFFFFF"/>
          <w:lang w:eastAsia="ru-RU"/>
        </w:rPr>
        <w:t>.-</w:t>
      </w:r>
      <w:proofErr w:type="gramEnd"/>
      <w:r w:rsidRPr="00D5500B">
        <w:rPr>
          <w:rFonts w:ascii="Times New Roman" w:eastAsia="Times New Roman" w:hAnsi="Times New Roman" w:cs="Times New Roman"/>
          <w:sz w:val="24"/>
          <w:szCs w:val="24"/>
          <w:shd w:val="clear" w:color="auto" w:fill="FFFFFF"/>
          <w:lang w:eastAsia="ru-RU"/>
        </w:rPr>
        <w:t>М</w:t>
      </w:r>
      <w:proofErr w:type="spellEnd"/>
      <w:r w:rsidRPr="00D5500B">
        <w:rPr>
          <w:rFonts w:ascii="Times New Roman" w:eastAsia="Times New Roman" w:hAnsi="Times New Roman" w:cs="Times New Roman"/>
          <w:sz w:val="24"/>
          <w:szCs w:val="24"/>
          <w:shd w:val="clear" w:color="auto" w:fill="FFFFFF"/>
          <w:lang w:eastAsia="ru-RU"/>
        </w:rPr>
        <w:t>.: Просвещение, 1986.</w:t>
      </w:r>
    </w:p>
    <w:p w:rsidR="004514D1" w:rsidRPr="00D5500B" w:rsidRDefault="004514D1" w:rsidP="00600096">
      <w:pPr>
        <w:numPr>
          <w:ilvl w:val="0"/>
          <w:numId w:val="28"/>
        </w:numPr>
        <w:tabs>
          <w:tab w:val="left" w:pos="426"/>
        </w:tabs>
        <w:spacing w:before="120" w:after="0" w:line="240" w:lineRule="auto"/>
        <w:ind w:hanging="1003"/>
        <w:rPr>
          <w:rFonts w:ascii="Times New Roman" w:eastAsia="Times New Roman" w:hAnsi="Times New Roman" w:cs="Times New Roman"/>
          <w:sz w:val="24"/>
          <w:szCs w:val="24"/>
          <w:shd w:val="clear" w:color="auto" w:fill="FFFFFF"/>
          <w:lang w:eastAsia="ru-RU"/>
        </w:rPr>
      </w:pPr>
      <w:r w:rsidRPr="00D5500B">
        <w:rPr>
          <w:rFonts w:ascii="Times New Roman" w:eastAsia="Times New Roman" w:hAnsi="Times New Roman" w:cs="Times New Roman"/>
          <w:sz w:val="24"/>
          <w:szCs w:val="24"/>
          <w:shd w:val="clear" w:color="auto" w:fill="FFFFFF"/>
          <w:lang w:eastAsia="ru-RU"/>
        </w:rPr>
        <w:t xml:space="preserve">Ромм В.Большой театр </w:t>
      </w:r>
      <w:proofErr w:type="spellStart"/>
      <w:r w:rsidRPr="00D5500B">
        <w:rPr>
          <w:rFonts w:ascii="Times New Roman" w:eastAsia="Times New Roman" w:hAnsi="Times New Roman" w:cs="Times New Roman"/>
          <w:sz w:val="24"/>
          <w:szCs w:val="24"/>
          <w:shd w:val="clear" w:color="auto" w:fill="FFFFFF"/>
          <w:lang w:eastAsia="ru-RU"/>
        </w:rPr>
        <w:t>Сибири</w:t>
      </w:r>
      <w:proofErr w:type="gramStart"/>
      <w:r w:rsidRPr="00D5500B">
        <w:rPr>
          <w:rFonts w:ascii="Times New Roman" w:eastAsia="Times New Roman" w:hAnsi="Times New Roman" w:cs="Times New Roman"/>
          <w:sz w:val="24"/>
          <w:szCs w:val="24"/>
          <w:shd w:val="clear" w:color="auto" w:fill="FFFFFF"/>
          <w:lang w:eastAsia="ru-RU"/>
        </w:rPr>
        <w:t>.-</w:t>
      </w:r>
      <w:proofErr w:type="gramEnd"/>
      <w:r w:rsidRPr="00D5500B">
        <w:rPr>
          <w:rFonts w:ascii="Times New Roman" w:eastAsia="Times New Roman" w:hAnsi="Times New Roman" w:cs="Times New Roman"/>
          <w:sz w:val="24"/>
          <w:szCs w:val="24"/>
          <w:shd w:val="clear" w:color="auto" w:fill="FFFFFF"/>
          <w:lang w:eastAsia="ru-RU"/>
        </w:rPr>
        <w:t>Новосибрск</w:t>
      </w:r>
      <w:proofErr w:type="spellEnd"/>
      <w:r w:rsidRPr="00D5500B">
        <w:rPr>
          <w:rFonts w:ascii="Times New Roman" w:eastAsia="Times New Roman" w:hAnsi="Times New Roman" w:cs="Times New Roman"/>
          <w:sz w:val="24"/>
          <w:szCs w:val="24"/>
          <w:shd w:val="clear" w:color="auto" w:fill="FFFFFF"/>
          <w:lang w:eastAsia="ru-RU"/>
        </w:rPr>
        <w:t>, 1990.</w:t>
      </w:r>
    </w:p>
    <w:p w:rsidR="004514D1" w:rsidRPr="00D5500B" w:rsidRDefault="004514D1" w:rsidP="004514D1">
      <w:pPr>
        <w:spacing w:before="120" w:after="0" w:line="240" w:lineRule="auto"/>
        <w:rPr>
          <w:rFonts w:ascii="Times New Roman" w:eastAsia="Times New Roman" w:hAnsi="Times New Roman" w:cs="Times New Roman"/>
          <w:b/>
          <w:sz w:val="24"/>
          <w:szCs w:val="24"/>
          <w:shd w:val="clear" w:color="auto" w:fill="FFFFFF"/>
          <w:lang w:eastAsia="ru-RU"/>
        </w:rPr>
      </w:pPr>
      <w:r w:rsidRPr="00D5500B">
        <w:rPr>
          <w:rFonts w:ascii="Times New Roman" w:eastAsia="Times New Roman" w:hAnsi="Times New Roman" w:cs="Times New Roman"/>
          <w:b/>
          <w:sz w:val="24"/>
          <w:szCs w:val="24"/>
          <w:shd w:val="clear" w:color="auto" w:fill="FFFFFF"/>
          <w:lang w:eastAsia="ru-RU"/>
        </w:rPr>
        <w:t>Интернет-ресурсы</w:t>
      </w:r>
    </w:p>
    <w:p w:rsidR="004514D1" w:rsidRPr="00D5500B" w:rsidRDefault="004514D1" w:rsidP="004514D1">
      <w:pPr>
        <w:spacing w:before="120" w:after="0" w:line="240" w:lineRule="auto"/>
        <w:ind w:firstLine="709"/>
        <w:rPr>
          <w:rFonts w:ascii="Arial" w:eastAsia="Times New Roman" w:hAnsi="Arial" w:cs="Arial"/>
          <w:color w:val="006621"/>
          <w:sz w:val="21"/>
          <w:szCs w:val="21"/>
          <w:shd w:val="clear" w:color="auto" w:fill="FFFFFF"/>
          <w:lang w:eastAsia="ru-RU"/>
        </w:rPr>
      </w:pPr>
      <w:hyperlink r:id="rId27" w:history="1">
        <w:r w:rsidRPr="00D5500B">
          <w:rPr>
            <w:rFonts w:ascii="Times New Roman" w:eastAsia="Times New Roman" w:hAnsi="Times New Roman" w:cs="Times New Roman"/>
            <w:color w:val="0000FF"/>
            <w:sz w:val="21"/>
            <w:szCs w:val="21"/>
            <w:u w:val="single"/>
            <w:shd w:val="clear" w:color="auto" w:fill="FFFFFF"/>
            <w:lang w:eastAsia="ru-RU"/>
          </w:rPr>
          <w:t>https://infourok.ru</w:t>
        </w:r>
      </w:hyperlink>
    </w:p>
    <w:p w:rsidR="004514D1" w:rsidRPr="00D5500B" w:rsidRDefault="004514D1" w:rsidP="004514D1">
      <w:pPr>
        <w:shd w:val="clear" w:color="auto" w:fill="FFFFFF"/>
        <w:spacing w:before="120" w:after="0" w:line="240" w:lineRule="auto"/>
        <w:ind w:firstLine="709"/>
        <w:rPr>
          <w:rFonts w:ascii="Arial" w:eastAsia="Times New Roman" w:hAnsi="Arial" w:cs="Arial"/>
          <w:color w:val="006621"/>
          <w:sz w:val="21"/>
          <w:szCs w:val="21"/>
          <w:lang w:eastAsia="ru-RU"/>
        </w:rPr>
      </w:pPr>
      <w:hyperlink r:id="rId28" w:history="1">
        <w:r w:rsidRPr="00D5500B">
          <w:rPr>
            <w:rFonts w:ascii="Times New Roman" w:eastAsia="Times New Roman" w:hAnsi="Times New Roman" w:cs="Times New Roman"/>
            <w:color w:val="0000FF"/>
            <w:sz w:val="21"/>
            <w:szCs w:val="21"/>
            <w:u w:val="single"/>
            <w:lang w:eastAsia="ru-RU"/>
          </w:rPr>
          <w:t>https://pedportal.net/</w:t>
        </w:r>
      </w:hyperlink>
    </w:p>
    <w:p w:rsidR="004514D1" w:rsidRPr="00D5500B" w:rsidRDefault="004514D1" w:rsidP="004514D1">
      <w:pPr>
        <w:shd w:val="clear" w:color="auto" w:fill="FFFFFF"/>
        <w:spacing w:before="120" w:after="0" w:line="240" w:lineRule="auto"/>
        <w:ind w:firstLine="709"/>
        <w:rPr>
          <w:rFonts w:ascii="Arial" w:eastAsia="Times New Roman" w:hAnsi="Arial" w:cs="Arial"/>
          <w:color w:val="006621"/>
          <w:sz w:val="21"/>
          <w:szCs w:val="21"/>
          <w:shd w:val="clear" w:color="auto" w:fill="FFFFFF"/>
          <w:lang w:eastAsia="ru-RU"/>
        </w:rPr>
      </w:pPr>
      <w:hyperlink r:id="rId29" w:history="1">
        <w:r w:rsidRPr="00D5500B">
          <w:rPr>
            <w:rFonts w:ascii="Times New Roman" w:eastAsia="Times New Roman" w:hAnsi="Times New Roman" w:cs="Times New Roman"/>
            <w:color w:val="0000FF"/>
            <w:sz w:val="21"/>
            <w:szCs w:val="21"/>
            <w:u w:val="single"/>
            <w:shd w:val="clear" w:color="auto" w:fill="FFFFFF"/>
            <w:lang w:val="en-US" w:eastAsia="ru-RU"/>
          </w:rPr>
          <w:t>https</w:t>
        </w:r>
        <w:r w:rsidRPr="00D5500B">
          <w:rPr>
            <w:rFonts w:ascii="Times New Roman" w:eastAsia="Times New Roman" w:hAnsi="Times New Roman" w:cs="Times New Roman"/>
            <w:color w:val="0000FF"/>
            <w:sz w:val="21"/>
            <w:szCs w:val="21"/>
            <w:u w:val="single"/>
            <w:shd w:val="clear" w:color="auto" w:fill="FFFFFF"/>
            <w:lang w:eastAsia="ru-RU"/>
          </w:rPr>
          <w:t>://</w:t>
        </w:r>
        <w:proofErr w:type="spellStart"/>
        <w:r w:rsidRPr="00D5500B">
          <w:rPr>
            <w:rFonts w:ascii="Times New Roman" w:eastAsia="Times New Roman" w:hAnsi="Times New Roman" w:cs="Times New Roman"/>
            <w:color w:val="0000FF"/>
            <w:sz w:val="21"/>
            <w:szCs w:val="21"/>
            <w:u w:val="single"/>
            <w:shd w:val="clear" w:color="auto" w:fill="FFFFFF"/>
            <w:lang w:eastAsia="ru-RU"/>
          </w:rPr>
          <w:t>nsportal.ru</w:t>
        </w:r>
        <w:proofErr w:type="spellEnd"/>
        <w:r w:rsidRPr="00D5500B">
          <w:rPr>
            <w:rFonts w:ascii="Times New Roman" w:eastAsia="Times New Roman" w:hAnsi="Times New Roman" w:cs="Times New Roman"/>
            <w:color w:val="0000FF"/>
            <w:sz w:val="21"/>
            <w:szCs w:val="21"/>
            <w:u w:val="single"/>
            <w:shd w:val="clear" w:color="auto" w:fill="FFFFFF"/>
            <w:lang w:eastAsia="ru-RU"/>
          </w:rPr>
          <w:t>/</w:t>
        </w:r>
      </w:hyperlink>
    </w:p>
    <w:p w:rsidR="004514D1" w:rsidRPr="00D5500B" w:rsidRDefault="004514D1" w:rsidP="004514D1">
      <w:pPr>
        <w:shd w:val="clear" w:color="auto" w:fill="FFFFFF"/>
        <w:spacing w:before="120" w:after="0" w:line="240" w:lineRule="auto"/>
        <w:ind w:firstLine="709"/>
        <w:rPr>
          <w:rFonts w:ascii="Arial" w:eastAsia="Times New Roman" w:hAnsi="Arial" w:cs="Arial"/>
          <w:color w:val="006621"/>
          <w:sz w:val="21"/>
          <w:szCs w:val="21"/>
          <w:lang w:eastAsia="ru-RU"/>
        </w:rPr>
      </w:pPr>
      <w:hyperlink r:id="rId30" w:history="1">
        <w:r w:rsidRPr="00D5500B">
          <w:rPr>
            <w:rFonts w:ascii="Times New Roman" w:eastAsia="Times New Roman" w:hAnsi="Times New Roman" w:cs="Times New Roman"/>
            <w:color w:val="0000FF"/>
            <w:sz w:val="21"/>
            <w:szCs w:val="21"/>
            <w:u w:val="single"/>
            <w:lang w:eastAsia="ru-RU"/>
          </w:rPr>
          <w:t>https://</w:t>
        </w:r>
        <w:r w:rsidRPr="00D5500B">
          <w:rPr>
            <w:rFonts w:ascii="Times New Roman" w:eastAsia="Times New Roman" w:hAnsi="Times New Roman" w:cs="Times New Roman"/>
            <w:color w:val="0000FF"/>
            <w:sz w:val="21"/>
            <w:szCs w:val="21"/>
            <w:u w:val="single"/>
            <w:lang w:val="en-US" w:eastAsia="ru-RU"/>
          </w:rPr>
          <w:t>www</w:t>
        </w:r>
        <w:r w:rsidRPr="00D5500B">
          <w:rPr>
            <w:rFonts w:ascii="Times New Roman" w:eastAsia="Times New Roman" w:hAnsi="Times New Roman" w:cs="Times New Roman"/>
            <w:color w:val="0000FF"/>
            <w:sz w:val="21"/>
            <w:szCs w:val="21"/>
            <w:u w:val="single"/>
            <w:lang w:eastAsia="ru-RU"/>
          </w:rPr>
          <w:t>.</w:t>
        </w:r>
        <w:proofErr w:type="spellStart"/>
        <w:r w:rsidRPr="00D5500B">
          <w:rPr>
            <w:rFonts w:ascii="Times New Roman" w:eastAsia="Times New Roman" w:hAnsi="Times New Roman" w:cs="Times New Roman"/>
            <w:color w:val="0000FF"/>
            <w:sz w:val="21"/>
            <w:szCs w:val="21"/>
            <w:u w:val="single"/>
            <w:lang w:val="en-US" w:eastAsia="ru-RU"/>
          </w:rPr>
          <w:t>perluna</w:t>
        </w:r>
        <w:proofErr w:type="spellEnd"/>
        <w:r w:rsidRPr="00D5500B">
          <w:rPr>
            <w:rFonts w:ascii="Times New Roman" w:eastAsia="Times New Roman" w:hAnsi="Times New Roman" w:cs="Times New Roman"/>
            <w:color w:val="0000FF"/>
            <w:sz w:val="21"/>
            <w:szCs w:val="21"/>
            <w:u w:val="single"/>
            <w:lang w:eastAsia="ru-RU"/>
          </w:rPr>
          <w:t>-</w:t>
        </w:r>
        <w:proofErr w:type="spellStart"/>
        <w:r w:rsidRPr="00D5500B">
          <w:rPr>
            <w:rFonts w:ascii="Times New Roman" w:eastAsia="Times New Roman" w:hAnsi="Times New Roman" w:cs="Times New Roman"/>
            <w:color w:val="0000FF"/>
            <w:sz w:val="21"/>
            <w:szCs w:val="21"/>
            <w:u w:val="single"/>
            <w:lang w:val="en-US" w:eastAsia="ru-RU"/>
          </w:rPr>
          <w:t>detyam</w:t>
        </w:r>
        <w:proofErr w:type="spellEnd"/>
        <w:r w:rsidRPr="00D5500B">
          <w:rPr>
            <w:rFonts w:ascii="Times New Roman" w:eastAsia="Times New Roman" w:hAnsi="Times New Roman" w:cs="Times New Roman"/>
            <w:color w:val="0000FF"/>
            <w:sz w:val="21"/>
            <w:szCs w:val="21"/>
            <w:u w:val="single"/>
            <w:lang w:eastAsia="ru-RU"/>
          </w:rPr>
          <w:t>.</w:t>
        </w:r>
        <w:r w:rsidRPr="00D5500B">
          <w:rPr>
            <w:rFonts w:ascii="Times New Roman" w:eastAsia="Times New Roman" w:hAnsi="Times New Roman" w:cs="Times New Roman"/>
            <w:color w:val="0000FF"/>
            <w:sz w:val="21"/>
            <w:szCs w:val="21"/>
            <w:u w:val="single"/>
            <w:lang w:val="en-US" w:eastAsia="ru-RU"/>
          </w:rPr>
          <w:t>com</w:t>
        </w:r>
        <w:r w:rsidRPr="00D5500B">
          <w:rPr>
            <w:rFonts w:ascii="Times New Roman" w:eastAsia="Times New Roman" w:hAnsi="Times New Roman" w:cs="Times New Roman"/>
            <w:color w:val="0000FF"/>
            <w:sz w:val="21"/>
            <w:szCs w:val="21"/>
            <w:u w:val="single"/>
            <w:lang w:eastAsia="ru-RU"/>
          </w:rPr>
          <w:t>.</w:t>
        </w:r>
        <w:proofErr w:type="spellStart"/>
        <w:r w:rsidRPr="00D5500B">
          <w:rPr>
            <w:rFonts w:ascii="Times New Roman" w:eastAsia="Times New Roman" w:hAnsi="Times New Roman" w:cs="Times New Roman"/>
            <w:color w:val="0000FF"/>
            <w:sz w:val="21"/>
            <w:szCs w:val="21"/>
            <w:u w:val="single"/>
            <w:lang w:val="en-US" w:eastAsia="ru-RU"/>
          </w:rPr>
          <w:t>ua</w:t>
        </w:r>
        <w:proofErr w:type="spellEnd"/>
      </w:hyperlink>
    </w:p>
    <w:p w:rsidR="004514D1" w:rsidRPr="00D5500B" w:rsidRDefault="004514D1" w:rsidP="004514D1">
      <w:pPr>
        <w:shd w:val="clear" w:color="auto" w:fill="FFFFFF"/>
        <w:spacing w:before="120" w:after="0" w:line="240" w:lineRule="auto"/>
        <w:ind w:firstLine="709"/>
        <w:rPr>
          <w:rFonts w:ascii="Arial" w:eastAsia="Times New Roman" w:hAnsi="Arial" w:cs="Arial"/>
          <w:color w:val="006621"/>
          <w:sz w:val="21"/>
          <w:szCs w:val="21"/>
          <w:lang w:eastAsia="ru-RU"/>
        </w:rPr>
      </w:pPr>
      <w:hyperlink r:id="rId31" w:history="1">
        <w:r w:rsidRPr="00D5500B">
          <w:rPr>
            <w:rFonts w:ascii="Times New Roman" w:eastAsia="Times New Roman" w:hAnsi="Times New Roman" w:cs="Times New Roman"/>
            <w:color w:val="0000FF"/>
            <w:sz w:val="21"/>
            <w:szCs w:val="21"/>
            <w:u w:val="single"/>
            <w:lang w:eastAsia="ru-RU"/>
          </w:rPr>
          <w:t>https://horeograf.com</w:t>
        </w:r>
      </w:hyperlink>
    </w:p>
    <w:p w:rsidR="004514D1" w:rsidRPr="00D5500B" w:rsidRDefault="004514D1" w:rsidP="004514D1">
      <w:pPr>
        <w:shd w:val="clear" w:color="auto" w:fill="FFFFFF"/>
        <w:spacing w:before="120" w:after="0" w:line="240" w:lineRule="auto"/>
        <w:ind w:firstLine="709"/>
        <w:rPr>
          <w:rFonts w:ascii="Times New Roman" w:eastAsia="Times New Roman" w:hAnsi="Times New Roman" w:cs="Times New Roman"/>
          <w:sz w:val="24"/>
          <w:szCs w:val="24"/>
          <w:lang w:eastAsia="ru-RU"/>
        </w:rPr>
      </w:pPr>
      <w:hyperlink r:id="rId32" w:history="1">
        <w:r w:rsidRPr="00D5500B">
          <w:rPr>
            <w:rFonts w:ascii="Times New Roman" w:eastAsia="Times New Roman" w:hAnsi="Times New Roman" w:cs="Times New Roman"/>
            <w:color w:val="0000FF"/>
            <w:sz w:val="21"/>
            <w:szCs w:val="21"/>
            <w:u w:val="single"/>
            <w:lang w:val="en-US" w:eastAsia="ru-RU"/>
          </w:rPr>
          <w:t>http</w:t>
        </w:r>
        <w:r w:rsidRPr="00D5500B">
          <w:rPr>
            <w:rFonts w:ascii="Times New Roman" w:eastAsia="Times New Roman" w:hAnsi="Times New Roman" w:cs="Times New Roman"/>
            <w:color w:val="0000FF"/>
            <w:sz w:val="21"/>
            <w:szCs w:val="21"/>
            <w:u w:val="single"/>
            <w:lang w:eastAsia="ru-RU"/>
          </w:rPr>
          <w:t>://</w:t>
        </w:r>
        <w:r w:rsidRPr="00D5500B">
          <w:rPr>
            <w:rFonts w:ascii="Times New Roman" w:eastAsia="Times New Roman" w:hAnsi="Times New Roman" w:cs="Times New Roman"/>
            <w:color w:val="0000FF"/>
            <w:sz w:val="21"/>
            <w:szCs w:val="21"/>
            <w:u w:val="single"/>
            <w:lang w:val="en-US" w:eastAsia="ru-RU"/>
          </w:rPr>
          <w:t>forum</w:t>
        </w:r>
        <w:r w:rsidRPr="00D5500B">
          <w:rPr>
            <w:rFonts w:ascii="Times New Roman" w:eastAsia="Times New Roman" w:hAnsi="Times New Roman" w:cs="Times New Roman"/>
            <w:color w:val="0000FF"/>
            <w:sz w:val="21"/>
            <w:szCs w:val="21"/>
            <w:u w:val="single"/>
            <w:lang w:eastAsia="ru-RU"/>
          </w:rPr>
          <w:t>.</w:t>
        </w:r>
        <w:r w:rsidRPr="00D5500B">
          <w:rPr>
            <w:rFonts w:ascii="Times New Roman" w:eastAsia="Times New Roman" w:hAnsi="Times New Roman" w:cs="Times New Roman"/>
            <w:color w:val="0000FF"/>
            <w:sz w:val="21"/>
            <w:szCs w:val="21"/>
            <w:u w:val="single"/>
            <w:lang w:val="en-US" w:eastAsia="ru-RU"/>
          </w:rPr>
          <w:t>in</w:t>
        </w:r>
        <w:r w:rsidRPr="00D5500B">
          <w:rPr>
            <w:rFonts w:ascii="Times New Roman" w:eastAsia="Times New Roman" w:hAnsi="Times New Roman" w:cs="Times New Roman"/>
            <w:color w:val="0000FF"/>
            <w:sz w:val="21"/>
            <w:szCs w:val="21"/>
            <w:u w:val="single"/>
            <w:lang w:eastAsia="ru-RU"/>
          </w:rPr>
          <w:t>-</w:t>
        </w:r>
        <w:proofErr w:type="spellStart"/>
        <w:r w:rsidRPr="00D5500B">
          <w:rPr>
            <w:rFonts w:ascii="Times New Roman" w:eastAsia="Times New Roman" w:hAnsi="Times New Roman" w:cs="Times New Roman"/>
            <w:color w:val="0000FF"/>
            <w:sz w:val="21"/>
            <w:szCs w:val="21"/>
            <w:u w:val="single"/>
            <w:lang w:val="en-US" w:eastAsia="ru-RU"/>
          </w:rPr>
          <w:t>ku</w:t>
        </w:r>
        <w:proofErr w:type="spellEnd"/>
        <w:r w:rsidRPr="00D5500B">
          <w:rPr>
            <w:rFonts w:ascii="Times New Roman" w:eastAsia="Times New Roman" w:hAnsi="Times New Roman" w:cs="Times New Roman"/>
            <w:color w:val="0000FF"/>
            <w:sz w:val="21"/>
            <w:szCs w:val="21"/>
            <w:u w:val="single"/>
            <w:lang w:eastAsia="ru-RU"/>
          </w:rPr>
          <w:t>.</w:t>
        </w:r>
        <w:r w:rsidRPr="00D5500B">
          <w:rPr>
            <w:rFonts w:ascii="Times New Roman" w:eastAsia="Times New Roman" w:hAnsi="Times New Roman" w:cs="Times New Roman"/>
            <w:color w:val="0000FF"/>
            <w:sz w:val="21"/>
            <w:szCs w:val="21"/>
            <w:u w:val="single"/>
            <w:lang w:val="en-US" w:eastAsia="ru-RU"/>
          </w:rPr>
          <w:t>com</w:t>
        </w:r>
        <w:r w:rsidRPr="00D5500B">
          <w:rPr>
            <w:rFonts w:ascii="Times New Roman" w:eastAsia="Times New Roman" w:hAnsi="Times New Roman" w:cs="Times New Roman"/>
            <w:color w:val="0000FF"/>
            <w:sz w:val="21"/>
            <w:szCs w:val="21"/>
            <w:u w:val="single"/>
            <w:lang w:eastAsia="ru-RU"/>
          </w:rPr>
          <w:t>/</w:t>
        </w:r>
        <w:proofErr w:type="spellStart"/>
        <w:r w:rsidRPr="00D5500B">
          <w:rPr>
            <w:rFonts w:ascii="Times New Roman" w:eastAsia="Times New Roman" w:hAnsi="Times New Roman" w:cs="Times New Roman"/>
            <w:color w:val="0000FF"/>
            <w:sz w:val="21"/>
            <w:szCs w:val="21"/>
            <w:u w:val="single"/>
            <w:lang w:val="en-US" w:eastAsia="ru-RU"/>
          </w:rPr>
          <w:t>forumdisplay</w:t>
        </w:r>
        <w:proofErr w:type="spellEnd"/>
        <w:r w:rsidRPr="00D5500B">
          <w:rPr>
            <w:rFonts w:ascii="Times New Roman" w:eastAsia="Times New Roman" w:hAnsi="Times New Roman" w:cs="Times New Roman"/>
            <w:color w:val="0000FF"/>
            <w:sz w:val="21"/>
            <w:szCs w:val="21"/>
            <w:u w:val="single"/>
            <w:lang w:eastAsia="ru-RU"/>
          </w:rPr>
          <w:t>.</w:t>
        </w:r>
        <w:proofErr w:type="spellStart"/>
        <w:r w:rsidRPr="00D5500B">
          <w:rPr>
            <w:rFonts w:ascii="Times New Roman" w:eastAsia="Times New Roman" w:hAnsi="Times New Roman" w:cs="Times New Roman"/>
            <w:color w:val="0000FF"/>
            <w:sz w:val="21"/>
            <w:szCs w:val="21"/>
            <w:u w:val="single"/>
            <w:lang w:val="en-US" w:eastAsia="ru-RU"/>
          </w:rPr>
          <w:t>php</w:t>
        </w:r>
        <w:proofErr w:type="spellEnd"/>
        <w:r w:rsidRPr="00D5500B">
          <w:rPr>
            <w:rFonts w:ascii="Times New Roman" w:eastAsia="Times New Roman" w:hAnsi="Times New Roman" w:cs="Times New Roman"/>
            <w:color w:val="0000FF"/>
            <w:sz w:val="21"/>
            <w:szCs w:val="21"/>
            <w:u w:val="single"/>
            <w:lang w:eastAsia="ru-RU"/>
          </w:rPr>
          <w:t>?</w:t>
        </w:r>
        <w:r w:rsidRPr="00D5500B">
          <w:rPr>
            <w:rFonts w:ascii="Times New Roman" w:eastAsia="Times New Roman" w:hAnsi="Times New Roman" w:cs="Times New Roman"/>
            <w:color w:val="0000FF"/>
            <w:sz w:val="21"/>
            <w:szCs w:val="21"/>
            <w:u w:val="single"/>
            <w:lang w:val="en-US" w:eastAsia="ru-RU"/>
          </w:rPr>
          <w:t>f</w:t>
        </w:r>
        <w:r w:rsidRPr="00D5500B">
          <w:rPr>
            <w:rFonts w:ascii="Times New Roman" w:eastAsia="Times New Roman" w:hAnsi="Times New Roman" w:cs="Times New Roman"/>
            <w:color w:val="0000FF"/>
            <w:sz w:val="21"/>
            <w:szCs w:val="21"/>
            <w:u w:val="single"/>
            <w:lang w:eastAsia="ru-RU"/>
          </w:rPr>
          <w:t>=317</w:t>
        </w:r>
      </w:hyperlink>
    </w:p>
    <w:p w:rsidR="004514D1" w:rsidRPr="00D5500B" w:rsidRDefault="004514D1" w:rsidP="004514D1">
      <w:pPr>
        <w:shd w:val="clear" w:color="auto" w:fill="FFFFFF"/>
        <w:spacing w:before="120" w:after="0" w:line="240" w:lineRule="auto"/>
        <w:ind w:firstLine="709"/>
        <w:rPr>
          <w:rFonts w:ascii="Times New Roman" w:eastAsia="Times New Roman" w:hAnsi="Times New Roman" w:cs="Times New Roman"/>
          <w:sz w:val="24"/>
          <w:szCs w:val="24"/>
          <w:lang w:eastAsia="ru-RU"/>
        </w:rPr>
      </w:pPr>
      <w:hyperlink r:id="rId33" w:history="1">
        <w:r w:rsidRPr="00D5500B">
          <w:rPr>
            <w:rFonts w:ascii="Times New Roman" w:eastAsia="Times New Roman" w:hAnsi="Times New Roman" w:cs="Times New Roman"/>
            <w:color w:val="0000FF"/>
            <w:sz w:val="21"/>
            <w:szCs w:val="21"/>
            <w:u w:val="single"/>
            <w:lang w:val="en-US" w:eastAsia="ru-RU"/>
          </w:rPr>
          <w:t>https</w:t>
        </w:r>
        <w:r w:rsidRPr="00D5500B">
          <w:rPr>
            <w:rFonts w:ascii="Times New Roman" w:eastAsia="Times New Roman" w:hAnsi="Times New Roman" w:cs="Times New Roman"/>
            <w:color w:val="0000FF"/>
            <w:sz w:val="21"/>
            <w:szCs w:val="21"/>
            <w:u w:val="single"/>
            <w:lang w:eastAsia="ru-RU"/>
          </w:rPr>
          <w:t>://</w:t>
        </w:r>
        <w:proofErr w:type="spellStart"/>
        <w:r w:rsidRPr="00D5500B">
          <w:rPr>
            <w:rFonts w:ascii="Times New Roman" w:eastAsia="Times New Roman" w:hAnsi="Times New Roman" w:cs="Times New Roman"/>
            <w:color w:val="0000FF"/>
            <w:sz w:val="21"/>
            <w:szCs w:val="21"/>
            <w:u w:val="single"/>
            <w:lang w:val="en-US" w:eastAsia="ru-RU"/>
          </w:rPr>
          <w:t>tanci</w:t>
        </w:r>
        <w:proofErr w:type="spellEnd"/>
        <w:r w:rsidRPr="00D5500B">
          <w:rPr>
            <w:rFonts w:ascii="Times New Roman" w:eastAsia="Times New Roman" w:hAnsi="Times New Roman" w:cs="Times New Roman"/>
            <w:color w:val="0000FF"/>
            <w:sz w:val="21"/>
            <w:szCs w:val="21"/>
            <w:u w:val="single"/>
            <w:lang w:eastAsia="ru-RU"/>
          </w:rPr>
          <w:t>-</w:t>
        </w:r>
        <w:proofErr w:type="spellStart"/>
        <w:r w:rsidRPr="00D5500B">
          <w:rPr>
            <w:rFonts w:ascii="Times New Roman" w:eastAsia="Times New Roman" w:hAnsi="Times New Roman" w:cs="Times New Roman"/>
            <w:color w:val="0000FF"/>
            <w:sz w:val="21"/>
            <w:szCs w:val="21"/>
            <w:u w:val="single"/>
            <w:lang w:val="en-US" w:eastAsia="ru-RU"/>
          </w:rPr>
          <w:t>palitra</w:t>
        </w:r>
        <w:proofErr w:type="spellEnd"/>
        <w:r w:rsidRPr="00D5500B">
          <w:rPr>
            <w:rFonts w:ascii="Times New Roman" w:eastAsia="Times New Roman" w:hAnsi="Times New Roman" w:cs="Times New Roman"/>
            <w:color w:val="0000FF"/>
            <w:sz w:val="21"/>
            <w:szCs w:val="21"/>
            <w:u w:val="single"/>
            <w:lang w:eastAsia="ru-RU"/>
          </w:rPr>
          <w:t>.</w:t>
        </w:r>
        <w:r w:rsidRPr="00D5500B">
          <w:rPr>
            <w:rFonts w:ascii="Times New Roman" w:eastAsia="Times New Roman" w:hAnsi="Times New Roman" w:cs="Times New Roman"/>
            <w:color w:val="0000FF"/>
            <w:sz w:val="21"/>
            <w:szCs w:val="21"/>
            <w:u w:val="single"/>
            <w:lang w:val="en-US" w:eastAsia="ru-RU"/>
          </w:rPr>
          <w:t>com</w:t>
        </w:r>
        <w:r w:rsidRPr="00D5500B">
          <w:rPr>
            <w:rFonts w:ascii="Times New Roman" w:eastAsia="Times New Roman" w:hAnsi="Times New Roman" w:cs="Times New Roman"/>
            <w:color w:val="0000FF"/>
            <w:sz w:val="21"/>
            <w:szCs w:val="21"/>
            <w:u w:val="single"/>
            <w:lang w:eastAsia="ru-RU"/>
          </w:rPr>
          <w:t>.</w:t>
        </w:r>
        <w:proofErr w:type="spellStart"/>
        <w:r w:rsidRPr="00D5500B">
          <w:rPr>
            <w:rFonts w:ascii="Times New Roman" w:eastAsia="Times New Roman" w:hAnsi="Times New Roman" w:cs="Times New Roman"/>
            <w:color w:val="0000FF"/>
            <w:sz w:val="21"/>
            <w:szCs w:val="21"/>
            <w:u w:val="single"/>
            <w:lang w:val="en-US" w:eastAsia="ru-RU"/>
          </w:rPr>
          <w:t>ua</w:t>
        </w:r>
        <w:proofErr w:type="spellEnd"/>
        <w:r w:rsidRPr="00D5500B">
          <w:rPr>
            <w:rFonts w:ascii="Times New Roman" w:eastAsia="Times New Roman" w:hAnsi="Times New Roman" w:cs="Times New Roman"/>
            <w:color w:val="0000FF"/>
            <w:sz w:val="21"/>
            <w:szCs w:val="21"/>
            <w:u w:val="single"/>
            <w:lang w:eastAsia="ru-RU"/>
          </w:rPr>
          <w:t>/</w:t>
        </w:r>
      </w:hyperlink>
    </w:p>
    <w:p w:rsidR="004514D1" w:rsidRPr="00D5500B" w:rsidRDefault="004514D1" w:rsidP="004514D1">
      <w:pPr>
        <w:spacing w:after="0" w:line="240" w:lineRule="auto"/>
        <w:ind w:firstLine="709"/>
        <w:jc w:val="both"/>
        <w:rPr>
          <w:rFonts w:ascii="Times New Roman" w:eastAsia="Times New Roman" w:hAnsi="Times New Roman" w:cs="Times New Roman"/>
          <w:sz w:val="24"/>
          <w:szCs w:val="24"/>
          <w:lang w:eastAsia="ru-RU"/>
        </w:rPr>
      </w:pPr>
    </w:p>
    <w:p w:rsidR="004514D1" w:rsidRPr="00D5500B" w:rsidRDefault="004514D1" w:rsidP="004514D1">
      <w:pPr>
        <w:spacing w:after="0" w:line="240" w:lineRule="auto"/>
        <w:ind w:firstLine="709"/>
        <w:jc w:val="both"/>
        <w:rPr>
          <w:rFonts w:ascii="Times New Roman" w:eastAsia="Times New Roman" w:hAnsi="Times New Roman" w:cs="Times New Roman"/>
          <w:b/>
          <w:sz w:val="24"/>
          <w:szCs w:val="24"/>
          <w:lang w:eastAsia="ru-RU"/>
        </w:rPr>
      </w:pPr>
    </w:p>
    <w:p w:rsidR="004514D1" w:rsidRPr="00D5500B" w:rsidRDefault="004514D1" w:rsidP="004514D1">
      <w:pPr>
        <w:spacing w:after="0" w:line="240" w:lineRule="auto"/>
        <w:ind w:firstLine="709"/>
        <w:jc w:val="both"/>
        <w:rPr>
          <w:rFonts w:ascii="Times New Roman" w:eastAsia="Times New Roman" w:hAnsi="Times New Roman" w:cs="Times New Roman"/>
          <w:b/>
          <w:sz w:val="24"/>
          <w:szCs w:val="24"/>
          <w:lang w:eastAsia="ru-RU"/>
        </w:rPr>
      </w:pPr>
    </w:p>
    <w:p w:rsidR="004514D1" w:rsidRPr="00D5500B" w:rsidRDefault="004514D1" w:rsidP="004514D1">
      <w:pPr>
        <w:keepNext/>
        <w:overflowPunct w:val="0"/>
        <w:autoSpaceDE w:val="0"/>
        <w:autoSpaceDN w:val="0"/>
        <w:adjustRightInd w:val="0"/>
        <w:spacing w:after="0" w:line="240" w:lineRule="auto"/>
        <w:ind w:firstLine="709"/>
        <w:jc w:val="both"/>
        <w:outlineLvl w:val="3"/>
        <w:rPr>
          <w:rFonts w:ascii="Times New Roman" w:eastAsia="Times New Roman" w:hAnsi="Times New Roman" w:cs="Times New Roman"/>
          <w:b/>
          <w:sz w:val="24"/>
          <w:szCs w:val="24"/>
          <w:lang w:eastAsia="ru-RU"/>
        </w:rPr>
      </w:pPr>
    </w:p>
    <w:p w:rsidR="004514D1" w:rsidRDefault="004514D1" w:rsidP="004514D1"/>
    <w:p w:rsidR="004514D1" w:rsidRDefault="004514D1"/>
    <w:p w:rsidR="004514D1" w:rsidRDefault="004514D1"/>
    <w:p w:rsidR="004514D1" w:rsidRDefault="004514D1"/>
    <w:p w:rsidR="004514D1" w:rsidRDefault="004514D1"/>
    <w:p w:rsidR="004514D1" w:rsidRDefault="004514D1"/>
    <w:p w:rsidR="004514D1" w:rsidRDefault="004514D1"/>
    <w:p w:rsidR="004514D1" w:rsidRDefault="004514D1"/>
    <w:p w:rsidR="004514D1" w:rsidRDefault="004514D1"/>
    <w:p w:rsidR="004514D1" w:rsidRDefault="004514D1"/>
    <w:p w:rsidR="004514D1" w:rsidRDefault="004514D1" w:rsidP="004514D1">
      <w:pPr>
        <w:autoSpaceDE w:val="0"/>
        <w:autoSpaceDN w:val="0"/>
        <w:adjustRightInd w:val="0"/>
        <w:spacing w:before="120" w:after="120" w:line="312" w:lineRule="atLeast"/>
        <w:jc w:val="center"/>
        <w:rPr>
          <w:rFonts w:ascii="Times New Roman CYR" w:hAnsi="Times New Roman CYR" w:cs="Times New Roman CYR"/>
          <w:b/>
          <w:bCs/>
          <w:sz w:val="28"/>
          <w:szCs w:val="28"/>
        </w:rPr>
      </w:pPr>
      <w:r>
        <w:rPr>
          <w:rFonts w:ascii="Times New Roman CYR" w:hAnsi="Times New Roman CYR" w:cs="Times New Roman CYR"/>
          <w:b/>
          <w:bCs/>
          <w:noProof/>
          <w:sz w:val="28"/>
          <w:szCs w:val="28"/>
        </w:rPr>
        <w:lastRenderedPageBreak/>
        <w:drawing>
          <wp:inline distT="0" distB="0" distL="114300" distR="114300">
            <wp:extent cx="6509385" cy="9179560"/>
            <wp:effectExtent l="0" t="0" r="5715" b="2540"/>
            <wp:docPr id="5" name="Изображение 1" descr="английский клуб 1 год микушева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английский клуб 1 год микушева0001"/>
                    <pic:cNvPicPr>
                      <a:picLocks noChangeAspect="1"/>
                    </pic:cNvPicPr>
                  </pic:nvPicPr>
                  <pic:blipFill>
                    <a:blip r:embed="rId34"/>
                    <a:stretch>
                      <a:fillRect/>
                    </a:stretch>
                  </pic:blipFill>
                  <pic:spPr>
                    <a:xfrm>
                      <a:off x="0" y="0"/>
                      <a:ext cx="6509385" cy="9179560"/>
                    </a:xfrm>
                    <a:prstGeom prst="rect">
                      <a:avLst/>
                    </a:prstGeom>
                    <a:noFill/>
                    <a:ln>
                      <a:noFill/>
                    </a:ln>
                  </pic:spPr>
                </pic:pic>
              </a:graphicData>
            </a:graphic>
          </wp:inline>
        </w:drawing>
      </w:r>
    </w:p>
    <w:p w:rsidR="004514D1" w:rsidRDefault="004514D1" w:rsidP="004514D1">
      <w:pPr>
        <w:autoSpaceDE w:val="0"/>
        <w:autoSpaceDN w:val="0"/>
        <w:adjustRightInd w:val="0"/>
        <w:spacing w:before="120" w:after="120" w:line="312" w:lineRule="atLeast"/>
        <w:jc w:val="center"/>
        <w:rPr>
          <w:rFonts w:ascii="Times New Roman CYR" w:hAnsi="Times New Roman CYR" w:cs="Times New Roman CYR"/>
          <w:b/>
          <w:bCs/>
          <w:sz w:val="28"/>
          <w:szCs w:val="28"/>
        </w:rPr>
      </w:pPr>
      <w:r>
        <w:rPr>
          <w:rFonts w:ascii="Times New Roman CYR" w:hAnsi="Times New Roman CYR" w:cs="Times New Roman CYR"/>
          <w:b/>
          <w:bCs/>
          <w:sz w:val="28"/>
          <w:szCs w:val="28"/>
        </w:rPr>
        <w:lastRenderedPageBreak/>
        <w:t>Информационная карта образовательной программы</w:t>
      </w:r>
    </w:p>
    <w:p w:rsidR="004514D1" w:rsidRDefault="004514D1" w:rsidP="004514D1">
      <w:pPr>
        <w:autoSpaceDE w:val="0"/>
        <w:autoSpaceDN w:val="0"/>
        <w:adjustRightInd w:val="0"/>
        <w:spacing w:before="120" w:after="120" w:line="312" w:lineRule="atLeast"/>
        <w:jc w:val="center"/>
        <w:rPr>
          <w:rFonts w:ascii="Times New Roman CYR" w:hAnsi="Times New Roman CYR" w:cs="Times New Roman CYR"/>
          <w:b/>
          <w:bCs/>
          <w:sz w:val="28"/>
          <w:szCs w:val="28"/>
        </w:rPr>
      </w:pPr>
    </w:p>
    <w:tbl>
      <w:tblPr>
        <w:tblW w:w="0" w:type="auto"/>
        <w:tblInd w:w="108" w:type="dxa"/>
        <w:tblLayout w:type="fixed"/>
        <w:tblLook w:val="04A0"/>
      </w:tblPr>
      <w:tblGrid>
        <w:gridCol w:w="639"/>
        <w:gridCol w:w="2905"/>
        <w:gridCol w:w="6662"/>
      </w:tblGrid>
      <w:tr w:rsidR="004514D1" w:rsidTr="00447240">
        <w:trPr>
          <w:trHeight w:val="1"/>
        </w:trPr>
        <w:tc>
          <w:tcPr>
            <w:tcW w:w="63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jc w:val="center"/>
              <w:rPr>
                <w:rFonts w:ascii="Calibri" w:hAnsi="Calibri" w:cs="Calibri"/>
                <w:sz w:val="28"/>
                <w:szCs w:val="28"/>
                <w:lang w:val="en-US"/>
              </w:rPr>
            </w:pPr>
            <w:r>
              <w:rPr>
                <w:b/>
                <w:bCs/>
                <w:sz w:val="28"/>
                <w:szCs w:val="28"/>
                <w:lang w:val="en-US"/>
              </w:rPr>
              <w:t>1.</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b/>
                <w:bCs/>
                <w:sz w:val="28"/>
                <w:szCs w:val="28"/>
              </w:rPr>
              <w:t>Образовательная организация</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rPr>
            </w:pPr>
            <w:r>
              <w:rPr>
                <w:rFonts w:ascii="Times New Roman CYR" w:hAnsi="Times New Roman CYR" w:cs="Times New Roman CYR"/>
                <w:sz w:val="28"/>
                <w:szCs w:val="28"/>
              </w:rPr>
              <w:t xml:space="preserve">Муниципальное бюджетное образовательное учреждение дополнительного образования детей </w:t>
            </w:r>
            <w:r>
              <w:rPr>
                <w:sz w:val="28"/>
                <w:szCs w:val="28"/>
              </w:rPr>
              <w:t>«</w:t>
            </w:r>
            <w:r>
              <w:rPr>
                <w:rFonts w:ascii="Times New Roman CYR" w:hAnsi="Times New Roman CYR" w:cs="Times New Roman CYR"/>
                <w:sz w:val="28"/>
                <w:szCs w:val="28"/>
              </w:rPr>
              <w:t xml:space="preserve">Центр дополнительного образования детей </w:t>
            </w:r>
            <w:proofErr w:type="spellStart"/>
            <w:r>
              <w:rPr>
                <w:rFonts w:ascii="Times New Roman CYR" w:hAnsi="Times New Roman CYR" w:cs="Times New Roman CYR"/>
                <w:sz w:val="28"/>
                <w:szCs w:val="28"/>
              </w:rPr>
              <w:t>Тетюшского</w:t>
            </w:r>
            <w:proofErr w:type="spellEnd"/>
            <w:r>
              <w:rPr>
                <w:rFonts w:ascii="Times New Roman CYR" w:hAnsi="Times New Roman CYR" w:cs="Times New Roman CYR"/>
                <w:sz w:val="28"/>
                <w:szCs w:val="28"/>
              </w:rPr>
              <w:t xml:space="preserve"> муниципального района Республики Татарстан</w:t>
            </w:r>
            <w:r>
              <w:rPr>
                <w:sz w:val="28"/>
                <w:szCs w:val="28"/>
              </w:rPr>
              <w:t>»</w:t>
            </w:r>
          </w:p>
        </w:tc>
      </w:tr>
      <w:tr w:rsidR="004514D1" w:rsidTr="00447240">
        <w:trPr>
          <w:trHeight w:val="1"/>
        </w:trPr>
        <w:tc>
          <w:tcPr>
            <w:tcW w:w="63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jc w:val="center"/>
              <w:rPr>
                <w:rFonts w:ascii="Calibri" w:hAnsi="Calibri" w:cs="Calibri"/>
                <w:sz w:val="28"/>
                <w:szCs w:val="28"/>
                <w:lang w:val="en-US"/>
              </w:rPr>
            </w:pPr>
            <w:r>
              <w:rPr>
                <w:b/>
                <w:bCs/>
                <w:sz w:val="28"/>
                <w:szCs w:val="28"/>
                <w:lang w:val="en-US"/>
              </w:rPr>
              <w:t>2.</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b/>
                <w:bCs/>
                <w:sz w:val="28"/>
                <w:szCs w:val="28"/>
              </w:rPr>
              <w:t>Полное название программы</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rPr>
            </w:pPr>
            <w:r>
              <w:rPr>
                <w:rFonts w:ascii="Times New Roman CYR" w:hAnsi="Times New Roman CYR" w:cs="Times New Roman CYR"/>
                <w:sz w:val="28"/>
                <w:szCs w:val="28"/>
              </w:rPr>
              <w:t xml:space="preserve">Дополнительная общеобразовательная </w:t>
            </w:r>
            <w:proofErr w:type="spellStart"/>
            <w:r>
              <w:rPr>
                <w:rFonts w:ascii="Times New Roman CYR" w:hAnsi="Times New Roman CYR" w:cs="Times New Roman CYR"/>
                <w:sz w:val="28"/>
                <w:szCs w:val="28"/>
              </w:rPr>
              <w:t>общеразвивающая</w:t>
            </w:r>
            <w:proofErr w:type="spellEnd"/>
            <w:r>
              <w:rPr>
                <w:rFonts w:ascii="Times New Roman CYR" w:hAnsi="Times New Roman CYR" w:cs="Times New Roman CYR"/>
                <w:sz w:val="28"/>
                <w:szCs w:val="28"/>
              </w:rPr>
              <w:t xml:space="preserve"> программа «Английский клуб»</w:t>
            </w:r>
          </w:p>
        </w:tc>
      </w:tr>
      <w:tr w:rsidR="004514D1" w:rsidTr="00447240">
        <w:trPr>
          <w:trHeight w:val="1"/>
        </w:trPr>
        <w:tc>
          <w:tcPr>
            <w:tcW w:w="63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jc w:val="center"/>
              <w:rPr>
                <w:rFonts w:ascii="Calibri" w:hAnsi="Calibri" w:cs="Calibri"/>
                <w:sz w:val="28"/>
                <w:szCs w:val="28"/>
                <w:lang w:val="en-US"/>
              </w:rPr>
            </w:pPr>
            <w:r>
              <w:rPr>
                <w:b/>
                <w:bCs/>
                <w:sz w:val="28"/>
                <w:szCs w:val="28"/>
                <w:lang w:val="en-US"/>
              </w:rPr>
              <w:t>3.</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b/>
                <w:bCs/>
                <w:sz w:val="28"/>
                <w:szCs w:val="28"/>
              </w:rPr>
              <w:t>Направленность программы</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lang w:val="en-US"/>
              </w:rPr>
            </w:pPr>
            <w:r>
              <w:rPr>
                <w:sz w:val="28"/>
                <w:szCs w:val="28"/>
              </w:rPr>
              <w:t>естественнонаучная</w:t>
            </w:r>
          </w:p>
        </w:tc>
      </w:tr>
      <w:tr w:rsidR="004514D1" w:rsidTr="00447240">
        <w:trPr>
          <w:trHeight w:val="1"/>
        </w:trPr>
        <w:tc>
          <w:tcPr>
            <w:tcW w:w="63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jc w:val="center"/>
              <w:rPr>
                <w:rFonts w:ascii="Calibri" w:hAnsi="Calibri" w:cs="Calibri"/>
                <w:sz w:val="28"/>
                <w:szCs w:val="28"/>
                <w:lang w:val="en-US"/>
              </w:rPr>
            </w:pPr>
            <w:r>
              <w:rPr>
                <w:b/>
                <w:bCs/>
                <w:sz w:val="28"/>
                <w:szCs w:val="28"/>
                <w:lang w:val="en-US"/>
              </w:rPr>
              <w:t>4.</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b/>
                <w:bCs/>
                <w:sz w:val="28"/>
                <w:szCs w:val="28"/>
              </w:rPr>
              <w:t>Сведения о разработчиках</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sz w:val="28"/>
                <w:szCs w:val="28"/>
              </w:rPr>
            </w:pPr>
            <w:proofErr w:type="spellStart"/>
            <w:r>
              <w:rPr>
                <w:sz w:val="28"/>
                <w:szCs w:val="28"/>
              </w:rPr>
              <w:t>Микушева</w:t>
            </w:r>
            <w:proofErr w:type="spellEnd"/>
            <w:r>
              <w:rPr>
                <w:sz w:val="28"/>
                <w:szCs w:val="28"/>
              </w:rPr>
              <w:t xml:space="preserve"> Марина </w:t>
            </w:r>
            <w:proofErr w:type="spellStart"/>
            <w:r>
              <w:rPr>
                <w:sz w:val="28"/>
                <w:szCs w:val="28"/>
              </w:rPr>
              <w:t>Зефировна</w:t>
            </w:r>
            <w:proofErr w:type="spellEnd"/>
          </w:p>
        </w:tc>
      </w:tr>
      <w:tr w:rsidR="004514D1" w:rsidTr="00447240">
        <w:trPr>
          <w:trHeight w:val="1"/>
        </w:trPr>
        <w:tc>
          <w:tcPr>
            <w:tcW w:w="63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jc w:val="center"/>
              <w:rPr>
                <w:rFonts w:ascii="Calibri" w:hAnsi="Calibri" w:cs="Calibri"/>
                <w:sz w:val="28"/>
                <w:szCs w:val="28"/>
                <w:lang w:val="en-US"/>
              </w:rPr>
            </w:pPr>
            <w:r>
              <w:rPr>
                <w:sz w:val="28"/>
                <w:szCs w:val="28"/>
                <w:lang w:val="en-US"/>
              </w:rPr>
              <w:t>4.1.</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sz w:val="28"/>
                <w:szCs w:val="28"/>
              </w:rPr>
              <w:t>ФИО, должность</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sz w:val="28"/>
                <w:szCs w:val="28"/>
              </w:rPr>
              <w:t>Педагог дополнительного образования</w:t>
            </w:r>
          </w:p>
        </w:tc>
      </w:tr>
      <w:tr w:rsidR="004514D1" w:rsidTr="00447240">
        <w:trPr>
          <w:trHeight w:val="1"/>
        </w:trPr>
        <w:tc>
          <w:tcPr>
            <w:tcW w:w="63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jc w:val="center"/>
              <w:rPr>
                <w:rFonts w:ascii="Calibri" w:hAnsi="Calibri" w:cs="Calibri"/>
                <w:sz w:val="28"/>
                <w:szCs w:val="28"/>
                <w:lang w:val="en-US"/>
              </w:rPr>
            </w:pPr>
            <w:r>
              <w:rPr>
                <w:b/>
                <w:bCs/>
                <w:sz w:val="28"/>
                <w:szCs w:val="28"/>
                <w:lang w:val="en-US"/>
              </w:rPr>
              <w:t>5.</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b/>
                <w:bCs/>
                <w:sz w:val="28"/>
                <w:szCs w:val="28"/>
              </w:rPr>
              <w:t>Сведения о программе:</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jc w:val="center"/>
              <w:rPr>
                <w:rFonts w:ascii="Calibri" w:hAnsi="Calibri" w:cs="Calibri"/>
                <w:sz w:val="28"/>
                <w:szCs w:val="28"/>
                <w:lang w:val="en-US"/>
              </w:rPr>
            </w:pPr>
          </w:p>
        </w:tc>
      </w:tr>
      <w:tr w:rsidR="004514D1" w:rsidTr="00447240">
        <w:trPr>
          <w:trHeight w:val="1"/>
        </w:trPr>
        <w:tc>
          <w:tcPr>
            <w:tcW w:w="63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jc w:val="center"/>
              <w:rPr>
                <w:rFonts w:ascii="Calibri" w:hAnsi="Calibri" w:cs="Calibri"/>
                <w:sz w:val="28"/>
                <w:szCs w:val="28"/>
                <w:lang w:val="en-US"/>
              </w:rPr>
            </w:pPr>
            <w:r>
              <w:rPr>
                <w:sz w:val="28"/>
                <w:szCs w:val="28"/>
                <w:lang w:val="en-US"/>
              </w:rPr>
              <w:t>5.1</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sz w:val="28"/>
                <w:szCs w:val="28"/>
              </w:rPr>
              <w:t>Срок реализации</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rPr>
            </w:pPr>
            <w:r>
              <w:rPr>
                <w:rFonts w:ascii="Calibri" w:hAnsi="Calibri" w:cs="Calibri"/>
                <w:sz w:val="28"/>
                <w:szCs w:val="28"/>
              </w:rPr>
              <w:t>1 год</w:t>
            </w:r>
          </w:p>
        </w:tc>
      </w:tr>
      <w:tr w:rsidR="004514D1" w:rsidTr="00447240">
        <w:trPr>
          <w:trHeight w:val="1"/>
        </w:trPr>
        <w:tc>
          <w:tcPr>
            <w:tcW w:w="63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jc w:val="center"/>
              <w:rPr>
                <w:rFonts w:ascii="Calibri" w:hAnsi="Calibri" w:cs="Calibri"/>
                <w:sz w:val="28"/>
                <w:szCs w:val="28"/>
                <w:lang w:val="en-US"/>
              </w:rPr>
            </w:pPr>
            <w:r>
              <w:rPr>
                <w:sz w:val="28"/>
                <w:szCs w:val="28"/>
                <w:lang w:val="en-US"/>
              </w:rPr>
              <w:t>5.2</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sz w:val="28"/>
                <w:szCs w:val="28"/>
              </w:rPr>
              <w:t xml:space="preserve">Возраст </w:t>
            </w:r>
            <w:proofErr w:type="gramStart"/>
            <w:r>
              <w:rPr>
                <w:rFonts w:ascii="Times New Roman CYR" w:hAnsi="Times New Roman CYR" w:cs="Times New Roman CYR"/>
                <w:sz w:val="28"/>
                <w:szCs w:val="28"/>
              </w:rPr>
              <w:t>обучающихся</w:t>
            </w:r>
            <w:proofErr w:type="gramEnd"/>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rPr>
            </w:pPr>
            <w:r>
              <w:rPr>
                <w:rFonts w:ascii="Calibri" w:hAnsi="Calibri" w:cs="Calibri"/>
                <w:sz w:val="28"/>
                <w:szCs w:val="28"/>
              </w:rPr>
              <w:t>5-7 лет</w:t>
            </w:r>
          </w:p>
        </w:tc>
      </w:tr>
      <w:tr w:rsidR="004514D1" w:rsidTr="00447240">
        <w:trPr>
          <w:trHeight w:val="1"/>
        </w:trPr>
        <w:tc>
          <w:tcPr>
            <w:tcW w:w="639" w:type="dxa"/>
            <w:vMerge w:val="restart"/>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jc w:val="center"/>
              <w:rPr>
                <w:rFonts w:ascii="Calibri" w:hAnsi="Calibri" w:cs="Calibri"/>
                <w:sz w:val="28"/>
                <w:szCs w:val="28"/>
                <w:lang w:val="en-US"/>
              </w:rPr>
            </w:pPr>
            <w:r>
              <w:rPr>
                <w:sz w:val="28"/>
                <w:szCs w:val="28"/>
                <w:lang w:val="en-US"/>
              </w:rPr>
              <w:t>5.3.</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sz w:val="28"/>
                <w:szCs w:val="28"/>
              </w:rPr>
              <w:t>Характеристика программы:</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lang w:val="en-US"/>
              </w:rPr>
            </w:pPr>
          </w:p>
        </w:tc>
      </w:tr>
      <w:tr w:rsidR="004514D1" w:rsidTr="00447240">
        <w:trPr>
          <w:trHeight w:val="883"/>
        </w:trPr>
        <w:tc>
          <w:tcPr>
            <w:tcW w:w="639" w:type="dxa"/>
            <w:vMerge/>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Calibri" w:hAnsi="Calibri" w:cs="Calibri"/>
                <w:sz w:val="28"/>
                <w:szCs w:val="28"/>
                <w:lang w:val="en-US"/>
              </w:rPr>
            </w:pP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lang w:val="en-US"/>
              </w:rPr>
            </w:pPr>
            <w:r>
              <w:rPr>
                <w:sz w:val="28"/>
                <w:szCs w:val="28"/>
                <w:lang w:val="en-US"/>
              </w:rPr>
              <w:t xml:space="preserve">- </w:t>
            </w:r>
            <w:r>
              <w:rPr>
                <w:rFonts w:ascii="Times New Roman CYR" w:hAnsi="Times New Roman CYR" w:cs="Times New Roman CYR"/>
                <w:sz w:val="28"/>
                <w:szCs w:val="28"/>
              </w:rPr>
              <w:t>тип программы</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sz w:val="28"/>
                <w:szCs w:val="28"/>
              </w:rPr>
              <w:t>Дополнительная общеобразовательная программа</w:t>
            </w:r>
          </w:p>
        </w:tc>
      </w:tr>
      <w:tr w:rsidR="004514D1" w:rsidTr="00447240">
        <w:trPr>
          <w:trHeight w:val="457"/>
        </w:trPr>
        <w:tc>
          <w:tcPr>
            <w:tcW w:w="639" w:type="dxa"/>
            <w:vMerge/>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Calibri" w:hAnsi="Calibri" w:cs="Calibri"/>
                <w:sz w:val="28"/>
                <w:szCs w:val="28"/>
                <w:lang w:val="en-US"/>
              </w:rPr>
            </w:pP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lang w:val="en-US"/>
              </w:rPr>
            </w:pPr>
            <w:r>
              <w:rPr>
                <w:sz w:val="28"/>
                <w:szCs w:val="28"/>
                <w:lang w:val="en-US"/>
              </w:rPr>
              <w:t xml:space="preserve">- </w:t>
            </w:r>
            <w:r>
              <w:rPr>
                <w:rFonts w:ascii="Times New Roman CYR" w:hAnsi="Times New Roman CYR" w:cs="Times New Roman CYR"/>
                <w:sz w:val="28"/>
                <w:szCs w:val="28"/>
              </w:rPr>
              <w:t>вид программы</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lang w:val="en-US"/>
              </w:rPr>
            </w:pPr>
            <w:proofErr w:type="spellStart"/>
            <w:r>
              <w:rPr>
                <w:rFonts w:ascii="Times New Roman CYR" w:hAnsi="Times New Roman CYR" w:cs="Times New Roman CYR"/>
                <w:sz w:val="28"/>
                <w:szCs w:val="28"/>
              </w:rPr>
              <w:t>общеразвивающая</w:t>
            </w:r>
            <w:proofErr w:type="spellEnd"/>
          </w:p>
        </w:tc>
      </w:tr>
      <w:tr w:rsidR="004514D1" w:rsidTr="00447240">
        <w:trPr>
          <w:trHeight w:val="764"/>
        </w:trPr>
        <w:tc>
          <w:tcPr>
            <w:tcW w:w="639" w:type="dxa"/>
            <w:vMerge/>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Calibri" w:hAnsi="Calibri" w:cs="Calibri"/>
                <w:sz w:val="28"/>
                <w:szCs w:val="28"/>
                <w:lang w:val="en-US"/>
              </w:rPr>
            </w:pP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lang w:val="en-US"/>
              </w:rPr>
            </w:pPr>
            <w:r>
              <w:rPr>
                <w:sz w:val="28"/>
                <w:szCs w:val="28"/>
                <w:lang w:val="en-US"/>
              </w:rPr>
              <w:t xml:space="preserve">- </w:t>
            </w:r>
            <w:r>
              <w:rPr>
                <w:rFonts w:ascii="Times New Roman CYR" w:hAnsi="Times New Roman CYR" w:cs="Times New Roman CYR"/>
                <w:sz w:val="28"/>
                <w:szCs w:val="28"/>
              </w:rPr>
              <w:t xml:space="preserve">принцип проектирования программы </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shd w:val="clear" w:color="auto" w:fill="FFFFFF"/>
              <w:rPr>
                <w:color w:val="000000"/>
                <w:sz w:val="28"/>
                <w:szCs w:val="28"/>
              </w:rPr>
            </w:pPr>
            <w:r>
              <w:rPr>
                <w:color w:val="000000"/>
                <w:sz w:val="28"/>
                <w:szCs w:val="28"/>
              </w:rPr>
              <w:t>• вариативность, гибкость и мобильность программы;</w:t>
            </w:r>
          </w:p>
          <w:p w:rsidR="004514D1" w:rsidRDefault="004514D1" w:rsidP="00447240">
            <w:pPr>
              <w:shd w:val="clear" w:color="auto" w:fill="FFFFFF"/>
              <w:rPr>
                <w:color w:val="000000"/>
                <w:sz w:val="28"/>
                <w:szCs w:val="28"/>
              </w:rPr>
            </w:pPr>
            <w:r>
              <w:rPr>
                <w:color w:val="000000"/>
                <w:sz w:val="28"/>
                <w:szCs w:val="28"/>
              </w:rPr>
              <w:t xml:space="preserve">• </w:t>
            </w:r>
            <w:proofErr w:type="spellStart"/>
            <w:r>
              <w:rPr>
                <w:color w:val="000000"/>
                <w:sz w:val="28"/>
                <w:szCs w:val="28"/>
              </w:rPr>
              <w:t>возрастосообразность</w:t>
            </w:r>
            <w:proofErr w:type="spellEnd"/>
            <w:r>
              <w:rPr>
                <w:color w:val="000000"/>
                <w:sz w:val="28"/>
                <w:szCs w:val="28"/>
              </w:rPr>
              <w:t xml:space="preserve"> программ и форм, возможности </w:t>
            </w:r>
            <w:proofErr w:type="spellStart"/>
            <w:r>
              <w:rPr>
                <w:color w:val="000000"/>
                <w:sz w:val="28"/>
                <w:szCs w:val="28"/>
              </w:rPr>
              <w:t>межвозрастноговзаимодействия</w:t>
            </w:r>
            <w:proofErr w:type="spellEnd"/>
            <w:r>
              <w:rPr>
                <w:color w:val="000000"/>
                <w:sz w:val="28"/>
                <w:szCs w:val="28"/>
              </w:rPr>
              <w:t>;</w:t>
            </w:r>
          </w:p>
          <w:p w:rsidR="004514D1" w:rsidRDefault="004514D1" w:rsidP="00447240">
            <w:pPr>
              <w:shd w:val="clear" w:color="auto" w:fill="FFFFFF"/>
              <w:rPr>
                <w:color w:val="000000"/>
                <w:sz w:val="28"/>
                <w:szCs w:val="28"/>
              </w:rPr>
            </w:pPr>
            <w:r>
              <w:rPr>
                <w:color w:val="000000"/>
                <w:sz w:val="28"/>
                <w:szCs w:val="28"/>
              </w:rPr>
              <w:t xml:space="preserve">• </w:t>
            </w:r>
            <w:proofErr w:type="spellStart"/>
            <w:r>
              <w:rPr>
                <w:color w:val="000000"/>
                <w:sz w:val="28"/>
                <w:szCs w:val="28"/>
              </w:rPr>
              <w:t>деятельностный</w:t>
            </w:r>
            <w:proofErr w:type="spellEnd"/>
            <w:r>
              <w:rPr>
                <w:color w:val="000000"/>
                <w:sz w:val="28"/>
                <w:szCs w:val="28"/>
              </w:rPr>
              <w:t xml:space="preserve">, продуктивный характер </w:t>
            </w:r>
            <w:r>
              <w:rPr>
                <w:color w:val="000000"/>
                <w:sz w:val="28"/>
                <w:szCs w:val="28"/>
              </w:rPr>
              <w:lastRenderedPageBreak/>
              <w:t>программы;</w:t>
            </w:r>
          </w:p>
          <w:p w:rsidR="004514D1" w:rsidRDefault="004514D1" w:rsidP="00447240">
            <w:pPr>
              <w:shd w:val="clear" w:color="auto" w:fill="FFFFFF"/>
              <w:rPr>
                <w:color w:val="000000"/>
                <w:sz w:val="28"/>
                <w:szCs w:val="28"/>
              </w:rPr>
            </w:pPr>
            <w:r>
              <w:rPr>
                <w:color w:val="000000"/>
                <w:sz w:val="28"/>
                <w:szCs w:val="28"/>
              </w:rPr>
              <w:t>возможность взаимозачета результатов;</w:t>
            </w:r>
          </w:p>
          <w:p w:rsidR="004514D1" w:rsidRDefault="004514D1" w:rsidP="00447240">
            <w:pPr>
              <w:shd w:val="clear" w:color="auto" w:fill="FFFFFF"/>
              <w:rPr>
                <w:color w:val="000000"/>
                <w:sz w:val="28"/>
                <w:szCs w:val="28"/>
              </w:rPr>
            </w:pPr>
            <w:r>
              <w:rPr>
                <w:color w:val="000000"/>
                <w:sz w:val="28"/>
                <w:szCs w:val="28"/>
              </w:rPr>
              <w:t xml:space="preserve">свобода выбора; </w:t>
            </w:r>
          </w:p>
          <w:p w:rsidR="004514D1" w:rsidRDefault="004514D1" w:rsidP="00447240">
            <w:pPr>
              <w:shd w:val="clear" w:color="auto" w:fill="FFFFFF"/>
              <w:rPr>
                <w:color w:val="000000"/>
                <w:sz w:val="28"/>
                <w:szCs w:val="28"/>
              </w:rPr>
            </w:pPr>
            <w:r>
              <w:rPr>
                <w:color w:val="000000"/>
                <w:sz w:val="28"/>
                <w:szCs w:val="28"/>
              </w:rPr>
              <w:t>• принцип социальной адаптивности к изменяющимся условиям и неопределенности.</w:t>
            </w:r>
          </w:p>
          <w:p w:rsidR="004514D1" w:rsidRDefault="004514D1" w:rsidP="00447240">
            <w:pPr>
              <w:shd w:val="clear" w:color="auto" w:fill="FFFFFF"/>
              <w:rPr>
                <w:color w:val="000000"/>
                <w:sz w:val="28"/>
                <w:szCs w:val="28"/>
              </w:rPr>
            </w:pPr>
          </w:p>
        </w:tc>
      </w:tr>
      <w:tr w:rsidR="004514D1" w:rsidTr="00447240">
        <w:trPr>
          <w:trHeight w:val="1074"/>
        </w:trPr>
        <w:tc>
          <w:tcPr>
            <w:tcW w:w="639" w:type="dxa"/>
            <w:vMerge/>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Calibri" w:hAnsi="Calibri" w:cs="Calibri"/>
                <w:sz w:val="28"/>
                <w:szCs w:val="28"/>
              </w:rPr>
            </w:pP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rPr>
            </w:pPr>
            <w:r>
              <w:rPr>
                <w:sz w:val="28"/>
                <w:szCs w:val="28"/>
              </w:rPr>
              <w:t xml:space="preserve">- </w:t>
            </w:r>
            <w:r>
              <w:rPr>
                <w:rFonts w:ascii="Times New Roman CYR" w:hAnsi="Times New Roman CYR" w:cs="Times New Roman CYR"/>
                <w:sz w:val="28"/>
                <w:szCs w:val="28"/>
              </w:rPr>
              <w:t>форма организации содержания и учебного процесса</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jc w:val="both"/>
              <w:rPr>
                <w:rFonts w:ascii="Times New Roman CYR" w:hAnsi="Times New Roman CYR" w:cs="Times New Roman CYR"/>
                <w:sz w:val="28"/>
                <w:szCs w:val="28"/>
              </w:rPr>
            </w:pPr>
            <w:r>
              <w:rPr>
                <w:rFonts w:ascii="Times New Roman CYR" w:hAnsi="Times New Roman CYR" w:cs="Times New Roman CYR"/>
                <w:sz w:val="28"/>
                <w:szCs w:val="28"/>
              </w:rPr>
              <w:t>Основная форма организации содержания и учебного процесса – учебное занятие,</w:t>
            </w:r>
          </w:p>
          <w:p w:rsidR="004514D1" w:rsidRDefault="004514D1" w:rsidP="00447240">
            <w:pPr>
              <w:autoSpaceDE w:val="0"/>
              <w:autoSpaceDN w:val="0"/>
              <w:adjustRightInd w:val="0"/>
              <w:spacing w:line="264" w:lineRule="auto"/>
              <w:ind w:firstLine="567"/>
              <w:jc w:val="both"/>
              <w:rPr>
                <w:rFonts w:ascii="Times New Roman CYR" w:hAnsi="Times New Roman CYR" w:cs="Times New Roman CYR"/>
                <w:b/>
                <w:bCs/>
                <w:sz w:val="28"/>
                <w:szCs w:val="28"/>
              </w:rPr>
            </w:pPr>
            <w:r>
              <w:rPr>
                <w:rFonts w:ascii="Times New Roman CYR" w:hAnsi="Times New Roman CYR" w:cs="Times New Roman CYR"/>
                <w:sz w:val="28"/>
                <w:szCs w:val="28"/>
              </w:rPr>
              <w:t xml:space="preserve">В основе лежат личностно-ориентированный, </w:t>
            </w:r>
            <w:proofErr w:type="spellStart"/>
            <w:r>
              <w:rPr>
                <w:rFonts w:ascii="Times New Roman CYR" w:hAnsi="Times New Roman CYR" w:cs="Times New Roman CYR"/>
                <w:sz w:val="28"/>
                <w:szCs w:val="28"/>
              </w:rPr>
              <w:t>системно-деятельностный</w:t>
            </w:r>
            <w:proofErr w:type="spellEnd"/>
            <w:r>
              <w:rPr>
                <w:rFonts w:ascii="Times New Roman CYR" w:hAnsi="Times New Roman CYR" w:cs="Times New Roman CYR"/>
                <w:sz w:val="28"/>
                <w:szCs w:val="28"/>
              </w:rPr>
              <w:t xml:space="preserve"> подходы, направленные на развитие личности ребенка в соответствии с его возможностями и потребностями, и активное его вовлечение в </w:t>
            </w:r>
            <w:proofErr w:type="spellStart"/>
            <w:proofErr w:type="gramStart"/>
            <w:r>
              <w:rPr>
                <w:rFonts w:ascii="Times New Roman CYR" w:hAnsi="Times New Roman CYR" w:cs="Times New Roman CYR"/>
                <w:sz w:val="28"/>
                <w:szCs w:val="28"/>
              </w:rPr>
              <w:t>учебно</w:t>
            </w:r>
            <w:proofErr w:type="spellEnd"/>
            <w:r>
              <w:rPr>
                <w:rFonts w:ascii="Times New Roman CYR" w:hAnsi="Times New Roman CYR" w:cs="Times New Roman CYR"/>
                <w:sz w:val="28"/>
                <w:szCs w:val="28"/>
              </w:rPr>
              <w:t>- исполнительскую</w:t>
            </w:r>
            <w:proofErr w:type="gramEnd"/>
            <w:r>
              <w:rPr>
                <w:rFonts w:ascii="Times New Roman CYR" w:hAnsi="Times New Roman CYR" w:cs="Times New Roman CYR"/>
                <w:sz w:val="28"/>
                <w:szCs w:val="28"/>
              </w:rPr>
              <w:t>, творческую, культурно- просветительскую виды деятельности при освоении содержания следующих разделов программы: семья, животные, цвет, времена года, продукты, игрушки</w:t>
            </w:r>
          </w:p>
          <w:p w:rsidR="004514D1" w:rsidRDefault="004514D1" w:rsidP="00447240">
            <w:pPr>
              <w:suppressAutoHyphens/>
              <w:autoSpaceDE w:val="0"/>
              <w:autoSpaceDN w:val="0"/>
              <w:adjustRightInd w:val="0"/>
              <w:spacing w:line="264" w:lineRule="auto"/>
              <w:ind w:firstLine="567"/>
              <w:jc w:val="both"/>
              <w:rPr>
                <w:rFonts w:ascii="Times New Roman CYR" w:hAnsi="Times New Roman CYR" w:cs="Times New Roman CYR"/>
                <w:sz w:val="28"/>
                <w:szCs w:val="28"/>
                <w:lang w:eastAsia="ar-SA"/>
              </w:rPr>
            </w:pPr>
            <w:r>
              <w:rPr>
                <w:rFonts w:ascii="Times New Roman CYR" w:hAnsi="Times New Roman CYR" w:cs="Times New Roman CYR"/>
                <w:sz w:val="28"/>
                <w:szCs w:val="28"/>
              </w:rPr>
              <w:t>Формы занятий: видео- и ауди</w:t>
            </w:r>
            <w:proofErr w:type="gramStart"/>
            <w:r>
              <w:rPr>
                <w:rFonts w:ascii="Times New Roman CYR" w:hAnsi="Times New Roman CYR" w:cs="Times New Roman CYR"/>
                <w:sz w:val="28"/>
                <w:szCs w:val="28"/>
              </w:rPr>
              <w:t>о-</w:t>
            </w:r>
            <w:proofErr w:type="gramEnd"/>
            <w:r>
              <w:rPr>
                <w:rFonts w:ascii="Times New Roman CYR" w:hAnsi="Times New Roman CYR" w:cs="Times New Roman CYR"/>
                <w:sz w:val="28"/>
                <w:szCs w:val="28"/>
              </w:rPr>
              <w:t xml:space="preserve"> учебные занятия, мастер-классы, практические занятия (разучивание текстов песен, прослушивание музыкального материала, использование фонограмм и </w:t>
            </w:r>
            <w:proofErr w:type="spellStart"/>
            <w:r>
              <w:rPr>
                <w:rFonts w:ascii="Times New Roman CYR" w:hAnsi="Times New Roman CYR" w:cs="Times New Roman CYR"/>
                <w:sz w:val="28"/>
                <w:szCs w:val="28"/>
              </w:rPr>
              <w:t>минусовок</w:t>
            </w:r>
            <w:proofErr w:type="spellEnd"/>
            <w:r>
              <w:rPr>
                <w:rFonts w:ascii="Times New Roman CYR" w:hAnsi="Times New Roman CYR" w:cs="Times New Roman CYR"/>
                <w:sz w:val="28"/>
                <w:szCs w:val="28"/>
              </w:rPr>
              <w:t>).</w:t>
            </w:r>
          </w:p>
        </w:tc>
      </w:tr>
      <w:tr w:rsidR="004514D1" w:rsidTr="00447240">
        <w:trPr>
          <w:trHeight w:val="1"/>
        </w:trPr>
        <w:tc>
          <w:tcPr>
            <w:tcW w:w="63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jc w:val="center"/>
              <w:rPr>
                <w:rFonts w:ascii="Calibri" w:hAnsi="Calibri" w:cs="Calibri"/>
                <w:sz w:val="28"/>
                <w:szCs w:val="28"/>
                <w:lang w:val="en-US"/>
              </w:rPr>
            </w:pPr>
            <w:r>
              <w:rPr>
                <w:sz w:val="28"/>
                <w:szCs w:val="28"/>
                <w:lang w:val="en-US"/>
              </w:rPr>
              <w:t>5.4.</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sz w:val="28"/>
                <w:szCs w:val="28"/>
              </w:rPr>
              <w:t>Цель программы</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suppressAutoHyphens/>
              <w:autoSpaceDE w:val="0"/>
              <w:spacing w:line="264" w:lineRule="auto"/>
              <w:jc w:val="both"/>
              <w:rPr>
                <w:sz w:val="28"/>
                <w:szCs w:val="28"/>
                <w:lang w:eastAsia="ar-SA"/>
              </w:rPr>
            </w:pPr>
            <w:r>
              <w:rPr>
                <w:sz w:val="28"/>
                <w:szCs w:val="28"/>
              </w:rPr>
              <w:t>Программа нацелена на развитие у детей способностей использования английского языка как инструмента общения.</w:t>
            </w:r>
          </w:p>
        </w:tc>
      </w:tr>
      <w:tr w:rsidR="004514D1" w:rsidTr="00447240">
        <w:trPr>
          <w:trHeight w:val="1"/>
        </w:trPr>
        <w:tc>
          <w:tcPr>
            <w:tcW w:w="63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jc w:val="center"/>
              <w:rPr>
                <w:rFonts w:ascii="Calibri" w:hAnsi="Calibri" w:cs="Calibri"/>
                <w:sz w:val="28"/>
                <w:szCs w:val="28"/>
                <w:lang w:val="en-US"/>
              </w:rPr>
            </w:pPr>
            <w:r>
              <w:rPr>
                <w:b/>
                <w:bCs/>
                <w:sz w:val="28"/>
                <w:szCs w:val="28"/>
                <w:lang w:val="en-US"/>
              </w:rPr>
              <w:t>6.</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rPr>
            </w:pPr>
            <w:r>
              <w:rPr>
                <w:rFonts w:ascii="Times New Roman CYR" w:hAnsi="Times New Roman CYR" w:cs="Times New Roman CYR"/>
                <w:sz w:val="28"/>
                <w:szCs w:val="28"/>
              </w:rPr>
              <w:t>Формы и методы образовательной деятельности</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rPr>
                <w:rFonts w:ascii="Times New Roman CYR" w:hAnsi="Times New Roman CYR" w:cs="Times New Roman CYR"/>
                <w:sz w:val="28"/>
                <w:szCs w:val="28"/>
              </w:rPr>
            </w:pPr>
            <w:r>
              <w:rPr>
                <w:rFonts w:ascii="Times New Roman CYR" w:hAnsi="Times New Roman CYR" w:cs="Times New Roman CYR"/>
                <w:color w:val="000000"/>
                <w:sz w:val="28"/>
                <w:szCs w:val="28"/>
              </w:rPr>
              <w:t xml:space="preserve">Формы образовательной деятельности: индивидуальная, групповая. </w:t>
            </w:r>
          </w:p>
          <w:p w:rsidR="004514D1" w:rsidRDefault="004514D1" w:rsidP="00447240">
            <w:pPr>
              <w:autoSpaceDE w:val="0"/>
              <w:autoSpaceDN w:val="0"/>
              <w:adjustRightInd w:val="0"/>
              <w:jc w:val="both"/>
              <w:rPr>
                <w:sz w:val="28"/>
                <w:szCs w:val="28"/>
                <w:lang w:eastAsia="ar-SA"/>
              </w:rPr>
            </w:pPr>
            <w:r>
              <w:rPr>
                <w:rFonts w:ascii="Times New Roman CYR" w:hAnsi="Times New Roman CYR" w:cs="Times New Roman CYR"/>
                <w:color w:val="000000"/>
                <w:sz w:val="28"/>
                <w:szCs w:val="28"/>
              </w:rPr>
              <w:t>Используемые методы:</w:t>
            </w:r>
            <w:r>
              <w:rPr>
                <w:sz w:val="28"/>
                <w:szCs w:val="28"/>
              </w:rPr>
              <w:t xml:space="preserve"> беседа, игры,</w:t>
            </w:r>
            <w:r>
              <w:rPr>
                <w:rFonts w:ascii="Times New Roman CYR" w:hAnsi="Times New Roman CYR" w:cs="Times New Roman CYR"/>
                <w:sz w:val="28"/>
                <w:szCs w:val="28"/>
              </w:rPr>
              <w:t xml:space="preserve"> </w:t>
            </w:r>
            <w:proofErr w:type="spellStart"/>
            <w:r>
              <w:rPr>
                <w:rFonts w:ascii="Times New Roman CYR" w:hAnsi="Times New Roman CYR" w:cs="Times New Roman CYR"/>
                <w:sz w:val="28"/>
                <w:szCs w:val="28"/>
              </w:rPr>
              <w:t>квест-игра</w:t>
            </w:r>
            <w:proofErr w:type="spellEnd"/>
            <w:r>
              <w:rPr>
                <w:rFonts w:ascii="Times New Roman CYR" w:hAnsi="Times New Roman CYR" w:cs="Times New Roman CYR"/>
                <w:sz w:val="28"/>
                <w:szCs w:val="28"/>
              </w:rPr>
              <w:t>, описание картинок.</w:t>
            </w:r>
          </w:p>
        </w:tc>
      </w:tr>
      <w:tr w:rsidR="004514D1" w:rsidTr="00447240">
        <w:trPr>
          <w:trHeight w:val="1"/>
        </w:trPr>
        <w:tc>
          <w:tcPr>
            <w:tcW w:w="63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jc w:val="center"/>
              <w:rPr>
                <w:rFonts w:ascii="Calibri" w:hAnsi="Calibri" w:cs="Calibri"/>
                <w:sz w:val="28"/>
                <w:szCs w:val="28"/>
                <w:lang w:val="en-US"/>
              </w:rPr>
            </w:pPr>
            <w:r>
              <w:rPr>
                <w:b/>
                <w:bCs/>
                <w:sz w:val="28"/>
                <w:szCs w:val="28"/>
                <w:lang w:val="en-US"/>
              </w:rPr>
              <w:t>7.</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b/>
                <w:bCs/>
                <w:sz w:val="28"/>
                <w:szCs w:val="28"/>
              </w:rPr>
              <w:t>Формы мониторинга результативности</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rPr>
            </w:pPr>
            <w:r>
              <w:rPr>
                <w:sz w:val="28"/>
                <w:szCs w:val="28"/>
              </w:rPr>
              <w:t xml:space="preserve">Для проведения мониторинга используются такие формы, как беседа, опрос, игры, викторины, стихи, выполнение заданий и естественно-педагогическое </w:t>
            </w:r>
            <w:r>
              <w:rPr>
                <w:sz w:val="28"/>
                <w:szCs w:val="28"/>
              </w:rPr>
              <w:lastRenderedPageBreak/>
              <w:t xml:space="preserve">наблюдение. </w:t>
            </w:r>
          </w:p>
        </w:tc>
      </w:tr>
      <w:tr w:rsidR="004514D1" w:rsidTr="00447240">
        <w:trPr>
          <w:trHeight w:val="1"/>
        </w:trPr>
        <w:tc>
          <w:tcPr>
            <w:tcW w:w="63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jc w:val="center"/>
              <w:rPr>
                <w:rFonts w:ascii="Calibri" w:hAnsi="Calibri" w:cs="Calibri"/>
                <w:sz w:val="28"/>
                <w:szCs w:val="28"/>
                <w:lang w:val="en-US"/>
              </w:rPr>
            </w:pPr>
            <w:r>
              <w:rPr>
                <w:b/>
                <w:bCs/>
                <w:sz w:val="28"/>
                <w:szCs w:val="28"/>
                <w:lang w:val="en-US"/>
              </w:rPr>
              <w:lastRenderedPageBreak/>
              <w:t>8.</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b/>
                <w:bCs/>
                <w:sz w:val="28"/>
                <w:szCs w:val="28"/>
              </w:rPr>
              <w:t>Результативность реализации программы</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pStyle w:val="a8"/>
              <w:shd w:val="clear" w:color="auto" w:fill="FFFFFF"/>
              <w:spacing w:after="150"/>
              <w:jc w:val="both"/>
              <w:rPr>
                <w:color w:val="000000"/>
                <w:sz w:val="28"/>
                <w:szCs w:val="28"/>
              </w:rPr>
            </w:pPr>
            <w:r>
              <w:rPr>
                <w:sz w:val="28"/>
                <w:szCs w:val="28"/>
              </w:rPr>
              <w:t xml:space="preserve">Понимать звучащую англоязычную речь, запрашивать необходимую информацию, </w:t>
            </w:r>
            <w:r>
              <w:rPr>
                <w:color w:val="000000"/>
                <w:sz w:val="28"/>
                <w:szCs w:val="28"/>
              </w:rPr>
              <w:t>рассказать наизусть небольшое стихотворение на английском языке, инсценировать сказку, квалифицировать картинки, называть предметы по группам, составлять устный рассказ о себе, картинке, игрушке на английском языке (2-5 коротких предложения). Называть числа от 1 до 10, соотносить число предметов и цифру, выполнять приказы и просьбы на английском языке, играть в подвижные и ролевые игры, используя английский язык.</w:t>
            </w:r>
          </w:p>
        </w:tc>
      </w:tr>
      <w:tr w:rsidR="004514D1" w:rsidTr="00447240">
        <w:trPr>
          <w:trHeight w:val="1"/>
        </w:trPr>
        <w:tc>
          <w:tcPr>
            <w:tcW w:w="63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jc w:val="center"/>
              <w:rPr>
                <w:rFonts w:ascii="Calibri" w:hAnsi="Calibri" w:cs="Calibri"/>
                <w:sz w:val="28"/>
                <w:szCs w:val="28"/>
                <w:lang w:val="en-US"/>
              </w:rPr>
            </w:pPr>
            <w:r>
              <w:rPr>
                <w:b/>
                <w:bCs/>
                <w:sz w:val="28"/>
                <w:szCs w:val="28"/>
                <w:lang w:val="en-US"/>
              </w:rPr>
              <w:t>9.</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rPr>
            </w:pPr>
            <w:r>
              <w:rPr>
                <w:rFonts w:ascii="Times New Roman CYR" w:hAnsi="Times New Roman CYR" w:cs="Times New Roman CYR"/>
                <w:b/>
                <w:bCs/>
                <w:sz w:val="28"/>
                <w:szCs w:val="28"/>
              </w:rPr>
              <w:t>Дата утверждения и последней корректировки программы</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rPr>
            </w:pPr>
            <w:r>
              <w:rPr>
                <w:rFonts w:ascii="Calibri" w:hAnsi="Calibri" w:cs="Calibri"/>
                <w:sz w:val="28"/>
                <w:szCs w:val="28"/>
              </w:rPr>
              <w:t>01.09.2021</w:t>
            </w:r>
          </w:p>
        </w:tc>
      </w:tr>
      <w:tr w:rsidR="004514D1" w:rsidTr="00447240">
        <w:trPr>
          <w:trHeight w:val="1"/>
        </w:trPr>
        <w:tc>
          <w:tcPr>
            <w:tcW w:w="63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jc w:val="center"/>
              <w:rPr>
                <w:rFonts w:ascii="Calibri" w:hAnsi="Calibri" w:cs="Calibri"/>
                <w:sz w:val="28"/>
                <w:szCs w:val="28"/>
                <w:lang w:val="en-US"/>
              </w:rPr>
            </w:pPr>
            <w:r>
              <w:rPr>
                <w:b/>
                <w:bCs/>
                <w:sz w:val="28"/>
                <w:szCs w:val="28"/>
                <w:lang w:val="en-US"/>
              </w:rPr>
              <w:t>10.</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b/>
                <w:bCs/>
                <w:sz w:val="28"/>
                <w:szCs w:val="28"/>
              </w:rPr>
              <w:t xml:space="preserve">Рецензенты </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widowControl w:val="0"/>
              <w:autoSpaceDE w:val="0"/>
              <w:autoSpaceDN w:val="0"/>
              <w:adjustRightInd w:val="0"/>
              <w:spacing w:before="120" w:after="120"/>
              <w:jc w:val="both"/>
              <w:rPr>
                <w:sz w:val="28"/>
                <w:szCs w:val="28"/>
              </w:rPr>
            </w:pPr>
            <w:proofErr w:type="spellStart"/>
            <w:r>
              <w:rPr>
                <w:sz w:val="28"/>
                <w:szCs w:val="28"/>
              </w:rPr>
              <w:t>Зяббарова</w:t>
            </w:r>
            <w:proofErr w:type="spellEnd"/>
            <w:r>
              <w:rPr>
                <w:sz w:val="28"/>
                <w:szCs w:val="28"/>
              </w:rPr>
              <w:t xml:space="preserve"> Э.Н., заведующая отделом по методической работе</w:t>
            </w:r>
          </w:p>
        </w:tc>
      </w:tr>
    </w:tbl>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lang w:val="en-US"/>
        </w:rPr>
      </w:pPr>
      <w:r>
        <w:rPr>
          <w:b/>
          <w:bCs/>
          <w:sz w:val="28"/>
          <w:szCs w:val="28"/>
          <w:highlight w:val="white"/>
        </w:rPr>
        <w:t>Оглавление</w:t>
      </w:r>
    </w:p>
    <w:p w:rsidR="004514D1" w:rsidRDefault="004514D1" w:rsidP="004514D1">
      <w:pPr>
        <w:autoSpaceDE w:val="0"/>
        <w:autoSpaceDN w:val="0"/>
        <w:adjustRightInd w:val="0"/>
        <w:ind w:firstLine="709"/>
        <w:jc w:val="both"/>
        <w:rPr>
          <w:b/>
          <w:bCs/>
          <w:sz w:val="28"/>
          <w:szCs w:val="28"/>
          <w:highlight w:val="white"/>
          <w:lang w:val="en-US"/>
        </w:rPr>
      </w:pPr>
    </w:p>
    <w:p w:rsidR="004514D1" w:rsidRDefault="004514D1" w:rsidP="00600096">
      <w:pPr>
        <w:numPr>
          <w:ilvl w:val="0"/>
          <w:numId w:val="30"/>
        </w:numPr>
        <w:autoSpaceDE w:val="0"/>
        <w:autoSpaceDN w:val="0"/>
        <w:adjustRightInd w:val="0"/>
        <w:spacing w:after="0" w:line="480" w:lineRule="auto"/>
        <w:jc w:val="both"/>
        <w:rPr>
          <w:bCs/>
          <w:sz w:val="28"/>
          <w:szCs w:val="28"/>
          <w:highlight w:val="white"/>
        </w:rPr>
      </w:pPr>
      <w:r>
        <w:rPr>
          <w:bCs/>
          <w:sz w:val="28"/>
          <w:szCs w:val="28"/>
          <w:highlight w:val="white"/>
        </w:rPr>
        <w:lastRenderedPageBreak/>
        <w:t>Пояснительная записка</w:t>
      </w:r>
    </w:p>
    <w:p w:rsidR="004514D1" w:rsidRDefault="004514D1" w:rsidP="00600096">
      <w:pPr>
        <w:numPr>
          <w:ilvl w:val="0"/>
          <w:numId w:val="30"/>
        </w:numPr>
        <w:autoSpaceDE w:val="0"/>
        <w:autoSpaceDN w:val="0"/>
        <w:adjustRightInd w:val="0"/>
        <w:spacing w:after="0" w:line="480" w:lineRule="auto"/>
        <w:jc w:val="both"/>
        <w:rPr>
          <w:bCs/>
          <w:sz w:val="28"/>
          <w:szCs w:val="28"/>
          <w:highlight w:val="white"/>
        </w:rPr>
      </w:pPr>
      <w:r>
        <w:rPr>
          <w:bCs/>
          <w:sz w:val="28"/>
          <w:szCs w:val="28"/>
          <w:highlight w:val="white"/>
        </w:rPr>
        <w:t>Учебный тематический план</w:t>
      </w:r>
    </w:p>
    <w:p w:rsidR="004514D1" w:rsidRDefault="004514D1" w:rsidP="00600096">
      <w:pPr>
        <w:numPr>
          <w:ilvl w:val="0"/>
          <w:numId w:val="30"/>
        </w:numPr>
        <w:autoSpaceDE w:val="0"/>
        <w:autoSpaceDN w:val="0"/>
        <w:adjustRightInd w:val="0"/>
        <w:spacing w:after="0" w:line="480" w:lineRule="auto"/>
        <w:jc w:val="both"/>
        <w:rPr>
          <w:bCs/>
          <w:sz w:val="28"/>
          <w:szCs w:val="28"/>
          <w:highlight w:val="white"/>
        </w:rPr>
      </w:pPr>
      <w:r>
        <w:rPr>
          <w:bCs/>
          <w:sz w:val="28"/>
          <w:szCs w:val="28"/>
          <w:highlight w:val="white"/>
        </w:rPr>
        <w:t xml:space="preserve">Содержание </w:t>
      </w:r>
      <w:r>
        <w:rPr>
          <w:color w:val="000000"/>
          <w:sz w:val="27"/>
          <w:szCs w:val="27"/>
        </w:rPr>
        <w:t>программы</w:t>
      </w:r>
    </w:p>
    <w:p w:rsidR="004514D1" w:rsidRDefault="004514D1" w:rsidP="00600096">
      <w:pPr>
        <w:numPr>
          <w:ilvl w:val="0"/>
          <w:numId w:val="30"/>
        </w:numPr>
        <w:autoSpaceDE w:val="0"/>
        <w:autoSpaceDN w:val="0"/>
        <w:adjustRightInd w:val="0"/>
        <w:spacing w:after="0" w:line="480" w:lineRule="auto"/>
        <w:jc w:val="both"/>
        <w:rPr>
          <w:bCs/>
          <w:sz w:val="28"/>
          <w:szCs w:val="28"/>
          <w:highlight w:val="white"/>
        </w:rPr>
      </w:pPr>
      <w:r>
        <w:rPr>
          <w:color w:val="000000"/>
          <w:sz w:val="27"/>
          <w:szCs w:val="27"/>
        </w:rPr>
        <w:t>Планируемые результаты</w:t>
      </w:r>
    </w:p>
    <w:p w:rsidR="004514D1" w:rsidRDefault="004514D1" w:rsidP="00600096">
      <w:pPr>
        <w:numPr>
          <w:ilvl w:val="0"/>
          <w:numId w:val="30"/>
        </w:numPr>
        <w:autoSpaceDE w:val="0"/>
        <w:autoSpaceDN w:val="0"/>
        <w:adjustRightInd w:val="0"/>
        <w:spacing w:after="0" w:line="480" w:lineRule="auto"/>
        <w:jc w:val="both"/>
        <w:rPr>
          <w:bCs/>
          <w:sz w:val="28"/>
          <w:szCs w:val="28"/>
          <w:highlight w:val="white"/>
        </w:rPr>
      </w:pPr>
      <w:r>
        <w:rPr>
          <w:rFonts w:eastAsia="SimSun"/>
          <w:color w:val="111111"/>
          <w:sz w:val="28"/>
          <w:szCs w:val="28"/>
          <w:lang w:eastAsia="zh-CN"/>
        </w:rPr>
        <w:t xml:space="preserve">Организационно-педагогические условия реализации программы </w:t>
      </w:r>
    </w:p>
    <w:p w:rsidR="004514D1" w:rsidRDefault="004514D1" w:rsidP="00600096">
      <w:pPr>
        <w:numPr>
          <w:ilvl w:val="0"/>
          <w:numId w:val="30"/>
        </w:numPr>
        <w:autoSpaceDE w:val="0"/>
        <w:autoSpaceDN w:val="0"/>
        <w:adjustRightInd w:val="0"/>
        <w:spacing w:after="0" w:line="480" w:lineRule="auto"/>
        <w:jc w:val="both"/>
        <w:rPr>
          <w:bCs/>
          <w:sz w:val="28"/>
          <w:szCs w:val="28"/>
          <w:highlight w:val="white"/>
        </w:rPr>
      </w:pPr>
      <w:r>
        <w:rPr>
          <w:bCs/>
          <w:sz w:val="28"/>
          <w:szCs w:val="28"/>
          <w:highlight w:val="white"/>
          <w:lang w:eastAsia="zh-CN"/>
        </w:rPr>
        <w:t xml:space="preserve">Формы аттестации / контроля и оценочные материалы. </w:t>
      </w:r>
    </w:p>
    <w:p w:rsidR="004514D1" w:rsidRDefault="004514D1" w:rsidP="00600096">
      <w:pPr>
        <w:numPr>
          <w:ilvl w:val="0"/>
          <w:numId w:val="30"/>
        </w:numPr>
        <w:autoSpaceDE w:val="0"/>
        <w:autoSpaceDN w:val="0"/>
        <w:adjustRightInd w:val="0"/>
        <w:spacing w:after="0" w:line="480" w:lineRule="auto"/>
        <w:jc w:val="both"/>
        <w:rPr>
          <w:bCs/>
          <w:sz w:val="28"/>
          <w:szCs w:val="28"/>
          <w:highlight w:val="white"/>
        </w:rPr>
      </w:pPr>
      <w:r>
        <w:rPr>
          <w:bCs/>
          <w:sz w:val="28"/>
          <w:szCs w:val="28"/>
          <w:highlight w:val="white"/>
        </w:rPr>
        <w:t xml:space="preserve">Список литературы </w:t>
      </w:r>
    </w:p>
    <w:p w:rsidR="004514D1" w:rsidRDefault="004514D1" w:rsidP="00600096">
      <w:pPr>
        <w:numPr>
          <w:ilvl w:val="0"/>
          <w:numId w:val="30"/>
        </w:numPr>
        <w:autoSpaceDE w:val="0"/>
        <w:autoSpaceDN w:val="0"/>
        <w:adjustRightInd w:val="0"/>
        <w:spacing w:after="0" w:line="480" w:lineRule="auto"/>
        <w:jc w:val="both"/>
        <w:rPr>
          <w:bCs/>
          <w:sz w:val="28"/>
          <w:szCs w:val="28"/>
          <w:highlight w:val="white"/>
        </w:rPr>
      </w:pPr>
      <w:r>
        <w:rPr>
          <w:color w:val="000000"/>
          <w:sz w:val="27"/>
          <w:szCs w:val="27"/>
        </w:rPr>
        <w:t>Приложения (методические материалы, календарный учебный график на каждый год обучения, рабочие программы)</w:t>
      </w:r>
    </w:p>
    <w:p w:rsidR="004514D1" w:rsidRDefault="004514D1" w:rsidP="004514D1">
      <w:pPr>
        <w:autoSpaceDE w:val="0"/>
        <w:autoSpaceDN w:val="0"/>
        <w:adjustRightInd w:val="0"/>
        <w:spacing w:line="480" w:lineRule="auto"/>
        <w:ind w:left="1069"/>
        <w:jc w:val="both"/>
        <w:rPr>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4514D1">
      <w:pPr>
        <w:autoSpaceDE w:val="0"/>
        <w:autoSpaceDN w:val="0"/>
        <w:adjustRightInd w:val="0"/>
        <w:jc w:val="both"/>
        <w:rPr>
          <w:b/>
          <w:bCs/>
          <w:sz w:val="28"/>
          <w:szCs w:val="28"/>
          <w:highlight w:val="white"/>
        </w:rPr>
      </w:pPr>
    </w:p>
    <w:p w:rsidR="004514D1" w:rsidRDefault="004514D1" w:rsidP="004514D1">
      <w:pPr>
        <w:autoSpaceDE w:val="0"/>
        <w:autoSpaceDN w:val="0"/>
        <w:adjustRightInd w:val="0"/>
        <w:jc w:val="both"/>
        <w:rPr>
          <w:b/>
          <w:bCs/>
          <w:sz w:val="28"/>
          <w:szCs w:val="28"/>
          <w:highlight w:val="white"/>
        </w:rPr>
      </w:pPr>
    </w:p>
    <w:p w:rsidR="004514D1" w:rsidRDefault="004514D1" w:rsidP="004514D1">
      <w:pPr>
        <w:autoSpaceDE w:val="0"/>
        <w:autoSpaceDN w:val="0"/>
        <w:adjustRightInd w:val="0"/>
        <w:ind w:firstLine="709"/>
        <w:jc w:val="both"/>
        <w:rPr>
          <w:b/>
          <w:bCs/>
          <w:sz w:val="28"/>
          <w:szCs w:val="28"/>
          <w:highlight w:val="white"/>
        </w:rPr>
      </w:pPr>
    </w:p>
    <w:p w:rsidR="004514D1" w:rsidRDefault="004514D1" w:rsidP="00600096">
      <w:pPr>
        <w:numPr>
          <w:ilvl w:val="3"/>
          <w:numId w:val="30"/>
        </w:numPr>
        <w:autoSpaceDE w:val="0"/>
        <w:autoSpaceDN w:val="0"/>
        <w:adjustRightInd w:val="0"/>
        <w:spacing w:after="0" w:line="240" w:lineRule="auto"/>
        <w:rPr>
          <w:b/>
          <w:bCs/>
          <w:sz w:val="28"/>
          <w:szCs w:val="28"/>
          <w:highlight w:val="white"/>
          <w:lang w:val="en-US"/>
        </w:rPr>
      </w:pPr>
      <w:r>
        <w:rPr>
          <w:b/>
          <w:bCs/>
          <w:sz w:val="28"/>
          <w:szCs w:val="28"/>
          <w:highlight w:val="white"/>
        </w:rPr>
        <w:t>Пояснительная записка</w:t>
      </w:r>
    </w:p>
    <w:p w:rsidR="004514D1" w:rsidRDefault="004514D1" w:rsidP="004514D1">
      <w:pPr>
        <w:autoSpaceDE w:val="0"/>
        <w:autoSpaceDN w:val="0"/>
        <w:adjustRightInd w:val="0"/>
        <w:ind w:firstLine="709"/>
        <w:jc w:val="center"/>
        <w:rPr>
          <w:b/>
          <w:bCs/>
          <w:sz w:val="28"/>
          <w:szCs w:val="28"/>
          <w:highlight w:val="white"/>
          <w:lang w:val="en-US"/>
        </w:rPr>
      </w:pPr>
    </w:p>
    <w:p w:rsidR="004514D1" w:rsidRDefault="004514D1" w:rsidP="004514D1">
      <w:pPr>
        <w:autoSpaceDE w:val="0"/>
        <w:autoSpaceDN w:val="0"/>
        <w:adjustRightInd w:val="0"/>
        <w:ind w:firstLine="709"/>
        <w:jc w:val="both"/>
        <w:rPr>
          <w:sz w:val="28"/>
          <w:szCs w:val="28"/>
        </w:rPr>
      </w:pPr>
      <w:r>
        <w:rPr>
          <w:sz w:val="28"/>
          <w:szCs w:val="28"/>
        </w:rPr>
        <w:t xml:space="preserve">Английский язык в современном мире является важным средством общения на международном уровне. Изучение этого языка, как и любого другого, требует много времени, сил и терпения. Именно поэтому </w:t>
      </w:r>
      <w:proofErr w:type="gramStart"/>
      <w:r>
        <w:rPr>
          <w:sz w:val="28"/>
          <w:szCs w:val="28"/>
        </w:rPr>
        <w:t>обучающимся</w:t>
      </w:r>
      <w:proofErr w:type="gramEnd"/>
      <w:r>
        <w:rPr>
          <w:sz w:val="28"/>
          <w:szCs w:val="28"/>
        </w:rPr>
        <w:t xml:space="preserve"> необходимо оказывать помощь и поддержку в этом вопросе не только в условиях общего образования, но и дополнительного. Так как дополнительное образование дает возможность изучать английский язык в неформальной обстановке с применением разнообразных методов, форм и средств обучения, а также учитывая индивидуальные особенности каждой возрастной категории.</w:t>
      </w:r>
    </w:p>
    <w:p w:rsidR="004514D1" w:rsidRDefault="004514D1" w:rsidP="004514D1">
      <w:pPr>
        <w:autoSpaceDE w:val="0"/>
        <w:autoSpaceDN w:val="0"/>
        <w:adjustRightInd w:val="0"/>
        <w:ind w:firstLine="709"/>
        <w:jc w:val="both"/>
        <w:rPr>
          <w:sz w:val="28"/>
          <w:szCs w:val="28"/>
        </w:rPr>
      </w:pPr>
      <w:bookmarkStart w:id="2" w:name="_Hlk54944656"/>
      <w:r>
        <w:rPr>
          <w:sz w:val="28"/>
          <w:szCs w:val="28"/>
        </w:rPr>
        <w:t xml:space="preserve">Модифицированная программа дополнительного образования детей «Английский клуб» имеет </w:t>
      </w:r>
      <w:r>
        <w:rPr>
          <w:b/>
          <w:bCs/>
          <w:sz w:val="28"/>
          <w:szCs w:val="28"/>
        </w:rPr>
        <w:t>естественнонаучную направленность</w:t>
      </w:r>
      <w:r>
        <w:rPr>
          <w:sz w:val="28"/>
          <w:szCs w:val="28"/>
        </w:rPr>
        <w:t xml:space="preserve">. </w:t>
      </w:r>
    </w:p>
    <w:bookmarkEnd w:id="2"/>
    <w:p w:rsidR="004514D1" w:rsidRDefault="004514D1" w:rsidP="004514D1">
      <w:pPr>
        <w:autoSpaceDE w:val="0"/>
        <w:autoSpaceDN w:val="0"/>
        <w:adjustRightInd w:val="0"/>
        <w:ind w:firstLine="709"/>
        <w:jc w:val="both"/>
        <w:rPr>
          <w:sz w:val="28"/>
          <w:szCs w:val="28"/>
        </w:rPr>
      </w:pPr>
      <w:r>
        <w:rPr>
          <w:sz w:val="28"/>
          <w:szCs w:val="28"/>
        </w:rPr>
        <w:t xml:space="preserve">Программа разработана на основе следующих программ: «Игровой английский для дошкольников» Юрьева Е.Н.; «Весёлый английский» </w:t>
      </w:r>
      <w:proofErr w:type="spellStart"/>
      <w:r>
        <w:rPr>
          <w:sz w:val="28"/>
          <w:szCs w:val="28"/>
        </w:rPr>
        <w:t>Терекбаева</w:t>
      </w:r>
      <w:proofErr w:type="spellEnd"/>
      <w:r>
        <w:rPr>
          <w:sz w:val="28"/>
          <w:szCs w:val="28"/>
        </w:rPr>
        <w:t xml:space="preserve"> Л.Б.; «Учись, играя» </w:t>
      </w:r>
      <w:proofErr w:type="spellStart"/>
      <w:r>
        <w:rPr>
          <w:sz w:val="28"/>
          <w:szCs w:val="28"/>
        </w:rPr>
        <w:t>Деньжонкова</w:t>
      </w:r>
      <w:proofErr w:type="spellEnd"/>
      <w:r>
        <w:rPr>
          <w:sz w:val="28"/>
          <w:szCs w:val="28"/>
        </w:rPr>
        <w:t xml:space="preserve"> Т.Д., «Английский язык для дошкольников»  </w:t>
      </w:r>
      <w:proofErr w:type="spellStart"/>
      <w:r>
        <w:rPr>
          <w:sz w:val="28"/>
          <w:szCs w:val="28"/>
        </w:rPr>
        <w:t>Монахова</w:t>
      </w:r>
      <w:proofErr w:type="spellEnd"/>
      <w:r>
        <w:rPr>
          <w:sz w:val="28"/>
          <w:szCs w:val="28"/>
        </w:rPr>
        <w:t xml:space="preserve"> А.Д.; «Английский язык и дошкольник»  </w:t>
      </w:r>
      <w:proofErr w:type="spellStart"/>
      <w:r>
        <w:rPr>
          <w:sz w:val="28"/>
          <w:szCs w:val="28"/>
        </w:rPr>
        <w:t>Войтик</w:t>
      </w:r>
      <w:proofErr w:type="spellEnd"/>
      <w:r>
        <w:rPr>
          <w:sz w:val="28"/>
          <w:szCs w:val="28"/>
        </w:rPr>
        <w:t xml:space="preserve"> Н.В.</w:t>
      </w:r>
    </w:p>
    <w:p w:rsidR="004514D1" w:rsidRDefault="004514D1" w:rsidP="004514D1">
      <w:pPr>
        <w:autoSpaceDE w:val="0"/>
        <w:autoSpaceDN w:val="0"/>
        <w:adjustRightInd w:val="0"/>
        <w:ind w:firstLine="709"/>
        <w:jc w:val="both"/>
        <w:rPr>
          <w:sz w:val="28"/>
          <w:szCs w:val="28"/>
        </w:rPr>
      </w:pPr>
      <w:r>
        <w:rPr>
          <w:sz w:val="28"/>
          <w:szCs w:val="28"/>
        </w:rPr>
        <w:t xml:space="preserve">Программа разработана с учётом следующих </w:t>
      </w:r>
      <w:r>
        <w:rPr>
          <w:b/>
          <w:bCs/>
          <w:sz w:val="28"/>
          <w:szCs w:val="28"/>
        </w:rPr>
        <w:t>нормативных документов и рекомендаций:</w:t>
      </w:r>
    </w:p>
    <w:p w:rsidR="004514D1" w:rsidRDefault="004514D1" w:rsidP="004514D1">
      <w:pPr>
        <w:pStyle w:val="a8"/>
        <w:jc w:val="both"/>
        <w:rPr>
          <w:sz w:val="28"/>
          <w:szCs w:val="28"/>
        </w:rPr>
      </w:pPr>
      <w:r>
        <w:rPr>
          <w:sz w:val="28"/>
          <w:szCs w:val="28"/>
        </w:rPr>
        <w:t>1. Федеральный закон об образовании в Российской Федерации от 29.12.2012 №273-ФЗ</w:t>
      </w:r>
    </w:p>
    <w:p w:rsidR="004514D1" w:rsidRDefault="004514D1" w:rsidP="004514D1">
      <w:pPr>
        <w:pStyle w:val="a8"/>
        <w:jc w:val="both"/>
        <w:rPr>
          <w:sz w:val="28"/>
          <w:szCs w:val="28"/>
        </w:rPr>
      </w:pPr>
      <w:r>
        <w:rPr>
          <w:sz w:val="28"/>
          <w:szCs w:val="28"/>
        </w:rPr>
        <w:lastRenderedPageBreak/>
        <w:t>2. Концепция развития дополнительного образования детей от 4.09.2014 №1726-р</w:t>
      </w:r>
    </w:p>
    <w:p w:rsidR="004514D1" w:rsidRDefault="004514D1" w:rsidP="004514D1">
      <w:pPr>
        <w:pStyle w:val="a8"/>
        <w:jc w:val="both"/>
        <w:rPr>
          <w:sz w:val="28"/>
          <w:szCs w:val="28"/>
        </w:rPr>
      </w:pPr>
      <w:r>
        <w:rPr>
          <w:sz w:val="28"/>
          <w:szCs w:val="28"/>
        </w:rPr>
        <w:t>3.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4514D1" w:rsidRDefault="004514D1" w:rsidP="004514D1">
      <w:pPr>
        <w:pStyle w:val="a8"/>
        <w:jc w:val="both"/>
        <w:rPr>
          <w:sz w:val="28"/>
          <w:szCs w:val="28"/>
        </w:rPr>
      </w:pPr>
      <w:r>
        <w:rPr>
          <w:sz w:val="28"/>
          <w:szCs w:val="28"/>
        </w:rPr>
        <w:t xml:space="preserve">4. Приказ </w:t>
      </w:r>
      <w:proofErr w:type="spellStart"/>
      <w:r>
        <w:rPr>
          <w:sz w:val="28"/>
          <w:szCs w:val="28"/>
        </w:rPr>
        <w:t>Минпроса</w:t>
      </w:r>
      <w:proofErr w:type="spellEnd"/>
      <w:r>
        <w:rPr>
          <w:sz w:val="28"/>
          <w:szCs w:val="28"/>
        </w:rPr>
        <w:t xml:space="preserve"> России от 3.09.2019 №467 «Об утверждении Целевой </w:t>
      </w:r>
      <w:proofErr w:type="gramStart"/>
      <w:r>
        <w:rPr>
          <w:sz w:val="28"/>
          <w:szCs w:val="28"/>
        </w:rPr>
        <w:t>модели развития региональных систем дополнительного образования детей</w:t>
      </w:r>
      <w:proofErr w:type="gramEnd"/>
      <w:r>
        <w:rPr>
          <w:sz w:val="28"/>
          <w:szCs w:val="28"/>
        </w:rPr>
        <w:t>»</w:t>
      </w:r>
    </w:p>
    <w:p w:rsidR="004514D1" w:rsidRDefault="004514D1" w:rsidP="004514D1">
      <w:pPr>
        <w:pStyle w:val="a8"/>
        <w:jc w:val="both"/>
        <w:rPr>
          <w:sz w:val="28"/>
          <w:szCs w:val="28"/>
        </w:rPr>
      </w:pPr>
      <w:r>
        <w:rPr>
          <w:sz w:val="28"/>
          <w:szCs w:val="28"/>
        </w:rPr>
        <w:t>5. 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w:t>
      </w:r>
    </w:p>
    <w:p w:rsidR="004514D1" w:rsidRDefault="004514D1" w:rsidP="004514D1">
      <w:pPr>
        <w:pStyle w:val="a8"/>
        <w:jc w:val="both"/>
        <w:rPr>
          <w:sz w:val="28"/>
          <w:szCs w:val="28"/>
        </w:rPr>
      </w:pPr>
      <w:r>
        <w:rPr>
          <w:sz w:val="28"/>
          <w:szCs w:val="28"/>
        </w:rPr>
        <w:t>6. 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w:t>
      </w:r>
    </w:p>
    <w:p w:rsidR="004514D1" w:rsidRDefault="004514D1" w:rsidP="004514D1">
      <w:pPr>
        <w:pStyle w:val="a8"/>
        <w:jc w:val="both"/>
        <w:rPr>
          <w:sz w:val="28"/>
          <w:szCs w:val="28"/>
        </w:rPr>
      </w:pPr>
      <w:r>
        <w:rPr>
          <w:sz w:val="28"/>
          <w:szCs w:val="28"/>
        </w:rPr>
        <w:t>программ»</w:t>
      </w:r>
    </w:p>
    <w:p w:rsidR="004514D1" w:rsidRDefault="004514D1" w:rsidP="004514D1">
      <w:pPr>
        <w:pStyle w:val="a8"/>
        <w:jc w:val="both"/>
        <w:rPr>
          <w:sz w:val="28"/>
          <w:szCs w:val="28"/>
        </w:rPr>
      </w:pPr>
      <w:r>
        <w:rPr>
          <w:sz w:val="28"/>
          <w:szCs w:val="28"/>
        </w:rPr>
        <w:t xml:space="preserve">7. Санитарно-эпидемиологические правила и нормативы </w:t>
      </w:r>
      <w:proofErr w:type="spellStart"/>
      <w:r>
        <w:rPr>
          <w:sz w:val="28"/>
          <w:szCs w:val="28"/>
        </w:rPr>
        <w:t>СанПиН</w:t>
      </w:r>
      <w:proofErr w:type="spellEnd"/>
      <w:r>
        <w:rPr>
          <w:sz w:val="28"/>
          <w:szCs w:val="28"/>
        </w:rPr>
        <w:t xml:space="preserve"> 2.4.4.3172-14 (зарегистрировано в Минюсте России 20.08.2014 №33660)</w:t>
      </w:r>
    </w:p>
    <w:p w:rsidR="004514D1" w:rsidRDefault="004514D1" w:rsidP="004514D1">
      <w:pPr>
        <w:pStyle w:val="a8"/>
        <w:jc w:val="both"/>
        <w:rPr>
          <w:sz w:val="28"/>
          <w:szCs w:val="28"/>
        </w:rPr>
      </w:pPr>
      <w:r>
        <w:rPr>
          <w:sz w:val="28"/>
          <w:szCs w:val="28"/>
        </w:rPr>
        <w:t xml:space="preserve">8. </w:t>
      </w:r>
      <w:proofErr w:type="gramStart"/>
      <w:r>
        <w:rPr>
          <w:sz w:val="28"/>
          <w:szCs w:val="28"/>
        </w:rPr>
        <w:t xml:space="preserve">Письмо </w:t>
      </w:r>
      <w:proofErr w:type="spellStart"/>
      <w:r>
        <w:rPr>
          <w:sz w:val="28"/>
          <w:szCs w:val="28"/>
        </w:rPr>
        <w:t>Минобрнауки</w:t>
      </w:r>
      <w:proofErr w:type="spellEnd"/>
      <w:r>
        <w:rPr>
          <w:sz w:val="28"/>
          <w:szCs w:val="28"/>
        </w:rPr>
        <w:t xml:space="preserve"> России от 29.03.2016 №ВК-641/09 «О направлении методических рекомендаций по реализации адаптированных дополнительных общеобразовательных программ, способствующих социально-психологической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w:t>
      </w:r>
      <w:proofErr w:type="gramEnd"/>
    </w:p>
    <w:p w:rsidR="004514D1" w:rsidRDefault="004514D1" w:rsidP="004514D1">
      <w:pPr>
        <w:pStyle w:val="a8"/>
        <w:jc w:val="both"/>
        <w:rPr>
          <w:sz w:val="28"/>
          <w:szCs w:val="28"/>
        </w:rPr>
      </w:pPr>
      <w:r>
        <w:rPr>
          <w:sz w:val="28"/>
          <w:szCs w:val="28"/>
        </w:rPr>
        <w:t>9. Методические рекомендации по проектированию и реализации дополнительных общеобразовательных программ (в том числе адаптированных). / Сост. Ю.Ю.Владимирова, Э.Г.Демина - Казань: РЦВР, 2021</w:t>
      </w:r>
    </w:p>
    <w:p w:rsidR="004514D1" w:rsidRDefault="004514D1" w:rsidP="004514D1">
      <w:pPr>
        <w:pStyle w:val="a8"/>
        <w:jc w:val="both"/>
        <w:rPr>
          <w:sz w:val="28"/>
          <w:szCs w:val="28"/>
        </w:rPr>
      </w:pPr>
      <w:r>
        <w:rPr>
          <w:sz w:val="28"/>
          <w:szCs w:val="28"/>
        </w:rPr>
        <w:t>10. Устав образовательной организации и иных нормативно-правовых документов.</w:t>
      </w:r>
    </w:p>
    <w:p w:rsidR="004514D1" w:rsidRDefault="004514D1" w:rsidP="004514D1">
      <w:pPr>
        <w:pStyle w:val="a8"/>
        <w:jc w:val="both"/>
        <w:rPr>
          <w:sz w:val="28"/>
          <w:szCs w:val="28"/>
        </w:rPr>
      </w:pPr>
    </w:p>
    <w:p w:rsidR="004514D1" w:rsidRDefault="004514D1" w:rsidP="004514D1">
      <w:pPr>
        <w:autoSpaceDE w:val="0"/>
        <w:ind w:firstLine="709"/>
        <w:jc w:val="both"/>
        <w:rPr>
          <w:sz w:val="28"/>
          <w:szCs w:val="28"/>
        </w:rPr>
      </w:pPr>
      <w:r>
        <w:rPr>
          <w:b/>
          <w:bCs/>
          <w:sz w:val="28"/>
          <w:szCs w:val="28"/>
        </w:rPr>
        <w:t xml:space="preserve">Новизна программы </w:t>
      </w:r>
      <w:r>
        <w:rPr>
          <w:sz w:val="28"/>
          <w:szCs w:val="28"/>
        </w:rPr>
        <w:t>заключается в обеспечении преемственности между детским садом и школой при обучении детей английскому языку на раннем этапе.</w:t>
      </w:r>
    </w:p>
    <w:p w:rsidR="004514D1" w:rsidRDefault="004514D1" w:rsidP="004514D1">
      <w:pPr>
        <w:tabs>
          <w:tab w:val="left" w:pos="4140"/>
        </w:tabs>
        <w:autoSpaceDE w:val="0"/>
        <w:autoSpaceDN w:val="0"/>
        <w:adjustRightInd w:val="0"/>
        <w:ind w:firstLine="709"/>
        <w:jc w:val="both"/>
        <w:rPr>
          <w:sz w:val="28"/>
          <w:szCs w:val="28"/>
        </w:rPr>
      </w:pPr>
      <w:r>
        <w:rPr>
          <w:b/>
          <w:bCs/>
          <w:sz w:val="28"/>
          <w:szCs w:val="28"/>
        </w:rPr>
        <w:t xml:space="preserve">Также новизной программы и её отличительной особенностью </w:t>
      </w:r>
      <w:r>
        <w:rPr>
          <w:sz w:val="28"/>
          <w:szCs w:val="28"/>
        </w:rPr>
        <w:t>является возможность в процессе освоения программы интеграции очных занятий, а также дистанционных (</w:t>
      </w:r>
      <w:proofErr w:type="spellStart"/>
      <w:r>
        <w:rPr>
          <w:sz w:val="28"/>
          <w:szCs w:val="28"/>
        </w:rPr>
        <w:t>on-line</w:t>
      </w:r>
      <w:proofErr w:type="spellEnd"/>
      <w:r>
        <w:rPr>
          <w:sz w:val="28"/>
          <w:szCs w:val="28"/>
        </w:rPr>
        <w:t xml:space="preserve"> и </w:t>
      </w:r>
      <w:proofErr w:type="spellStart"/>
      <w:r>
        <w:rPr>
          <w:sz w:val="28"/>
          <w:szCs w:val="28"/>
        </w:rPr>
        <w:t>off-line</w:t>
      </w:r>
      <w:proofErr w:type="spellEnd"/>
      <w:r>
        <w:rPr>
          <w:sz w:val="28"/>
          <w:szCs w:val="28"/>
        </w:rPr>
        <w:t xml:space="preserve">) фаз обучения, предусматривающих выполнение самостоятельной работы обучающимися с использованием дистанционных образовательных технологий. </w:t>
      </w:r>
    </w:p>
    <w:p w:rsidR="004514D1" w:rsidRDefault="004514D1" w:rsidP="004514D1">
      <w:pPr>
        <w:autoSpaceDE w:val="0"/>
        <w:ind w:firstLine="709"/>
        <w:jc w:val="both"/>
        <w:rPr>
          <w:sz w:val="28"/>
          <w:szCs w:val="28"/>
        </w:rPr>
      </w:pPr>
      <w:r>
        <w:rPr>
          <w:b/>
          <w:bCs/>
          <w:sz w:val="28"/>
          <w:szCs w:val="28"/>
        </w:rPr>
        <w:lastRenderedPageBreak/>
        <w:t xml:space="preserve">Актуальность образовательной программы. </w:t>
      </w:r>
      <w:r>
        <w:rPr>
          <w:sz w:val="28"/>
          <w:szCs w:val="28"/>
        </w:rPr>
        <w:t>Знание иностранных языков является неотъемлемым навыком в современном мире. В связи с этим возникает актуальность обучения языкам уже в дошкольном возрасте, так как именно этот возраст является наиболее благоприятным для овладения иностранным языком.</w:t>
      </w:r>
    </w:p>
    <w:p w:rsidR="004514D1" w:rsidRDefault="004514D1" w:rsidP="004514D1">
      <w:pPr>
        <w:autoSpaceDE w:val="0"/>
        <w:ind w:firstLine="709"/>
        <w:jc w:val="both"/>
        <w:rPr>
          <w:sz w:val="28"/>
          <w:szCs w:val="28"/>
        </w:rPr>
      </w:pPr>
      <w:r>
        <w:rPr>
          <w:sz w:val="28"/>
          <w:szCs w:val="28"/>
        </w:rPr>
        <w:t>Обучение детей дошкольного возраста существенно отличается от обучения школьников, как по форме, так и по содержанию, оно напрямую зависит от особенностей психофизического развития детей. На занятиях используются ролевые, сюжетные и подвижные игры, танцы, песни, постановка сказок.</w:t>
      </w:r>
    </w:p>
    <w:p w:rsidR="004514D1" w:rsidRDefault="004514D1" w:rsidP="004514D1">
      <w:pPr>
        <w:autoSpaceDE w:val="0"/>
        <w:ind w:firstLine="709"/>
        <w:jc w:val="both"/>
        <w:rPr>
          <w:sz w:val="28"/>
          <w:szCs w:val="28"/>
        </w:rPr>
      </w:pPr>
      <w:r>
        <w:rPr>
          <w:sz w:val="28"/>
          <w:szCs w:val="28"/>
        </w:rPr>
        <w:t xml:space="preserve">Актуальность данной программы обусловлена также ее практической значимостью и соответствию запросам родителей и детей. Ряд социологических опросов показал, что  у будущих первоклассников накапливается определенный объем знаний, который они применяют в школе. Это значительно облегчает освоение любой программы обучения английскому языку в начальной школе. </w:t>
      </w:r>
    </w:p>
    <w:p w:rsidR="004514D1" w:rsidRDefault="004514D1" w:rsidP="004514D1">
      <w:pPr>
        <w:tabs>
          <w:tab w:val="left" w:pos="4140"/>
        </w:tabs>
        <w:autoSpaceDE w:val="0"/>
        <w:autoSpaceDN w:val="0"/>
        <w:adjustRightInd w:val="0"/>
        <w:ind w:firstLine="709"/>
        <w:jc w:val="both"/>
        <w:rPr>
          <w:sz w:val="28"/>
          <w:szCs w:val="28"/>
        </w:rPr>
      </w:pPr>
      <w:r>
        <w:rPr>
          <w:bCs/>
          <w:sz w:val="28"/>
          <w:szCs w:val="28"/>
        </w:rPr>
        <w:t>Актуальность программы</w:t>
      </w:r>
      <w:r>
        <w:rPr>
          <w:sz w:val="28"/>
          <w:szCs w:val="28"/>
        </w:rPr>
        <w:t xml:space="preserve"> определяет наличие возможности применения дистанционного обучения и построения учебного процесса на основе интеграц</w:t>
      </w:r>
      <w:proofErr w:type="gramStart"/>
      <w:r>
        <w:rPr>
          <w:sz w:val="28"/>
          <w:szCs w:val="28"/>
        </w:rPr>
        <w:t>ии  ау</w:t>
      </w:r>
      <w:proofErr w:type="gramEnd"/>
      <w:r>
        <w:rPr>
          <w:sz w:val="28"/>
          <w:szCs w:val="28"/>
        </w:rPr>
        <w:t xml:space="preserve">диторной и внеаудиторной учебной деятельности, с использованием и взаимным дополнением технологий традиционного и современного обучения с использованием электронного обучения или цифровых технологий. </w:t>
      </w:r>
    </w:p>
    <w:p w:rsidR="004514D1" w:rsidRDefault="004514D1" w:rsidP="004514D1">
      <w:pPr>
        <w:autoSpaceDE w:val="0"/>
        <w:autoSpaceDN w:val="0"/>
        <w:adjustRightInd w:val="0"/>
        <w:ind w:firstLine="709"/>
        <w:jc w:val="both"/>
        <w:rPr>
          <w:b/>
          <w:bCs/>
          <w:sz w:val="28"/>
          <w:szCs w:val="28"/>
        </w:rPr>
      </w:pPr>
      <w:proofErr w:type="gramStart"/>
      <w:r>
        <w:rPr>
          <w:sz w:val="28"/>
          <w:szCs w:val="28"/>
        </w:rPr>
        <w:t xml:space="preserve">При реализации данной образовательной программы возможна вариативность распределения часов между очной и дистанционной формами обучения в соответствии с возникающими потребностями обучающихся и педагога. </w:t>
      </w:r>
      <w:proofErr w:type="gramEnd"/>
    </w:p>
    <w:p w:rsidR="004514D1" w:rsidRDefault="004514D1" w:rsidP="004514D1">
      <w:pPr>
        <w:autoSpaceDE w:val="0"/>
        <w:autoSpaceDN w:val="0"/>
        <w:adjustRightInd w:val="0"/>
        <w:ind w:firstLine="709"/>
        <w:jc w:val="both"/>
        <w:rPr>
          <w:sz w:val="28"/>
          <w:szCs w:val="28"/>
        </w:rPr>
      </w:pPr>
    </w:p>
    <w:p w:rsidR="004514D1" w:rsidRDefault="004514D1" w:rsidP="004514D1">
      <w:pPr>
        <w:autoSpaceDE w:val="0"/>
        <w:autoSpaceDN w:val="0"/>
        <w:adjustRightInd w:val="0"/>
        <w:ind w:firstLine="709"/>
        <w:jc w:val="both"/>
        <w:rPr>
          <w:sz w:val="28"/>
          <w:szCs w:val="28"/>
          <w:highlight w:val="white"/>
        </w:rPr>
      </w:pPr>
      <w:r>
        <w:rPr>
          <w:b/>
          <w:bCs/>
          <w:sz w:val="28"/>
          <w:szCs w:val="28"/>
          <w:highlight w:val="white"/>
        </w:rPr>
        <w:t>Педагогическая целесообразность программы.</w:t>
      </w:r>
    </w:p>
    <w:p w:rsidR="004514D1" w:rsidRDefault="004514D1" w:rsidP="004514D1">
      <w:pPr>
        <w:autoSpaceDE w:val="0"/>
        <w:autoSpaceDN w:val="0"/>
        <w:adjustRightInd w:val="0"/>
        <w:ind w:firstLine="709"/>
        <w:jc w:val="both"/>
        <w:rPr>
          <w:sz w:val="28"/>
          <w:szCs w:val="28"/>
          <w:highlight w:val="white"/>
        </w:rPr>
      </w:pPr>
      <w:r>
        <w:rPr>
          <w:sz w:val="28"/>
          <w:szCs w:val="28"/>
          <w:highlight w:val="white"/>
        </w:rPr>
        <w:t>Данная программа рассчитана на приобретение первоначальных знаний по английскому языку для детей дошкольного возраста и на совершенствование этих знаний в непринужденной обстановке.</w:t>
      </w:r>
    </w:p>
    <w:p w:rsidR="004514D1" w:rsidRDefault="004514D1" w:rsidP="004514D1">
      <w:pPr>
        <w:autoSpaceDE w:val="0"/>
        <w:autoSpaceDN w:val="0"/>
        <w:adjustRightInd w:val="0"/>
        <w:ind w:firstLine="709"/>
        <w:jc w:val="both"/>
        <w:rPr>
          <w:sz w:val="28"/>
          <w:szCs w:val="28"/>
          <w:highlight w:val="white"/>
        </w:rPr>
      </w:pPr>
      <w:r>
        <w:rPr>
          <w:b/>
          <w:bCs/>
          <w:sz w:val="28"/>
          <w:szCs w:val="28"/>
          <w:highlight w:val="white"/>
        </w:rPr>
        <w:t>Цели</w:t>
      </w:r>
      <w:r>
        <w:rPr>
          <w:sz w:val="28"/>
          <w:szCs w:val="28"/>
          <w:highlight w:val="white"/>
        </w:rPr>
        <w:t xml:space="preserve"> образовательной программы:</w:t>
      </w:r>
    </w:p>
    <w:p w:rsidR="004514D1" w:rsidRDefault="004514D1" w:rsidP="004514D1">
      <w:pPr>
        <w:autoSpaceDE w:val="0"/>
        <w:autoSpaceDN w:val="0"/>
        <w:adjustRightInd w:val="0"/>
        <w:jc w:val="both"/>
        <w:rPr>
          <w:sz w:val="28"/>
          <w:szCs w:val="28"/>
          <w:shd w:val="clear" w:color="auto" w:fill="FFFFFF"/>
        </w:rPr>
      </w:pPr>
      <w:r>
        <w:rPr>
          <w:sz w:val="28"/>
          <w:szCs w:val="28"/>
          <w:shd w:val="clear" w:color="auto" w:fill="FFFFFF"/>
        </w:rPr>
        <w:lastRenderedPageBreak/>
        <w:t xml:space="preserve">формирование элементарных навыков общения на английском языке, развитие познавательных и творческих способностей у детей дошкольного возраста средствами английского языка. </w:t>
      </w:r>
    </w:p>
    <w:p w:rsidR="004514D1" w:rsidRDefault="004514D1" w:rsidP="004514D1">
      <w:pPr>
        <w:autoSpaceDE w:val="0"/>
        <w:autoSpaceDN w:val="0"/>
        <w:adjustRightInd w:val="0"/>
        <w:ind w:firstLineChars="200" w:firstLine="562"/>
        <w:jc w:val="both"/>
        <w:rPr>
          <w:sz w:val="28"/>
          <w:szCs w:val="28"/>
          <w:shd w:val="clear" w:color="auto" w:fill="FFFFFF"/>
        </w:rPr>
      </w:pPr>
      <w:r>
        <w:rPr>
          <w:b/>
          <w:bCs/>
          <w:sz w:val="28"/>
          <w:szCs w:val="28"/>
        </w:rPr>
        <w:t xml:space="preserve">Задачи </w:t>
      </w:r>
      <w:r>
        <w:rPr>
          <w:sz w:val="28"/>
          <w:szCs w:val="28"/>
        </w:rPr>
        <w:t>образовательной программы:</w:t>
      </w:r>
    </w:p>
    <w:p w:rsidR="004514D1" w:rsidRDefault="004514D1" w:rsidP="004514D1">
      <w:pPr>
        <w:autoSpaceDE w:val="0"/>
        <w:autoSpaceDN w:val="0"/>
        <w:adjustRightInd w:val="0"/>
        <w:ind w:firstLine="142"/>
        <w:jc w:val="both"/>
        <w:rPr>
          <w:i/>
          <w:iCs/>
          <w:sz w:val="28"/>
          <w:szCs w:val="28"/>
        </w:rPr>
      </w:pPr>
      <w:r>
        <w:rPr>
          <w:i/>
          <w:iCs/>
          <w:sz w:val="28"/>
          <w:szCs w:val="28"/>
        </w:rPr>
        <w:t>Образовательные:</w:t>
      </w:r>
    </w:p>
    <w:p w:rsidR="004514D1" w:rsidRDefault="004514D1" w:rsidP="00600096">
      <w:pPr>
        <w:numPr>
          <w:ilvl w:val="0"/>
          <w:numId w:val="31"/>
        </w:numPr>
        <w:autoSpaceDE w:val="0"/>
        <w:autoSpaceDN w:val="0"/>
        <w:adjustRightInd w:val="0"/>
        <w:spacing w:after="0" w:line="240" w:lineRule="auto"/>
        <w:ind w:left="0" w:firstLine="142"/>
        <w:jc w:val="both"/>
        <w:rPr>
          <w:sz w:val="28"/>
          <w:szCs w:val="28"/>
        </w:rPr>
      </w:pPr>
      <w:r>
        <w:rPr>
          <w:sz w:val="28"/>
          <w:szCs w:val="28"/>
        </w:rPr>
        <w:t>приобщать ребенка к изучению английского языка и англоязычной культуре;</w:t>
      </w:r>
    </w:p>
    <w:p w:rsidR="004514D1" w:rsidRDefault="004514D1" w:rsidP="00600096">
      <w:pPr>
        <w:numPr>
          <w:ilvl w:val="0"/>
          <w:numId w:val="31"/>
        </w:numPr>
        <w:autoSpaceDE w:val="0"/>
        <w:autoSpaceDN w:val="0"/>
        <w:adjustRightInd w:val="0"/>
        <w:spacing w:after="0" w:line="240" w:lineRule="auto"/>
        <w:ind w:left="0" w:firstLine="142"/>
        <w:jc w:val="both"/>
        <w:rPr>
          <w:sz w:val="28"/>
          <w:szCs w:val="28"/>
        </w:rPr>
      </w:pPr>
      <w:r>
        <w:rPr>
          <w:sz w:val="28"/>
          <w:szCs w:val="28"/>
        </w:rPr>
        <w:t>закрепление лексико-грамматического материала и введение нового согласно базовым темам программы;</w:t>
      </w:r>
    </w:p>
    <w:p w:rsidR="004514D1" w:rsidRDefault="004514D1" w:rsidP="00600096">
      <w:pPr>
        <w:numPr>
          <w:ilvl w:val="0"/>
          <w:numId w:val="31"/>
        </w:numPr>
        <w:autoSpaceDE w:val="0"/>
        <w:autoSpaceDN w:val="0"/>
        <w:adjustRightInd w:val="0"/>
        <w:spacing w:after="0" w:line="240" w:lineRule="auto"/>
        <w:ind w:left="0" w:firstLine="142"/>
        <w:jc w:val="both"/>
        <w:rPr>
          <w:sz w:val="28"/>
          <w:szCs w:val="28"/>
        </w:rPr>
      </w:pPr>
      <w:r>
        <w:rPr>
          <w:sz w:val="28"/>
          <w:szCs w:val="28"/>
        </w:rPr>
        <w:t>научить диалогической и монологической речи на элементарном уровне;</w:t>
      </w:r>
    </w:p>
    <w:p w:rsidR="004514D1" w:rsidRDefault="004514D1" w:rsidP="00600096">
      <w:pPr>
        <w:numPr>
          <w:ilvl w:val="0"/>
          <w:numId w:val="31"/>
        </w:numPr>
        <w:autoSpaceDE w:val="0"/>
        <w:autoSpaceDN w:val="0"/>
        <w:adjustRightInd w:val="0"/>
        <w:spacing w:after="0" w:line="240" w:lineRule="auto"/>
        <w:ind w:left="0" w:firstLine="142"/>
        <w:jc w:val="both"/>
        <w:rPr>
          <w:sz w:val="28"/>
          <w:szCs w:val="28"/>
        </w:rPr>
      </w:pPr>
      <w:r>
        <w:rPr>
          <w:sz w:val="28"/>
          <w:szCs w:val="28"/>
        </w:rPr>
        <w:t>активно использовать полученные знания на практике;</w:t>
      </w:r>
    </w:p>
    <w:p w:rsidR="004514D1" w:rsidRDefault="004514D1" w:rsidP="00600096">
      <w:pPr>
        <w:numPr>
          <w:ilvl w:val="0"/>
          <w:numId w:val="31"/>
        </w:numPr>
        <w:autoSpaceDE w:val="0"/>
        <w:autoSpaceDN w:val="0"/>
        <w:adjustRightInd w:val="0"/>
        <w:spacing w:after="0" w:line="240" w:lineRule="auto"/>
        <w:ind w:left="0" w:firstLine="142"/>
        <w:jc w:val="both"/>
        <w:rPr>
          <w:sz w:val="28"/>
          <w:szCs w:val="28"/>
        </w:rPr>
      </w:pPr>
      <w:r>
        <w:rPr>
          <w:spacing w:val="4"/>
          <w:sz w:val="28"/>
          <w:szCs w:val="28"/>
          <w:highlight w:val="white"/>
        </w:rPr>
        <w:t>разучивать доступные пониманию детей рифмовки, считалочки,</w:t>
      </w:r>
      <w:r>
        <w:rPr>
          <w:spacing w:val="4"/>
          <w:sz w:val="28"/>
          <w:szCs w:val="28"/>
          <w:highlight w:val="white"/>
        </w:rPr>
        <w:br/>
      </w:r>
      <w:r>
        <w:rPr>
          <w:spacing w:val="-2"/>
          <w:sz w:val="28"/>
          <w:szCs w:val="28"/>
          <w:highlight w:val="white"/>
        </w:rPr>
        <w:t>песенки.</w:t>
      </w:r>
    </w:p>
    <w:p w:rsidR="004514D1" w:rsidRDefault="004514D1" w:rsidP="004514D1">
      <w:pPr>
        <w:tabs>
          <w:tab w:val="left" w:pos="0"/>
          <w:tab w:val="left" w:pos="9720"/>
        </w:tabs>
        <w:autoSpaceDE w:val="0"/>
        <w:autoSpaceDN w:val="0"/>
        <w:adjustRightInd w:val="0"/>
        <w:ind w:firstLine="142"/>
        <w:jc w:val="both"/>
        <w:rPr>
          <w:sz w:val="28"/>
          <w:szCs w:val="28"/>
          <w:highlight w:val="white"/>
        </w:rPr>
      </w:pPr>
      <w:r>
        <w:rPr>
          <w:i/>
          <w:iCs/>
          <w:sz w:val="28"/>
          <w:szCs w:val="28"/>
        </w:rPr>
        <w:t>Развивающие:</w:t>
      </w:r>
    </w:p>
    <w:p w:rsidR="004514D1" w:rsidRDefault="004514D1" w:rsidP="00600096">
      <w:pPr>
        <w:numPr>
          <w:ilvl w:val="0"/>
          <w:numId w:val="32"/>
        </w:numPr>
        <w:autoSpaceDE w:val="0"/>
        <w:autoSpaceDN w:val="0"/>
        <w:adjustRightInd w:val="0"/>
        <w:spacing w:after="0" w:line="240" w:lineRule="auto"/>
        <w:ind w:left="720" w:firstLine="142"/>
        <w:jc w:val="both"/>
        <w:rPr>
          <w:i/>
          <w:iCs/>
          <w:sz w:val="28"/>
          <w:szCs w:val="28"/>
        </w:rPr>
      </w:pPr>
      <w:proofErr w:type="gramStart"/>
      <w:r>
        <w:rPr>
          <w:sz w:val="28"/>
          <w:szCs w:val="28"/>
        </w:rPr>
        <w:t>развить психические процессы: наглядно-образное мышление, внимание, зрительное восприятие, память, воображение, произвольное запоминание, фонематический слух;</w:t>
      </w:r>
      <w:proofErr w:type="gramEnd"/>
    </w:p>
    <w:p w:rsidR="004514D1" w:rsidRDefault="004514D1" w:rsidP="00600096">
      <w:pPr>
        <w:numPr>
          <w:ilvl w:val="0"/>
          <w:numId w:val="32"/>
        </w:numPr>
        <w:autoSpaceDE w:val="0"/>
        <w:autoSpaceDN w:val="0"/>
        <w:adjustRightInd w:val="0"/>
        <w:spacing w:after="0" w:line="240" w:lineRule="auto"/>
        <w:ind w:left="720" w:firstLine="142"/>
        <w:jc w:val="both"/>
        <w:rPr>
          <w:i/>
          <w:iCs/>
          <w:sz w:val="28"/>
          <w:szCs w:val="28"/>
        </w:rPr>
      </w:pPr>
      <w:r>
        <w:rPr>
          <w:sz w:val="28"/>
          <w:szCs w:val="28"/>
        </w:rPr>
        <w:t>развивать познавательные, языковые и творческие способности;</w:t>
      </w:r>
    </w:p>
    <w:p w:rsidR="004514D1" w:rsidRDefault="004514D1" w:rsidP="00600096">
      <w:pPr>
        <w:numPr>
          <w:ilvl w:val="0"/>
          <w:numId w:val="32"/>
        </w:numPr>
        <w:tabs>
          <w:tab w:val="left" w:pos="1550"/>
          <w:tab w:val="left" w:pos="9720"/>
        </w:tabs>
        <w:autoSpaceDE w:val="0"/>
        <w:autoSpaceDN w:val="0"/>
        <w:adjustRightInd w:val="0"/>
        <w:spacing w:after="0" w:line="240" w:lineRule="auto"/>
        <w:ind w:left="720" w:firstLine="142"/>
        <w:jc w:val="both"/>
        <w:rPr>
          <w:sz w:val="28"/>
          <w:szCs w:val="28"/>
          <w:highlight w:val="white"/>
        </w:rPr>
      </w:pPr>
      <w:r>
        <w:rPr>
          <w:spacing w:val="10"/>
          <w:sz w:val="28"/>
          <w:szCs w:val="28"/>
          <w:highlight w:val="white"/>
        </w:rPr>
        <w:t>побуждать детей к общению с педагогом и друг с другом на</w:t>
      </w:r>
      <w:r>
        <w:rPr>
          <w:spacing w:val="10"/>
          <w:sz w:val="28"/>
          <w:szCs w:val="28"/>
          <w:highlight w:val="white"/>
        </w:rPr>
        <w:br/>
      </w:r>
      <w:r>
        <w:rPr>
          <w:spacing w:val="3"/>
          <w:sz w:val="28"/>
          <w:szCs w:val="28"/>
          <w:highlight w:val="white"/>
        </w:rPr>
        <w:t>английском языке.</w:t>
      </w:r>
    </w:p>
    <w:p w:rsidR="004514D1" w:rsidRDefault="004514D1" w:rsidP="00600096">
      <w:pPr>
        <w:numPr>
          <w:ilvl w:val="0"/>
          <w:numId w:val="32"/>
        </w:numPr>
        <w:autoSpaceDE w:val="0"/>
        <w:autoSpaceDN w:val="0"/>
        <w:adjustRightInd w:val="0"/>
        <w:spacing w:after="0" w:line="240" w:lineRule="auto"/>
        <w:ind w:left="720" w:firstLine="142"/>
        <w:jc w:val="both"/>
        <w:rPr>
          <w:i/>
          <w:iCs/>
          <w:sz w:val="28"/>
          <w:szCs w:val="28"/>
        </w:rPr>
      </w:pPr>
      <w:r>
        <w:rPr>
          <w:sz w:val="28"/>
          <w:szCs w:val="28"/>
        </w:rPr>
        <w:t>расширять кругозор детей посредством знакомства с иноязычными праздниками, традициями;</w:t>
      </w:r>
    </w:p>
    <w:p w:rsidR="004514D1" w:rsidRDefault="004514D1" w:rsidP="004514D1">
      <w:pPr>
        <w:autoSpaceDE w:val="0"/>
        <w:autoSpaceDN w:val="0"/>
        <w:adjustRightInd w:val="0"/>
        <w:ind w:firstLine="142"/>
        <w:jc w:val="both"/>
        <w:rPr>
          <w:i/>
          <w:iCs/>
          <w:sz w:val="28"/>
          <w:szCs w:val="28"/>
        </w:rPr>
      </w:pPr>
      <w:r>
        <w:rPr>
          <w:i/>
          <w:iCs/>
          <w:sz w:val="28"/>
          <w:szCs w:val="28"/>
        </w:rPr>
        <w:t>Воспитательные:</w:t>
      </w:r>
    </w:p>
    <w:p w:rsidR="004514D1" w:rsidRDefault="004514D1" w:rsidP="00600096">
      <w:pPr>
        <w:numPr>
          <w:ilvl w:val="0"/>
          <w:numId w:val="32"/>
        </w:numPr>
        <w:autoSpaceDE w:val="0"/>
        <w:autoSpaceDN w:val="0"/>
        <w:adjustRightInd w:val="0"/>
        <w:spacing w:after="0" w:line="240" w:lineRule="auto"/>
        <w:ind w:left="720" w:firstLine="142"/>
        <w:jc w:val="both"/>
        <w:rPr>
          <w:i/>
          <w:iCs/>
          <w:sz w:val="28"/>
          <w:szCs w:val="28"/>
        </w:rPr>
      </w:pPr>
      <w:r>
        <w:rPr>
          <w:sz w:val="28"/>
          <w:szCs w:val="28"/>
        </w:rPr>
        <w:t>воспитание уважительного отношения к культуре изучаемого языка, традициям, обычаям и людям;</w:t>
      </w:r>
    </w:p>
    <w:p w:rsidR="004514D1" w:rsidRDefault="004514D1" w:rsidP="00600096">
      <w:pPr>
        <w:numPr>
          <w:ilvl w:val="0"/>
          <w:numId w:val="32"/>
        </w:numPr>
        <w:autoSpaceDE w:val="0"/>
        <w:autoSpaceDN w:val="0"/>
        <w:adjustRightInd w:val="0"/>
        <w:spacing w:after="0" w:line="240" w:lineRule="auto"/>
        <w:ind w:left="720" w:firstLine="142"/>
        <w:jc w:val="both"/>
        <w:rPr>
          <w:i/>
          <w:iCs/>
          <w:sz w:val="28"/>
          <w:szCs w:val="28"/>
        </w:rPr>
      </w:pPr>
      <w:r>
        <w:rPr>
          <w:sz w:val="28"/>
          <w:szCs w:val="28"/>
        </w:rPr>
        <w:t>воспитание культуры общения, доброжелательности, умения коллективно решать поставленные задачи;</w:t>
      </w:r>
    </w:p>
    <w:p w:rsidR="004514D1" w:rsidRDefault="004514D1" w:rsidP="00600096">
      <w:pPr>
        <w:numPr>
          <w:ilvl w:val="0"/>
          <w:numId w:val="32"/>
        </w:numPr>
        <w:autoSpaceDE w:val="0"/>
        <w:autoSpaceDN w:val="0"/>
        <w:adjustRightInd w:val="0"/>
        <w:spacing w:after="0" w:line="240" w:lineRule="auto"/>
        <w:ind w:left="720" w:firstLine="142"/>
        <w:jc w:val="both"/>
        <w:rPr>
          <w:i/>
          <w:iCs/>
          <w:sz w:val="28"/>
          <w:szCs w:val="28"/>
        </w:rPr>
      </w:pPr>
      <w:r>
        <w:rPr>
          <w:sz w:val="28"/>
          <w:szCs w:val="28"/>
        </w:rPr>
        <w:t>воспитание у детей устойчивого интереса к изучению иностранного языка.</w:t>
      </w:r>
    </w:p>
    <w:p w:rsidR="004514D1" w:rsidRDefault="004514D1" w:rsidP="004514D1">
      <w:pPr>
        <w:autoSpaceDE w:val="0"/>
        <w:autoSpaceDN w:val="0"/>
        <w:adjustRightInd w:val="0"/>
        <w:ind w:firstLine="709"/>
        <w:jc w:val="both"/>
        <w:rPr>
          <w:sz w:val="28"/>
          <w:szCs w:val="28"/>
        </w:rPr>
      </w:pPr>
      <w:r>
        <w:rPr>
          <w:b/>
          <w:bCs/>
          <w:sz w:val="28"/>
          <w:szCs w:val="28"/>
        </w:rPr>
        <w:t>Отличительными особенностями</w:t>
      </w:r>
      <w:r>
        <w:rPr>
          <w:sz w:val="28"/>
          <w:szCs w:val="28"/>
        </w:rPr>
        <w:t xml:space="preserve"> программы является процесс организации занятий с использованием различных форм, методов и приёмов работы (игровой, практический, наглядный, словесный), которые соответствуют возрастным особенностям детей. В ходе проведения занятий используется не только яркий наглядный материал, но и средства технического обучения, где можно посмотреть видеоматериал, прослушать аудиоматериал, поиграть. </w:t>
      </w:r>
    </w:p>
    <w:p w:rsidR="004514D1" w:rsidRDefault="004514D1" w:rsidP="004514D1">
      <w:pPr>
        <w:autoSpaceDE w:val="0"/>
        <w:autoSpaceDN w:val="0"/>
        <w:adjustRightInd w:val="0"/>
        <w:ind w:firstLine="709"/>
        <w:jc w:val="both"/>
        <w:rPr>
          <w:sz w:val="28"/>
          <w:szCs w:val="28"/>
        </w:rPr>
      </w:pPr>
      <w:r>
        <w:rPr>
          <w:sz w:val="28"/>
          <w:szCs w:val="28"/>
        </w:rPr>
        <w:lastRenderedPageBreak/>
        <w:t>Сочетание таких видов работы и своевременное поощрение поможет не только удержать и развить интерес, но и будет способствовать повышению качества знаний в дальнейшем изучении иностранного языка.</w:t>
      </w:r>
    </w:p>
    <w:p w:rsidR="004514D1" w:rsidRDefault="004514D1" w:rsidP="004514D1">
      <w:pPr>
        <w:autoSpaceDE w:val="0"/>
        <w:autoSpaceDN w:val="0"/>
        <w:adjustRightInd w:val="0"/>
        <w:ind w:firstLine="709"/>
        <w:jc w:val="both"/>
        <w:rPr>
          <w:sz w:val="28"/>
          <w:szCs w:val="28"/>
        </w:rPr>
      </w:pPr>
      <w:r>
        <w:rPr>
          <w:sz w:val="28"/>
          <w:szCs w:val="28"/>
        </w:rPr>
        <w:t>Ещё одной важной особенностью данной программы можно отметить такую форму фиксации результатов освоения программы, как личностная диагностическая карта. Она позволяет отследить не только уровень освоения содержания программы, но и развитие личности с точки зрения воспитания и развития.</w:t>
      </w:r>
    </w:p>
    <w:p w:rsidR="004514D1" w:rsidRDefault="004514D1" w:rsidP="004514D1">
      <w:pPr>
        <w:pStyle w:val="a8"/>
        <w:jc w:val="both"/>
        <w:rPr>
          <w:b/>
          <w:sz w:val="28"/>
          <w:szCs w:val="28"/>
        </w:rPr>
      </w:pPr>
    </w:p>
    <w:p w:rsidR="004514D1" w:rsidRDefault="004514D1" w:rsidP="004514D1">
      <w:pPr>
        <w:pStyle w:val="a8"/>
        <w:jc w:val="both"/>
        <w:rPr>
          <w:b/>
          <w:sz w:val="28"/>
          <w:szCs w:val="28"/>
        </w:rPr>
      </w:pPr>
      <w:r>
        <w:rPr>
          <w:b/>
          <w:sz w:val="28"/>
          <w:szCs w:val="28"/>
        </w:rPr>
        <w:t xml:space="preserve">Адресат программы </w:t>
      </w:r>
    </w:p>
    <w:p w:rsidR="004514D1" w:rsidRDefault="004514D1" w:rsidP="004514D1">
      <w:pPr>
        <w:pStyle w:val="a8"/>
        <w:jc w:val="both"/>
        <w:rPr>
          <w:b/>
          <w:sz w:val="28"/>
          <w:szCs w:val="28"/>
        </w:rPr>
      </w:pPr>
      <w:r>
        <w:rPr>
          <w:bCs/>
          <w:sz w:val="28"/>
          <w:szCs w:val="28"/>
        </w:rPr>
        <w:t>Данная программа актуальна для детей в возрасте от 5 до 7 лет, разного уровня развития и личностных характеристик. Во время занятий у детей расширяется круг общения и горизонт развития, они учатся знакомиться, поддерживать разговор, находить общие интересы и дела. Эта программа универсальна, она подходит для детей, находящихся в трудной жизненной ситуации, замкнутых и открытых, с ограниченными возможностями и одаренными, благодаря интересной и близкой тематике занятий, индивидуальным занятиям и игровым приемам.</w:t>
      </w:r>
    </w:p>
    <w:p w:rsidR="004514D1" w:rsidRDefault="004514D1" w:rsidP="004514D1">
      <w:pPr>
        <w:autoSpaceDE w:val="0"/>
        <w:autoSpaceDN w:val="0"/>
        <w:adjustRightInd w:val="0"/>
        <w:ind w:firstLine="709"/>
        <w:jc w:val="both"/>
        <w:rPr>
          <w:sz w:val="28"/>
          <w:szCs w:val="28"/>
        </w:rPr>
      </w:pPr>
      <w:r>
        <w:rPr>
          <w:b/>
          <w:bCs/>
          <w:sz w:val="28"/>
          <w:szCs w:val="28"/>
        </w:rPr>
        <w:t>Сроки реализации</w:t>
      </w:r>
      <w:r>
        <w:rPr>
          <w:sz w:val="28"/>
          <w:szCs w:val="28"/>
        </w:rPr>
        <w:t xml:space="preserve">. Программа рассчитана на 2 года обучения. Учебная нагрузка за год составляет 144 часа. Дети занимаются 2 раза  в неделю по 2 </w:t>
      </w:r>
      <w:proofErr w:type="gramStart"/>
      <w:r>
        <w:rPr>
          <w:sz w:val="28"/>
          <w:szCs w:val="28"/>
        </w:rPr>
        <w:t>учебных</w:t>
      </w:r>
      <w:proofErr w:type="gramEnd"/>
      <w:r>
        <w:rPr>
          <w:sz w:val="28"/>
          <w:szCs w:val="28"/>
        </w:rPr>
        <w:t xml:space="preserve"> часа. Режим занятий формируется исходя из возрастных особенностей детей.</w:t>
      </w:r>
    </w:p>
    <w:p w:rsidR="004514D1" w:rsidRDefault="004514D1" w:rsidP="004514D1">
      <w:pPr>
        <w:autoSpaceDE w:val="0"/>
        <w:autoSpaceDN w:val="0"/>
        <w:adjustRightInd w:val="0"/>
        <w:ind w:firstLine="709"/>
        <w:jc w:val="both"/>
        <w:rPr>
          <w:b/>
          <w:bCs/>
          <w:sz w:val="28"/>
          <w:szCs w:val="28"/>
        </w:rPr>
      </w:pPr>
      <w:r>
        <w:rPr>
          <w:b/>
          <w:bCs/>
          <w:sz w:val="28"/>
          <w:szCs w:val="28"/>
        </w:rPr>
        <w:t>Формы работы.</w:t>
      </w:r>
    </w:p>
    <w:p w:rsidR="004514D1" w:rsidRDefault="004514D1" w:rsidP="004514D1">
      <w:pPr>
        <w:autoSpaceDE w:val="0"/>
        <w:autoSpaceDN w:val="0"/>
        <w:adjustRightInd w:val="0"/>
        <w:ind w:firstLine="709"/>
        <w:jc w:val="both"/>
        <w:rPr>
          <w:sz w:val="28"/>
          <w:szCs w:val="28"/>
        </w:rPr>
      </w:pPr>
      <w:r>
        <w:rPr>
          <w:sz w:val="28"/>
          <w:szCs w:val="28"/>
        </w:rPr>
        <w:t xml:space="preserve">По количеству детей, участвующих в занятии, активно используются вариативные </w:t>
      </w:r>
      <w:r>
        <w:rPr>
          <w:b/>
          <w:bCs/>
          <w:sz w:val="28"/>
          <w:szCs w:val="28"/>
        </w:rPr>
        <w:t>формы обучения</w:t>
      </w:r>
      <w:r>
        <w:rPr>
          <w:sz w:val="28"/>
          <w:szCs w:val="28"/>
        </w:rPr>
        <w:t>: коллективная, групповая, индивидуальная, парная.</w:t>
      </w:r>
    </w:p>
    <w:p w:rsidR="004514D1" w:rsidRDefault="004514D1" w:rsidP="004514D1">
      <w:pPr>
        <w:autoSpaceDE w:val="0"/>
        <w:autoSpaceDN w:val="0"/>
        <w:adjustRightInd w:val="0"/>
        <w:ind w:firstLine="709"/>
        <w:jc w:val="both"/>
        <w:rPr>
          <w:sz w:val="28"/>
          <w:szCs w:val="28"/>
        </w:rPr>
      </w:pPr>
      <w:r>
        <w:rPr>
          <w:b/>
          <w:sz w:val="28"/>
          <w:szCs w:val="28"/>
        </w:rPr>
        <w:t>Формы занятий:</w:t>
      </w:r>
      <w:r>
        <w:rPr>
          <w:sz w:val="28"/>
          <w:szCs w:val="28"/>
        </w:rPr>
        <w:t xml:space="preserve"> видео- и ауди</w:t>
      </w:r>
      <w:proofErr w:type="gramStart"/>
      <w:r>
        <w:rPr>
          <w:sz w:val="28"/>
          <w:szCs w:val="28"/>
        </w:rPr>
        <w:t>о-</w:t>
      </w:r>
      <w:proofErr w:type="gramEnd"/>
      <w:r>
        <w:rPr>
          <w:sz w:val="28"/>
          <w:szCs w:val="28"/>
        </w:rPr>
        <w:t xml:space="preserve"> учебные занятия: мастер-классы, лекционные и практические (разучивание текстов песен, прослушивание музыкального материала, использование фонограмм и </w:t>
      </w:r>
      <w:proofErr w:type="spellStart"/>
      <w:r>
        <w:rPr>
          <w:sz w:val="28"/>
          <w:szCs w:val="28"/>
        </w:rPr>
        <w:t>минусовок</w:t>
      </w:r>
      <w:proofErr w:type="spellEnd"/>
      <w:r>
        <w:rPr>
          <w:sz w:val="28"/>
          <w:szCs w:val="28"/>
        </w:rPr>
        <w:t>).</w:t>
      </w:r>
    </w:p>
    <w:p w:rsidR="004514D1" w:rsidRDefault="004514D1" w:rsidP="004514D1">
      <w:pPr>
        <w:autoSpaceDE w:val="0"/>
        <w:autoSpaceDN w:val="0"/>
        <w:adjustRightInd w:val="0"/>
        <w:ind w:firstLine="709"/>
        <w:jc w:val="both"/>
        <w:rPr>
          <w:b/>
          <w:bCs/>
          <w:sz w:val="28"/>
          <w:szCs w:val="28"/>
        </w:rPr>
      </w:pPr>
      <w:r>
        <w:rPr>
          <w:b/>
          <w:bCs/>
          <w:sz w:val="28"/>
          <w:szCs w:val="28"/>
        </w:rPr>
        <w:t>Виды и приемы работы:</w:t>
      </w:r>
    </w:p>
    <w:p w:rsidR="004514D1" w:rsidRDefault="004514D1" w:rsidP="00600096">
      <w:pPr>
        <w:numPr>
          <w:ilvl w:val="0"/>
          <w:numId w:val="32"/>
        </w:numPr>
        <w:autoSpaceDE w:val="0"/>
        <w:autoSpaceDN w:val="0"/>
        <w:adjustRightInd w:val="0"/>
        <w:spacing w:after="0" w:line="240" w:lineRule="auto"/>
        <w:ind w:left="720" w:firstLine="709"/>
        <w:jc w:val="both"/>
        <w:rPr>
          <w:b/>
          <w:bCs/>
          <w:sz w:val="28"/>
          <w:szCs w:val="28"/>
        </w:rPr>
      </w:pPr>
      <w:r>
        <w:rPr>
          <w:sz w:val="28"/>
          <w:szCs w:val="28"/>
        </w:rPr>
        <w:t>Работа над произношением (сказки, скороговорки, рифмовки).</w:t>
      </w:r>
    </w:p>
    <w:p w:rsidR="004514D1" w:rsidRDefault="004514D1" w:rsidP="00600096">
      <w:pPr>
        <w:numPr>
          <w:ilvl w:val="0"/>
          <w:numId w:val="32"/>
        </w:numPr>
        <w:autoSpaceDE w:val="0"/>
        <w:autoSpaceDN w:val="0"/>
        <w:adjustRightInd w:val="0"/>
        <w:spacing w:after="0" w:line="240" w:lineRule="auto"/>
        <w:ind w:left="720" w:firstLine="709"/>
        <w:jc w:val="both"/>
        <w:rPr>
          <w:b/>
          <w:bCs/>
          <w:sz w:val="28"/>
          <w:szCs w:val="28"/>
        </w:rPr>
      </w:pPr>
      <w:r>
        <w:rPr>
          <w:sz w:val="28"/>
          <w:szCs w:val="28"/>
        </w:rPr>
        <w:t>Работа с игрушкой (диалог с игрушкой, описание игрушки).</w:t>
      </w:r>
    </w:p>
    <w:p w:rsidR="004514D1" w:rsidRDefault="004514D1" w:rsidP="00600096">
      <w:pPr>
        <w:numPr>
          <w:ilvl w:val="0"/>
          <w:numId w:val="32"/>
        </w:numPr>
        <w:autoSpaceDE w:val="0"/>
        <w:autoSpaceDN w:val="0"/>
        <w:adjustRightInd w:val="0"/>
        <w:spacing w:after="0" w:line="240" w:lineRule="auto"/>
        <w:ind w:left="720" w:firstLine="709"/>
        <w:jc w:val="both"/>
        <w:rPr>
          <w:b/>
          <w:bCs/>
          <w:sz w:val="28"/>
          <w:szCs w:val="28"/>
        </w:rPr>
      </w:pPr>
      <w:r>
        <w:rPr>
          <w:sz w:val="28"/>
          <w:szCs w:val="28"/>
        </w:rPr>
        <w:t>Работа с картинкой (описание картинки, подвижные игры, спокойные игры, творческие игры)</w:t>
      </w:r>
    </w:p>
    <w:p w:rsidR="004514D1" w:rsidRDefault="004514D1" w:rsidP="00600096">
      <w:pPr>
        <w:numPr>
          <w:ilvl w:val="0"/>
          <w:numId w:val="32"/>
        </w:numPr>
        <w:autoSpaceDE w:val="0"/>
        <w:autoSpaceDN w:val="0"/>
        <w:adjustRightInd w:val="0"/>
        <w:spacing w:after="0" w:line="240" w:lineRule="auto"/>
        <w:ind w:left="720" w:firstLine="709"/>
        <w:jc w:val="both"/>
        <w:rPr>
          <w:b/>
          <w:bCs/>
          <w:sz w:val="28"/>
          <w:szCs w:val="28"/>
        </w:rPr>
      </w:pPr>
      <w:r>
        <w:rPr>
          <w:sz w:val="28"/>
          <w:szCs w:val="28"/>
        </w:rPr>
        <w:lastRenderedPageBreak/>
        <w:t>Разучивание и декламация стихов (конкурс стихов, разучивание песен).</w:t>
      </w:r>
    </w:p>
    <w:p w:rsidR="004514D1" w:rsidRDefault="004514D1" w:rsidP="004514D1">
      <w:pPr>
        <w:autoSpaceDE w:val="0"/>
        <w:autoSpaceDN w:val="0"/>
        <w:adjustRightInd w:val="0"/>
        <w:ind w:left="284" w:right="375" w:firstLine="567"/>
        <w:jc w:val="both"/>
        <w:rPr>
          <w:sz w:val="28"/>
          <w:szCs w:val="28"/>
        </w:rPr>
      </w:pPr>
    </w:p>
    <w:p w:rsidR="004514D1" w:rsidRDefault="004514D1" w:rsidP="004514D1">
      <w:pPr>
        <w:tabs>
          <w:tab w:val="left" w:pos="4140"/>
        </w:tabs>
        <w:autoSpaceDE w:val="0"/>
        <w:autoSpaceDN w:val="0"/>
        <w:adjustRightInd w:val="0"/>
        <w:jc w:val="center"/>
        <w:rPr>
          <w:b/>
          <w:bCs/>
          <w:sz w:val="28"/>
          <w:szCs w:val="28"/>
        </w:rPr>
      </w:pPr>
      <w:r>
        <w:rPr>
          <w:b/>
          <w:bCs/>
          <w:sz w:val="28"/>
          <w:szCs w:val="28"/>
        </w:rPr>
        <w:t>2. Учебно-тематический план</w:t>
      </w:r>
    </w:p>
    <w:p w:rsidR="004514D1" w:rsidRDefault="004514D1" w:rsidP="004514D1">
      <w:pPr>
        <w:autoSpaceDE w:val="0"/>
        <w:autoSpaceDN w:val="0"/>
        <w:adjustRightInd w:val="0"/>
        <w:jc w:val="both"/>
        <w:rPr>
          <w:b/>
          <w:bCs/>
          <w:sz w:val="28"/>
          <w:szCs w:val="28"/>
        </w:rPr>
      </w:pPr>
    </w:p>
    <w:tbl>
      <w:tblPr>
        <w:tblW w:w="10065" w:type="dxa"/>
        <w:tblInd w:w="108" w:type="dxa"/>
        <w:tblLayout w:type="fixed"/>
        <w:tblLook w:val="04A0"/>
      </w:tblPr>
      <w:tblGrid>
        <w:gridCol w:w="566"/>
        <w:gridCol w:w="1843"/>
        <w:gridCol w:w="993"/>
        <w:gridCol w:w="993"/>
        <w:gridCol w:w="992"/>
        <w:gridCol w:w="992"/>
        <w:gridCol w:w="850"/>
        <w:gridCol w:w="2836"/>
      </w:tblGrid>
      <w:tr w:rsidR="004514D1" w:rsidTr="00447240">
        <w:trPr>
          <w:trHeight w:val="970"/>
        </w:trPr>
        <w:tc>
          <w:tcPr>
            <w:tcW w:w="566" w:type="dxa"/>
            <w:vMerge w:val="restart"/>
            <w:tcBorders>
              <w:top w:val="single" w:sz="2" w:space="0" w:color="000000"/>
              <w:left w:val="single" w:sz="2" w:space="0" w:color="000000"/>
              <w:right w:val="single" w:sz="2" w:space="0" w:color="000000"/>
            </w:tcBorders>
            <w:shd w:val="clear" w:color="000000" w:fill="FFFFFF"/>
            <w:noWrap/>
          </w:tcPr>
          <w:p w:rsidR="004514D1" w:rsidRDefault="004514D1" w:rsidP="00447240">
            <w:pPr>
              <w:autoSpaceDE w:val="0"/>
              <w:autoSpaceDN w:val="0"/>
              <w:adjustRightInd w:val="0"/>
              <w:ind w:left="-720"/>
              <w:jc w:val="both"/>
              <w:rPr>
                <w:bCs/>
                <w:sz w:val="28"/>
                <w:szCs w:val="28"/>
              </w:rPr>
            </w:pPr>
            <w:r>
              <w:rPr>
                <w:bCs/>
                <w:sz w:val="28"/>
                <w:szCs w:val="28"/>
              </w:rPr>
              <w:t>№№</w:t>
            </w:r>
          </w:p>
          <w:p w:rsidR="004514D1" w:rsidRDefault="004514D1" w:rsidP="00447240">
            <w:pPr>
              <w:autoSpaceDE w:val="0"/>
              <w:autoSpaceDN w:val="0"/>
              <w:adjustRightInd w:val="0"/>
              <w:jc w:val="both"/>
              <w:rPr>
                <w:sz w:val="28"/>
                <w:szCs w:val="28"/>
              </w:rPr>
            </w:pPr>
            <w:r>
              <w:rPr>
                <w:bCs/>
                <w:sz w:val="28"/>
                <w:szCs w:val="28"/>
              </w:rPr>
              <w:t>№</w:t>
            </w:r>
          </w:p>
        </w:tc>
        <w:tc>
          <w:tcPr>
            <w:tcW w:w="1843" w:type="dxa"/>
            <w:vMerge w:val="restart"/>
            <w:tcBorders>
              <w:top w:val="single" w:sz="2" w:space="0" w:color="000000"/>
              <w:left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bCs/>
                <w:sz w:val="28"/>
                <w:szCs w:val="28"/>
              </w:rPr>
              <w:t>Тема</w:t>
            </w:r>
          </w:p>
        </w:tc>
        <w:tc>
          <w:tcPr>
            <w:tcW w:w="993" w:type="dxa"/>
            <w:vMerge w:val="restart"/>
            <w:tcBorders>
              <w:top w:val="single" w:sz="2" w:space="0" w:color="000000"/>
              <w:left w:val="single" w:sz="2" w:space="0" w:color="000000"/>
              <w:right w:val="single" w:sz="2" w:space="0" w:color="000000"/>
            </w:tcBorders>
            <w:shd w:val="clear" w:color="000000" w:fill="FFFFFF"/>
            <w:noWrap/>
          </w:tcPr>
          <w:p w:rsidR="004514D1" w:rsidRDefault="004514D1" w:rsidP="00447240">
            <w:pPr>
              <w:jc w:val="both"/>
              <w:rPr>
                <w:bCs/>
                <w:sz w:val="28"/>
                <w:szCs w:val="28"/>
              </w:rPr>
            </w:pPr>
            <w:r>
              <w:rPr>
                <w:bCs/>
                <w:sz w:val="28"/>
                <w:szCs w:val="28"/>
              </w:rPr>
              <w:t xml:space="preserve">Теория </w:t>
            </w:r>
          </w:p>
        </w:tc>
        <w:tc>
          <w:tcPr>
            <w:tcW w:w="993" w:type="dxa"/>
            <w:vMerge w:val="restart"/>
            <w:tcBorders>
              <w:top w:val="single" w:sz="2" w:space="0" w:color="000000"/>
              <w:left w:val="single" w:sz="2" w:space="0" w:color="000000"/>
              <w:right w:val="single" w:sz="2" w:space="0" w:color="000000"/>
            </w:tcBorders>
            <w:shd w:val="clear" w:color="000000" w:fill="FFFFFF"/>
            <w:noWrap/>
          </w:tcPr>
          <w:p w:rsidR="004514D1" w:rsidRDefault="004514D1" w:rsidP="00447240">
            <w:pPr>
              <w:jc w:val="both"/>
              <w:rPr>
                <w:bCs/>
                <w:sz w:val="28"/>
                <w:szCs w:val="28"/>
              </w:rPr>
            </w:pPr>
            <w:r>
              <w:rPr>
                <w:bCs/>
                <w:sz w:val="28"/>
                <w:szCs w:val="28"/>
              </w:rPr>
              <w:t xml:space="preserve">Практика </w:t>
            </w:r>
          </w:p>
        </w:tc>
        <w:tc>
          <w:tcPr>
            <w:tcW w:w="1984" w:type="dxa"/>
            <w:gridSpan w:val="2"/>
            <w:tcBorders>
              <w:top w:val="single" w:sz="2" w:space="0" w:color="000000"/>
              <w:left w:val="single" w:sz="2" w:space="0" w:color="000000"/>
              <w:bottom w:val="single" w:sz="4" w:space="0" w:color="auto"/>
              <w:right w:val="single" w:sz="4" w:space="0" w:color="auto"/>
            </w:tcBorders>
            <w:shd w:val="clear" w:color="000000" w:fill="FFFFFF"/>
            <w:noWrap/>
          </w:tcPr>
          <w:p w:rsidR="004514D1" w:rsidRDefault="004514D1" w:rsidP="00447240">
            <w:pPr>
              <w:autoSpaceDE w:val="0"/>
              <w:autoSpaceDN w:val="0"/>
              <w:adjustRightInd w:val="0"/>
              <w:jc w:val="both"/>
              <w:rPr>
                <w:sz w:val="28"/>
                <w:szCs w:val="28"/>
              </w:rPr>
            </w:pPr>
            <w:r>
              <w:rPr>
                <w:sz w:val="28"/>
                <w:szCs w:val="28"/>
              </w:rPr>
              <w:t>Из них, при применении дистанционного обучения</w:t>
            </w:r>
          </w:p>
        </w:tc>
        <w:tc>
          <w:tcPr>
            <w:tcW w:w="850" w:type="dxa"/>
            <w:vMerge w:val="restart"/>
            <w:tcBorders>
              <w:top w:val="single" w:sz="2" w:space="0" w:color="000000"/>
              <w:left w:val="single" w:sz="4" w:space="0" w:color="auto"/>
              <w:right w:val="single" w:sz="2" w:space="0" w:color="000000"/>
            </w:tcBorders>
            <w:shd w:val="clear" w:color="000000" w:fill="FFFFFF"/>
            <w:noWrap/>
          </w:tcPr>
          <w:p w:rsidR="004514D1" w:rsidRDefault="004514D1" w:rsidP="00447240">
            <w:pPr>
              <w:autoSpaceDE w:val="0"/>
              <w:autoSpaceDN w:val="0"/>
              <w:adjustRightInd w:val="0"/>
              <w:jc w:val="both"/>
              <w:rPr>
                <w:bCs/>
                <w:sz w:val="28"/>
                <w:szCs w:val="28"/>
              </w:rPr>
            </w:pPr>
            <w:r>
              <w:rPr>
                <w:bCs/>
                <w:sz w:val="28"/>
                <w:szCs w:val="28"/>
              </w:rPr>
              <w:t>Общее кол-во часов</w:t>
            </w:r>
          </w:p>
        </w:tc>
        <w:tc>
          <w:tcPr>
            <w:tcW w:w="2836" w:type="dxa"/>
            <w:vMerge w:val="restart"/>
            <w:tcBorders>
              <w:top w:val="single" w:sz="2" w:space="0" w:color="000000"/>
              <w:left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bCs/>
                <w:sz w:val="28"/>
                <w:szCs w:val="28"/>
              </w:rPr>
              <w:t>Формы аттестации/контроля</w:t>
            </w:r>
          </w:p>
        </w:tc>
      </w:tr>
      <w:tr w:rsidR="004514D1" w:rsidTr="00447240">
        <w:trPr>
          <w:trHeight w:val="394"/>
        </w:trPr>
        <w:tc>
          <w:tcPr>
            <w:tcW w:w="566" w:type="dxa"/>
            <w:vMerge/>
            <w:tcBorders>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720"/>
              <w:jc w:val="both"/>
              <w:rPr>
                <w:b/>
                <w:bCs/>
                <w:sz w:val="28"/>
                <w:szCs w:val="28"/>
              </w:rPr>
            </w:pPr>
          </w:p>
        </w:tc>
        <w:tc>
          <w:tcPr>
            <w:tcW w:w="1843" w:type="dxa"/>
            <w:vMerge/>
            <w:tcBorders>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b/>
                <w:bCs/>
                <w:sz w:val="28"/>
                <w:szCs w:val="28"/>
              </w:rPr>
            </w:pPr>
          </w:p>
        </w:tc>
        <w:tc>
          <w:tcPr>
            <w:tcW w:w="993" w:type="dxa"/>
            <w:vMerge/>
            <w:tcBorders>
              <w:left w:val="single" w:sz="2" w:space="0" w:color="000000"/>
              <w:right w:val="single" w:sz="2" w:space="0" w:color="000000"/>
            </w:tcBorders>
            <w:shd w:val="clear" w:color="000000" w:fill="FFFFFF"/>
            <w:noWrap/>
          </w:tcPr>
          <w:p w:rsidR="004514D1" w:rsidRDefault="004514D1" w:rsidP="00447240">
            <w:pPr>
              <w:jc w:val="both"/>
              <w:rPr>
                <w:b/>
                <w:bCs/>
                <w:sz w:val="28"/>
                <w:szCs w:val="28"/>
              </w:rPr>
            </w:pPr>
          </w:p>
        </w:tc>
        <w:tc>
          <w:tcPr>
            <w:tcW w:w="993" w:type="dxa"/>
            <w:vMerge/>
            <w:tcBorders>
              <w:left w:val="single" w:sz="2" w:space="0" w:color="000000"/>
              <w:right w:val="single" w:sz="2" w:space="0" w:color="000000"/>
            </w:tcBorders>
            <w:shd w:val="clear" w:color="000000" w:fill="FFFFFF"/>
            <w:noWrap/>
          </w:tcPr>
          <w:p w:rsidR="004514D1" w:rsidRDefault="004514D1" w:rsidP="00447240">
            <w:pPr>
              <w:jc w:val="both"/>
              <w:rPr>
                <w:b/>
                <w:bCs/>
                <w:sz w:val="28"/>
                <w:szCs w:val="28"/>
              </w:rPr>
            </w:pPr>
          </w:p>
        </w:tc>
        <w:tc>
          <w:tcPr>
            <w:tcW w:w="992" w:type="dxa"/>
            <w:tcBorders>
              <w:top w:val="single" w:sz="4" w:space="0" w:color="auto"/>
              <w:left w:val="single" w:sz="2" w:space="0" w:color="000000"/>
              <w:right w:val="single" w:sz="4" w:space="0" w:color="auto"/>
            </w:tcBorders>
            <w:shd w:val="clear" w:color="000000" w:fill="FFFFFF"/>
            <w:noWrap/>
          </w:tcPr>
          <w:p w:rsidR="004514D1" w:rsidRDefault="004514D1" w:rsidP="00447240">
            <w:pPr>
              <w:jc w:val="both"/>
              <w:rPr>
                <w:sz w:val="28"/>
                <w:szCs w:val="28"/>
              </w:rPr>
            </w:pPr>
            <w:r>
              <w:rPr>
                <w:bCs/>
                <w:sz w:val="28"/>
                <w:szCs w:val="28"/>
              </w:rPr>
              <w:t xml:space="preserve">Очные занятия </w:t>
            </w:r>
          </w:p>
          <w:p w:rsidR="004514D1" w:rsidRDefault="004514D1" w:rsidP="00447240">
            <w:pPr>
              <w:jc w:val="both"/>
              <w:rPr>
                <w:bCs/>
                <w:sz w:val="28"/>
                <w:szCs w:val="28"/>
              </w:rPr>
            </w:pPr>
          </w:p>
        </w:tc>
        <w:tc>
          <w:tcPr>
            <w:tcW w:w="992" w:type="dxa"/>
            <w:tcBorders>
              <w:top w:val="single" w:sz="4" w:space="0" w:color="auto"/>
              <w:left w:val="single" w:sz="2" w:space="0" w:color="000000"/>
              <w:right w:val="single" w:sz="4" w:space="0" w:color="auto"/>
            </w:tcBorders>
            <w:shd w:val="clear" w:color="000000" w:fill="FFFFFF"/>
            <w:noWrap/>
          </w:tcPr>
          <w:p w:rsidR="004514D1" w:rsidRDefault="004514D1" w:rsidP="00447240">
            <w:pPr>
              <w:autoSpaceDE w:val="0"/>
              <w:autoSpaceDN w:val="0"/>
              <w:adjustRightInd w:val="0"/>
              <w:jc w:val="both"/>
              <w:rPr>
                <w:bCs/>
                <w:sz w:val="28"/>
                <w:szCs w:val="28"/>
                <w:highlight w:val="yellow"/>
              </w:rPr>
            </w:pPr>
            <w:r>
              <w:rPr>
                <w:bCs/>
                <w:sz w:val="28"/>
                <w:szCs w:val="28"/>
              </w:rPr>
              <w:t xml:space="preserve">Дистанционные  занятия / </w:t>
            </w:r>
            <w:proofErr w:type="spellStart"/>
            <w:r>
              <w:rPr>
                <w:bCs/>
                <w:sz w:val="28"/>
                <w:szCs w:val="28"/>
              </w:rPr>
              <w:t>офлайн-занятия</w:t>
            </w:r>
            <w:proofErr w:type="spellEnd"/>
          </w:p>
        </w:tc>
        <w:tc>
          <w:tcPr>
            <w:tcW w:w="850" w:type="dxa"/>
            <w:vMerge/>
            <w:tcBorders>
              <w:left w:val="single" w:sz="4" w:space="0" w:color="auto"/>
              <w:right w:val="single" w:sz="2" w:space="0" w:color="000000"/>
            </w:tcBorders>
            <w:shd w:val="clear" w:color="000000" w:fill="FFFFFF"/>
            <w:noWrap/>
          </w:tcPr>
          <w:p w:rsidR="004514D1" w:rsidRDefault="004514D1" w:rsidP="00447240">
            <w:pPr>
              <w:autoSpaceDE w:val="0"/>
              <w:autoSpaceDN w:val="0"/>
              <w:adjustRightInd w:val="0"/>
              <w:jc w:val="both"/>
              <w:rPr>
                <w:bCs/>
                <w:sz w:val="28"/>
                <w:szCs w:val="28"/>
              </w:rPr>
            </w:pPr>
          </w:p>
        </w:tc>
        <w:tc>
          <w:tcPr>
            <w:tcW w:w="2836" w:type="dxa"/>
            <w:vMerge/>
            <w:tcBorders>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bCs/>
                <w:sz w:val="28"/>
                <w:szCs w:val="28"/>
              </w:rPr>
            </w:pPr>
          </w:p>
        </w:tc>
      </w:tr>
      <w:tr w:rsidR="004514D1" w:rsidTr="00447240">
        <w:trPr>
          <w:trHeight w:val="411"/>
        </w:trPr>
        <w:tc>
          <w:tcPr>
            <w:tcW w:w="56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1</w:t>
            </w:r>
          </w:p>
        </w:tc>
        <w:tc>
          <w:tcPr>
            <w:tcW w:w="184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Вводное занятие</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2</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0</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 xml:space="preserve">1 </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0/1</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 xml:space="preserve">2 </w:t>
            </w:r>
          </w:p>
        </w:tc>
        <w:tc>
          <w:tcPr>
            <w:tcW w:w="283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Тематическая беседа</w:t>
            </w:r>
          </w:p>
        </w:tc>
      </w:tr>
      <w:tr w:rsidR="004514D1" w:rsidTr="00447240">
        <w:trPr>
          <w:trHeight w:val="411"/>
        </w:trPr>
        <w:tc>
          <w:tcPr>
            <w:tcW w:w="56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2</w:t>
            </w:r>
          </w:p>
        </w:tc>
        <w:tc>
          <w:tcPr>
            <w:tcW w:w="184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Приветствие. Знакомство</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3</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5</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2</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lang w:val="en-US"/>
              </w:rPr>
              <w:t>3</w:t>
            </w:r>
            <w:r>
              <w:rPr>
                <w:sz w:val="28"/>
                <w:szCs w:val="28"/>
              </w:rPr>
              <w:t>/3</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8</w:t>
            </w:r>
          </w:p>
        </w:tc>
        <w:tc>
          <w:tcPr>
            <w:tcW w:w="283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Беседа, игры, естественно-педагогическое наблюдение.</w:t>
            </w:r>
          </w:p>
          <w:p w:rsidR="004514D1" w:rsidRDefault="004514D1" w:rsidP="00447240">
            <w:pPr>
              <w:autoSpaceDE w:val="0"/>
              <w:autoSpaceDN w:val="0"/>
              <w:adjustRightInd w:val="0"/>
              <w:jc w:val="both"/>
              <w:rPr>
                <w:sz w:val="28"/>
                <w:szCs w:val="28"/>
              </w:rPr>
            </w:pPr>
          </w:p>
        </w:tc>
      </w:tr>
      <w:tr w:rsidR="004514D1" w:rsidTr="00447240">
        <w:trPr>
          <w:trHeight w:val="411"/>
        </w:trPr>
        <w:tc>
          <w:tcPr>
            <w:tcW w:w="56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3</w:t>
            </w:r>
          </w:p>
        </w:tc>
        <w:tc>
          <w:tcPr>
            <w:tcW w:w="184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Времена года. Осень. Названия месяцев. Праздники</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4</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4</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3</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lang w:val="en-US"/>
              </w:rPr>
              <w:t>3</w:t>
            </w:r>
            <w:r>
              <w:rPr>
                <w:sz w:val="28"/>
                <w:szCs w:val="28"/>
              </w:rPr>
              <w:t>/2</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 xml:space="preserve">8 </w:t>
            </w:r>
          </w:p>
        </w:tc>
        <w:tc>
          <w:tcPr>
            <w:tcW w:w="283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Беседа, дидактические игры</w:t>
            </w:r>
          </w:p>
          <w:p w:rsidR="004514D1" w:rsidRDefault="004514D1" w:rsidP="00447240">
            <w:pPr>
              <w:autoSpaceDE w:val="0"/>
              <w:autoSpaceDN w:val="0"/>
              <w:adjustRightInd w:val="0"/>
              <w:jc w:val="both"/>
              <w:rPr>
                <w:sz w:val="28"/>
                <w:szCs w:val="28"/>
              </w:rPr>
            </w:pPr>
            <w:r>
              <w:rPr>
                <w:sz w:val="28"/>
                <w:szCs w:val="28"/>
              </w:rPr>
              <w:t>Опрос, стихи, описание картинок, естественно-педагогическое наблюдение.</w:t>
            </w:r>
          </w:p>
        </w:tc>
      </w:tr>
      <w:tr w:rsidR="004514D1" w:rsidTr="00447240">
        <w:trPr>
          <w:trHeight w:val="411"/>
        </w:trPr>
        <w:tc>
          <w:tcPr>
            <w:tcW w:w="56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lastRenderedPageBreak/>
              <w:t>4</w:t>
            </w:r>
          </w:p>
        </w:tc>
        <w:tc>
          <w:tcPr>
            <w:tcW w:w="184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Глаголы движения. Структура «</w:t>
            </w:r>
            <w:proofErr w:type="spellStart"/>
            <w:r>
              <w:rPr>
                <w:sz w:val="28"/>
                <w:szCs w:val="28"/>
                <w:lang w:val="en-US"/>
              </w:rPr>
              <w:t>Ican</w:t>
            </w:r>
            <w:proofErr w:type="spellEnd"/>
            <w:r>
              <w:rPr>
                <w:sz w:val="28"/>
                <w:szCs w:val="28"/>
              </w:rPr>
              <w:t>/</w:t>
            </w:r>
            <w:r>
              <w:rPr>
                <w:sz w:val="28"/>
                <w:szCs w:val="28"/>
                <w:lang w:val="en-US"/>
              </w:rPr>
              <w:t>can</w:t>
            </w:r>
            <w:r>
              <w:rPr>
                <w:sz w:val="28"/>
                <w:szCs w:val="28"/>
              </w:rPr>
              <w:t>’</w:t>
            </w:r>
            <w:r>
              <w:rPr>
                <w:sz w:val="28"/>
                <w:szCs w:val="28"/>
                <w:lang w:val="en-US"/>
              </w:rPr>
              <w:t>t</w:t>
            </w:r>
            <w:r>
              <w:rPr>
                <w:sz w:val="28"/>
                <w:szCs w:val="28"/>
              </w:rPr>
              <w:t>»</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rPr>
            </w:pPr>
            <w:r>
              <w:rPr>
                <w:sz w:val="28"/>
                <w:szCs w:val="28"/>
                <w:lang w:val="en-US"/>
              </w:rPr>
              <w:t>2</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rPr>
            </w:pPr>
            <w:r>
              <w:rPr>
                <w:sz w:val="28"/>
                <w:szCs w:val="28"/>
                <w:lang w:val="en-US"/>
              </w:rPr>
              <w:t>4</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2</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lang w:val="en-US"/>
              </w:rPr>
              <w:t>2</w:t>
            </w:r>
            <w:r>
              <w:rPr>
                <w:sz w:val="28"/>
                <w:szCs w:val="28"/>
              </w:rPr>
              <w:t>/2</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6</w:t>
            </w:r>
          </w:p>
        </w:tc>
        <w:tc>
          <w:tcPr>
            <w:tcW w:w="283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Практическое выполнение действий в форме игры,  естественно-педагогическое наблюдение.</w:t>
            </w:r>
          </w:p>
        </w:tc>
      </w:tr>
      <w:tr w:rsidR="004514D1" w:rsidTr="00447240">
        <w:trPr>
          <w:trHeight w:val="411"/>
        </w:trPr>
        <w:tc>
          <w:tcPr>
            <w:tcW w:w="56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5</w:t>
            </w:r>
          </w:p>
        </w:tc>
        <w:tc>
          <w:tcPr>
            <w:tcW w:w="184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Цвета</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4</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6</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4</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lang w:val="en-US"/>
              </w:rPr>
              <w:t>4</w:t>
            </w:r>
            <w:r>
              <w:rPr>
                <w:sz w:val="28"/>
                <w:szCs w:val="28"/>
              </w:rPr>
              <w:t>/2</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10</w:t>
            </w:r>
          </w:p>
        </w:tc>
        <w:tc>
          <w:tcPr>
            <w:tcW w:w="283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Опрос, игры, стихи, описание картинок, естественно-педагогическое наблюдение.</w:t>
            </w:r>
          </w:p>
        </w:tc>
      </w:tr>
      <w:tr w:rsidR="004514D1" w:rsidTr="00447240">
        <w:trPr>
          <w:trHeight w:val="411"/>
        </w:trPr>
        <w:tc>
          <w:tcPr>
            <w:tcW w:w="56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6</w:t>
            </w:r>
          </w:p>
        </w:tc>
        <w:tc>
          <w:tcPr>
            <w:tcW w:w="184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Что мне нравится. Глагол «</w:t>
            </w:r>
            <w:proofErr w:type="spellStart"/>
            <w:r>
              <w:rPr>
                <w:sz w:val="28"/>
                <w:szCs w:val="28"/>
                <w:lang w:val="en-US"/>
              </w:rPr>
              <w:t>tolike</w:t>
            </w:r>
            <w:proofErr w:type="spellEnd"/>
            <w:r>
              <w:rPr>
                <w:sz w:val="28"/>
                <w:szCs w:val="28"/>
              </w:rPr>
              <w:t>»</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rPr>
            </w:pPr>
            <w:r>
              <w:rPr>
                <w:sz w:val="28"/>
                <w:szCs w:val="28"/>
                <w:lang w:val="en-US"/>
              </w:rPr>
              <w:t>2</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rPr>
            </w:pPr>
            <w:r>
              <w:rPr>
                <w:sz w:val="28"/>
                <w:szCs w:val="28"/>
                <w:lang w:val="en-US"/>
              </w:rPr>
              <w:t>4</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2</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lang w:val="en-US"/>
              </w:rPr>
              <w:t>2</w:t>
            </w:r>
            <w:r>
              <w:rPr>
                <w:sz w:val="28"/>
                <w:szCs w:val="28"/>
              </w:rPr>
              <w:t>/2</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6</w:t>
            </w:r>
          </w:p>
        </w:tc>
        <w:tc>
          <w:tcPr>
            <w:tcW w:w="283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Опрос, игра,  беседа, естественно-педагогическое наблюдение.</w:t>
            </w:r>
          </w:p>
        </w:tc>
      </w:tr>
      <w:tr w:rsidR="004514D1" w:rsidTr="00447240">
        <w:trPr>
          <w:trHeight w:val="411"/>
        </w:trPr>
        <w:tc>
          <w:tcPr>
            <w:tcW w:w="56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7</w:t>
            </w:r>
          </w:p>
        </w:tc>
        <w:tc>
          <w:tcPr>
            <w:tcW w:w="184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Времена года. Зима. Названия месяцев. Погода</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3</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3</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2</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lang w:val="en-US"/>
              </w:rPr>
              <w:t>2</w:t>
            </w:r>
            <w:r>
              <w:rPr>
                <w:sz w:val="28"/>
                <w:szCs w:val="28"/>
              </w:rPr>
              <w:t>/2</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6</w:t>
            </w:r>
          </w:p>
        </w:tc>
        <w:tc>
          <w:tcPr>
            <w:tcW w:w="283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Работа с картинкой в виде игр: опиши, что видишь, угадай что?</w:t>
            </w:r>
          </w:p>
          <w:p w:rsidR="004514D1" w:rsidRDefault="004514D1" w:rsidP="00447240">
            <w:pPr>
              <w:autoSpaceDE w:val="0"/>
              <w:autoSpaceDN w:val="0"/>
              <w:adjustRightInd w:val="0"/>
              <w:jc w:val="both"/>
              <w:rPr>
                <w:sz w:val="28"/>
                <w:szCs w:val="28"/>
                <w:lang w:val="en-US"/>
              </w:rPr>
            </w:pPr>
            <w:r>
              <w:rPr>
                <w:sz w:val="28"/>
                <w:szCs w:val="28"/>
              </w:rPr>
              <w:t>стихи,  естественно-педагогическое наблюдение.</w:t>
            </w:r>
          </w:p>
        </w:tc>
      </w:tr>
      <w:tr w:rsidR="004514D1" w:rsidTr="00447240">
        <w:trPr>
          <w:trHeight w:val="411"/>
        </w:trPr>
        <w:tc>
          <w:tcPr>
            <w:tcW w:w="56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8</w:t>
            </w:r>
          </w:p>
        </w:tc>
        <w:tc>
          <w:tcPr>
            <w:tcW w:w="184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Праздники. Новый год и Рождество.</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rPr>
            </w:pPr>
            <w:r>
              <w:rPr>
                <w:sz w:val="28"/>
                <w:szCs w:val="28"/>
                <w:lang w:val="en-US"/>
              </w:rPr>
              <w:t>4</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2</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3</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lang w:val="en-US"/>
              </w:rPr>
              <w:t>2</w:t>
            </w:r>
            <w:r>
              <w:rPr>
                <w:sz w:val="28"/>
                <w:szCs w:val="28"/>
              </w:rPr>
              <w:t>/2</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7</w:t>
            </w:r>
          </w:p>
        </w:tc>
        <w:tc>
          <w:tcPr>
            <w:tcW w:w="283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Опрос, беседа, игры, естественно-педагогическое наблюдение.</w:t>
            </w:r>
          </w:p>
        </w:tc>
      </w:tr>
      <w:tr w:rsidR="004514D1" w:rsidTr="00447240">
        <w:trPr>
          <w:trHeight w:val="411"/>
        </w:trPr>
        <w:tc>
          <w:tcPr>
            <w:tcW w:w="56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9</w:t>
            </w:r>
          </w:p>
        </w:tc>
        <w:tc>
          <w:tcPr>
            <w:tcW w:w="184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Промежуточная аттестация</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0</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3</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1</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lang w:val="en-US"/>
              </w:rPr>
              <w:t>2</w:t>
            </w:r>
            <w:r>
              <w:rPr>
                <w:sz w:val="28"/>
                <w:szCs w:val="28"/>
              </w:rPr>
              <w:t>/1</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3</w:t>
            </w:r>
          </w:p>
        </w:tc>
        <w:tc>
          <w:tcPr>
            <w:tcW w:w="283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Обсуждение, игра,  естественно-педагогическое наблюдение.</w:t>
            </w:r>
          </w:p>
        </w:tc>
      </w:tr>
      <w:tr w:rsidR="004514D1" w:rsidTr="00447240">
        <w:trPr>
          <w:trHeight w:val="411"/>
        </w:trPr>
        <w:tc>
          <w:tcPr>
            <w:tcW w:w="56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10</w:t>
            </w:r>
          </w:p>
        </w:tc>
        <w:tc>
          <w:tcPr>
            <w:tcW w:w="184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 xml:space="preserve">Дикие и домашние животные. Мои </w:t>
            </w:r>
            <w:r>
              <w:rPr>
                <w:sz w:val="28"/>
                <w:szCs w:val="28"/>
              </w:rPr>
              <w:lastRenderedPageBreak/>
              <w:t>питомцы</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rPr>
            </w:pPr>
            <w:r>
              <w:rPr>
                <w:sz w:val="28"/>
                <w:szCs w:val="28"/>
                <w:lang w:val="en-US"/>
              </w:rPr>
              <w:lastRenderedPageBreak/>
              <w:t>4</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8</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4</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lang w:val="en-US"/>
              </w:rPr>
              <w:t>4</w:t>
            </w:r>
            <w:r>
              <w:rPr>
                <w:sz w:val="28"/>
                <w:szCs w:val="28"/>
              </w:rPr>
              <w:t>/4</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12</w:t>
            </w:r>
          </w:p>
        </w:tc>
        <w:tc>
          <w:tcPr>
            <w:tcW w:w="283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 xml:space="preserve">Опрос, обсуждение, игра, стихи,  естественно-педагогическое </w:t>
            </w:r>
            <w:r>
              <w:rPr>
                <w:sz w:val="28"/>
                <w:szCs w:val="28"/>
              </w:rPr>
              <w:lastRenderedPageBreak/>
              <w:t>наблюдение.</w:t>
            </w:r>
          </w:p>
        </w:tc>
      </w:tr>
      <w:tr w:rsidR="004514D1" w:rsidTr="00447240">
        <w:trPr>
          <w:trHeight w:val="411"/>
        </w:trPr>
        <w:tc>
          <w:tcPr>
            <w:tcW w:w="56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lastRenderedPageBreak/>
              <w:t>11</w:t>
            </w:r>
          </w:p>
        </w:tc>
        <w:tc>
          <w:tcPr>
            <w:tcW w:w="184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 xml:space="preserve">Давайте учиться считать. Числительные </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3</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7</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5</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lang w:val="en-US"/>
              </w:rPr>
              <w:t>3</w:t>
            </w:r>
            <w:r>
              <w:rPr>
                <w:sz w:val="28"/>
                <w:szCs w:val="28"/>
              </w:rPr>
              <w:t>/2</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10</w:t>
            </w:r>
          </w:p>
        </w:tc>
        <w:tc>
          <w:tcPr>
            <w:tcW w:w="283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Опрос в виде игр, выполнения заданий, обсуждение,  естественно-педагогическое наблюдение.</w:t>
            </w:r>
          </w:p>
        </w:tc>
      </w:tr>
      <w:tr w:rsidR="004514D1" w:rsidTr="00447240">
        <w:trPr>
          <w:trHeight w:val="411"/>
        </w:trPr>
        <w:tc>
          <w:tcPr>
            <w:tcW w:w="56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12</w:t>
            </w:r>
          </w:p>
        </w:tc>
        <w:tc>
          <w:tcPr>
            <w:tcW w:w="184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Продукты питания. Овощи и фрукты. Что я люблю есть. Названия трапез.</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rPr>
            </w:pPr>
            <w:r>
              <w:rPr>
                <w:sz w:val="28"/>
                <w:szCs w:val="28"/>
                <w:lang w:val="en-US"/>
              </w:rPr>
              <w:t>5</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7</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5</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lang w:val="en-US"/>
              </w:rPr>
              <w:t>4</w:t>
            </w:r>
            <w:r>
              <w:rPr>
                <w:sz w:val="28"/>
                <w:szCs w:val="28"/>
              </w:rPr>
              <w:t>/3</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12</w:t>
            </w:r>
          </w:p>
        </w:tc>
        <w:tc>
          <w:tcPr>
            <w:tcW w:w="283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Беседа, опрос, описание картинок, стихи,  естественно-педагогическое наблюдение.</w:t>
            </w:r>
          </w:p>
        </w:tc>
      </w:tr>
      <w:tr w:rsidR="004514D1" w:rsidTr="00447240">
        <w:trPr>
          <w:trHeight w:val="692"/>
        </w:trPr>
        <w:tc>
          <w:tcPr>
            <w:tcW w:w="56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13</w:t>
            </w:r>
          </w:p>
        </w:tc>
        <w:tc>
          <w:tcPr>
            <w:tcW w:w="184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Времена года. Весна. Названия месяцев. Праздники.  Повторение темы «Времена года»</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rPr>
            </w:pPr>
            <w:r>
              <w:rPr>
                <w:sz w:val="28"/>
                <w:szCs w:val="28"/>
                <w:lang w:val="en-US"/>
              </w:rPr>
              <w:t>3</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5</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4</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lang w:val="en-US"/>
              </w:rPr>
              <w:t>3</w:t>
            </w:r>
            <w:r>
              <w:rPr>
                <w:sz w:val="28"/>
                <w:szCs w:val="28"/>
              </w:rPr>
              <w:t>/1</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8</w:t>
            </w:r>
          </w:p>
        </w:tc>
        <w:tc>
          <w:tcPr>
            <w:tcW w:w="283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Опрос, беседа, игры, стихи, описание картинок,  естественно-педагогическое наблюдение.</w:t>
            </w:r>
          </w:p>
        </w:tc>
      </w:tr>
      <w:tr w:rsidR="004514D1" w:rsidTr="00447240">
        <w:trPr>
          <w:trHeight w:val="411"/>
        </w:trPr>
        <w:tc>
          <w:tcPr>
            <w:tcW w:w="56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14</w:t>
            </w:r>
          </w:p>
        </w:tc>
        <w:tc>
          <w:tcPr>
            <w:tcW w:w="184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Дом, в котором я живу. Названия предметов, мебель, посуда.</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3</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5</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3</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lang w:val="en-US"/>
              </w:rPr>
              <w:t>3</w:t>
            </w:r>
            <w:r>
              <w:rPr>
                <w:sz w:val="28"/>
                <w:szCs w:val="28"/>
              </w:rPr>
              <w:t>/2</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8</w:t>
            </w:r>
          </w:p>
        </w:tc>
        <w:tc>
          <w:tcPr>
            <w:tcW w:w="283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Беседа, описание своего дома, игры, описание картинок,  естественно-педагогическое наблюдение.</w:t>
            </w:r>
          </w:p>
        </w:tc>
      </w:tr>
      <w:tr w:rsidR="004514D1" w:rsidTr="00447240">
        <w:trPr>
          <w:trHeight w:val="411"/>
        </w:trPr>
        <w:tc>
          <w:tcPr>
            <w:tcW w:w="56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 xml:space="preserve">15          </w:t>
            </w:r>
          </w:p>
        </w:tc>
        <w:tc>
          <w:tcPr>
            <w:tcW w:w="184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Закрепление пройденного материала</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0</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2</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1</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lang w:val="en-US"/>
              </w:rPr>
              <w:t>1</w:t>
            </w:r>
            <w:r>
              <w:rPr>
                <w:sz w:val="28"/>
                <w:szCs w:val="28"/>
              </w:rPr>
              <w:t>/1</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2</w:t>
            </w:r>
          </w:p>
        </w:tc>
        <w:tc>
          <w:tcPr>
            <w:tcW w:w="283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 xml:space="preserve">Обсуждение, игры,  естественно-педагогическое </w:t>
            </w:r>
            <w:r>
              <w:rPr>
                <w:sz w:val="28"/>
                <w:szCs w:val="28"/>
              </w:rPr>
              <w:lastRenderedPageBreak/>
              <w:t>наблюдение.</w:t>
            </w:r>
          </w:p>
        </w:tc>
      </w:tr>
      <w:tr w:rsidR="004514D1" w:rsidTr="00447240">
        <w:trPr>
          <w:trHeight w:val="411"/>
        </w:trPr>
        <w:tc>
          <w:tcPr>
            <w:tcW w:w="56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lastRenderedPageBreak/>
              <w:t>16</w:t>
            </w:r>
          </w:p>
        </w:tc>
        <w:tc>
          <w:tcPr>
            <w:tcW w:w="184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Мои любимые игрушки</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3</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5</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5</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lang w:val="en-US"/>
              </w:rPr>
              <w:t>3</w:t>
            </w:r>
            <w:r>
              <w:rPr>
                <w:sz w:val="28"/>
                <w:szCs w:val="28"/>
              </w:rPr>
              <w:t>/2</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10</w:t>
            </w:r>
          </w:p>
        </w:tc>
        <w:tc>
          <w:tcPr>
            <w:tcW w:w="283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Рассказ о своей игрушке, стихи, игры,  описание картинок, естественно-педагогическое наблюдение.</w:t>
            </w:r>
          </w:p>
        </w:tc>
      </w:tr>
      <w:tr w:rsidR="004514D1" w:rsidTr="00447240">
        <w:trPr>
          <w:trHeight w:val="255"/>
        </w:trPr>
        <w:tc>
          <w:tcPr>
            <w:tcW w:w="56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17</w:t>
            </w:r>
          </w:p>
        </w:tc>
        <w:tc>
          <w:tcPr>
            <w:tcW w:w="184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 xml:space="preserve">Моя семья. </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5</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7</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4</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lang w:val="en-US"/>
              </w:rPr>
              <w:t>5</w:t>
            </w:r>
            <w:r>
              <w:rPr>
                <w:sz w:val="28"/>
                <w:szCs w:val="28"/>
              </w:rPr>
              <w:t>/3</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12</w:t>
            </w:r>
          </w:p>
        </w:tc>
        <w:tc>
          <w:tcPr>
            <w:tcW w:w="283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Опрос, беседа, игра, рассказ, стихи,  естественно-педагогическое наблюдение.</w:t>
            </w:r>
          </w:p>
        </w:tc>
      </w:tr>
      <w:tr w:rsidR="004514D1" w:rsidTr="00447240">
        <w:trPr>
          <w:trHeight w:val="274"/>
        </w:trPr>
        <w:tc>
          <w:tcPr>
            <w:tcW w:w="56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18</w:t>
            </w:r>
          </w:p>
        </w:tc>
        <w:tc>
          <w:tcPr>
            <w:tcW w:w="184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Времена года. Лето. Названия месяцев. Планы на лето. Повторение темы «Времена года»</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4</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6</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2</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lang w:val="en-US"/>
              </w:rPr>
              <w:t>2</w:t>
            </w:r>
            <w:r>
              <w:rPr>
                <w:sz w:val="28"/>
                <w:szCs w:val="28"/>
              </w:rPr>
              <w:t>/2</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6</w:t>
            </w:r>
          </w:p>
        </w:tc>
        <w:tc>
          <w:tcPr>
            <w:tcW w:w="283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Опрос в виде игры, описание картинок, рассказ о своих планах на лето (план рассказа дает учитель и помогает),  естественно-педагогическое наблюдение.</w:t>
            </w:r>
          </w:p>
        </w:tc>
      </w:tr>
      <w:tr w:rsidR="004514D1" w:rsidTr="00447240">
        <w:trPr>
          <w:trHeight w:val="569"/>
        </w:trPr>
        <w:tc>
          <w:tcPr>
            <w:tcW w:w="56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19</w:t>
            </w:r>
          </w:p>
        </w:tc>
        <w:tc>
          <w:tcPr>
            <w:tcW w:w="184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Итоговая аттестация. Подведение итогов.</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0</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8</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tabs>
                <w:tab w:val="left" w:pos="3555"/>
              </w:tabs>
              <w:autoSpaceDE w:val="0"/>
              <w:autoSpaceDN w:val="0"/>
              <w:adjustRightInd w:val="0"/>
              <w:jc w:val="both"/>
              <w:rPr>
                <w:sz w:val="28"/>
                <w:szCs w:val="28"/>
                <w:lang w:val="en-US"/>
              </w:rPr>
            </w:pPr>
            <w:r>
              <w:rPr>
                <w:sz w:val="28"/>
                <w:szCs w:val="28"/>
                <w:lang w:val="en-US"/>
              </w:rPr>
              <w:t>3</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lang w:val="en-US"/>
              </w:rPr>
              <w:t>3</w:t>
            </w:r>
            <w:r>
              <w:rPr>
                <w:sz w:val="28"/>
                <w:szCs w:val="28"/>
              </w:rPr>
              <w:t>/2</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8</w:t>
            </w:r>
          </w:p>
        </w:tc>
        <w:tc>
          <w:tcPr>
            <w:tcW w:w="283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викторина</w:t>
            </w:r>
          </w:p>
        </w:tc>
      </w:tr>
      <w:tr w:rsidR="004514D1" w:rsidTr="00447240">
        <w:trPr>
          <w:trHeight w:val="274"/>
        </w:trPr>
        <w:tc>
          <w:tcPr>
            <w:tcW w:w="2409" w:type="dxa"/>
            <w:gridSpan w:val="2"/>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t>Всего:</w:t>
            </w: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b/>
                <w:bCs/>
                <w:sz w:val="28"/>
                <w:szCs w:val="28"/>
                <w:lang w:val="en-US"/>
              </w:rPr>
            </w:pPr>
          </w:p>
        </w:tc>
        <w:tc>
          <w:tcPr>
            <w:tcW w:w="99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b/>
                <w:bCs/>
                <w:sz w:val="28"/>
                <w:szCs w:val="28"/>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lang w:val="en-US"/>
              </w:rPr>
              <w:t>64</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b/>
                <w:bCs/>
                <w:sz w:val="28"/>
                <w:szCs w:val="28"/>
                <w:lang w:val="en-US"/>
              </w:rPr>
              <w:t>41</w:t>
            </w:r>
            <w:r>
              <w:rPr>
                <w:b/>
                <w:bCs/>
                <w:sz w:val="28"/>
                <w:szCs w:val="28"/>
              </w:rPr>
              <w:t>/39</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144</w:t>
            </w:r>
          </w:p>
        </w:tc>
        <w:tc>
          <w:tcPr>
            <w:tcW w:w="283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p>
        </w:tc>
      </w:tr>
    </w:tbl>
    <w:p w:rsidR="004514D1" w:rsidRDefault="004514D1" w:rsidP="004514D1">
      <w:pPr>
        <w:autoSpaceDE w:val="0"/>
        <w:autoSpaceDN w:val="0"/>
        <w:adjustRightInd w:val="0"/>
        <w:jc w:val="both"/>
        <w:rPr>
          <w:sz w:val="28"/>
          <w:szCs w:val="28"/>
          <w:lang w:val="en-US"/>
        </w:rPr>
      </w:pPr>
    </w:p>
    <w:p w:rsidR="004514D1" w:rsidRDefault="004514D1" w:rsidP="00600096">
      <w:pPr>
        <w:numPr>
          <w:ilvl w:val="0"/>
          <w:numId w:val="33"/>
        </w:numPr>
        <w:autoSpaceDE w:val="0"/>
        <w:autoSpaceDN w:val="0"/>
        <w:adjustRightInd w:val="0"/>
        <w:spacing w:after="0" w:line="240" w:lineRule="auto"/>
        <w:jc w:val="both"/>
        <w:rPr>
          <w:b/>
          <w:bCs/>
          <w:sz w:val="28"/>
          <w:szCs w:val="28"/>
        </w:rPr>
      </w:pPr>
      <w:r>
        <w:rPr>
          <w:b/>
          <w:bCs/>
          <w:sz w:val="28"/>
          <w:szCs w:val="28"/>
        </w:rPr>
        <w:t>Содержание программы</w:t>
      </w:r>
    </w:p>
    <w:p w:rsidR="004514D1" w:rsidRDefault="004514D1" w:rsidP="004514D1">
      <w:pPr>
        <w:autoSpaceDE w:val="0"/>
        <w:autoSpaceDN w:val="0"/>
        <w:adjustRightInd w:val="0"/>
        <w:jc w:val="both"/>
        <w:rPr>
          <w:b/>
          <w:bCs/>
          <w:sz w:val="28"/>
          <w:szCs w:val="28"/>
        </w:rPr>
      </w:pPr>
    </w:p>
    <w:tbl>
      <w:tblPr>
        <w:tblW w:w="10558" w:type="dxa"/>
        <w:tblInd w:w="-68" w:type="dxa"/>
        <w:tblLayout w:type="fixed"/>
        <w:tblLook w:val="04A0"/>
      </w:tblPr>
      <w:tblGrid>
        <w:gridCol w:w="580"/>
        <w:gridCol w:w="1113"/>
        <w:gridCol w:w="857"/>
        <w:gridCol w:w="745"/>
        <w:gridCol w:w="853"/>
        <w:gridCol w:w="2441"/>
        <w:gridCol w:w="2268"/>
        <w:gridCol w:w="1701"/>
      </w:tblGrid>
      <w:tr w:rsidR="004514D1" w:rsidTr="00447240">
        <w:trPr>
          <w:trHeight w:val="1"/>
        </w:trPr>
        <w:tc>
          <w:tcPr>
            <w:tcW w:w="580" w:type="dxa"/>
            <w:vMerge w:val="restart"/>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lang w:val="en-US"/>
              </w:rPr>
              <w:t>№</w:t>
            </w:r>
          </w:p>
        </w:tc>
        <w:tc>
          <w:tcPr>
            <w:tcW w:w="1113" w:type="dxa"/>
            <w:vMerge w:val="restart"/>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t>Тема</w:t>
            </w:r>
          </w:p>
        </w:tc>
        <w:tc>
          <w:tcPr>
            <w:tcW w:w="2455" w:type="dxa"/>
            <w:gridSpan w:val="3"/>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t>Количество часов</w:t>
            </w:r>
          </w:p>
        </w:tc>
        <w:tc>
          <w:tcPr>
            <w:tcW w:w="2441" w:type="dxa"/>
            <w:vMerge w:val="restart"/>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t>Теория</w:t>
            </w:r>
          </w:p>
        </w:tc>
        <w:tc>
          <w:tcPr>
            <w:tcW w:w="2268" w:type="dxa"/>
            <w:vMerge w:val="restart"/>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t>Практика</w:t>
            </w:r>
          </w:p>
        </w:tc>
        <w:tc>
          <w:tcPr>
            <w:tcW w:w="1701" w:type="dxa"/>
            <w:vMerge w:val="restart"/>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t>Формы аттестации/</w:t>
            </w:r>
            <w:r>
              <w:rPr>
                <w:b/>
                <w:bCs/>
                <w:sz w:val="28"/>
                <w:szCs w:val="28"/>
              </w:rPr>
              <w:lastRenderedPageBreak/>
              <w:t>контроля</w:t>
            </w:r>
          </w:p>
        </w:tc>
      </w:tr>
      <w:tr w:rsidR="004514D1" w:rsidTr="00447240">
        <w:trPr>
          <w:trHeight w:val="1"/>
        </w:trPr>
        <w:tc>
          <w:tcPr>
            <w:tcW w:w="580" w:type="dxa"/>
            <w:vMerge/>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p>
        </w:tc>
        <w:tc>
          <w:tcPr>
            <w:tcW w:w="1113" w:type="dxa"/>
            <w:vMerge/>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p>
        </w:tc>
        <w:tc>
          <w:tcPr>
            <w:tcW w:w="85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t>Теор</w:t>
            </w:r>
            <w:r>
              <w:rPr>
                <w:b/>
                <w:bCs/>
                <w:sz w:val="28"/>
                <w:szCs w:val="28"/>
              </w:rPr>
              <w:lastRenderedPageBreak/>
              <w:t>ия</w:t>
            </w:r>
          </w:p>
        </w:tc>
        <w:tc>
          <w:tcPr>
            <w:tcW w:w="74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lastRenderedPageBreak/>
              <w:t>Пра</w:t>
            </w:r>
            <w:r>
              <w:rPr>
                <w:b/>
                <w:bCs/>
                <w:sz w:val="28"/>
                <w:szCs w:val="28"/>
              </w:rPr>
              <w:lastRenderedPageBreak/>
              <w:t>ктика</w:t>
            </w:r>
          </w:p>
        </w:tc>
        <w:tc>
          <w:tcPr>
            <w:tcW w:w="85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lastRenderedPageBreak/>
              <w:t>Всег</w:t>
            </w:r>
            <w:r>
              <w:rPr>
                <w:b/>
                <w:bCs/>
                <w:sz w:val="28"/>
                <w:szCs w:val="28"/>
              </w:rPr>
              <w:lastRenderedPageBreak/>
              <w:t>о</w:t>
            </w:r>
          </w:p>
        </w:tc>
        <w:tc>
          <w:tcPr>
            <w:tcW w:w="2441" w:type="dxa"/>
            <w:vMerge/>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p>
        </w:tc>
        <w:tc>
          <w:tcPr>
            <w:tcW w:w="2268" w:type="dxa"/>
            <w:vMerge/>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p>
        </w:tc>
        <w:tc>
          <w:tcPr>
            <w:tcW w:w="1701" w:type="dxa"/>
            <w:vMerge/>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p>
        </w:tc>
      </w:tr>
      <w:tr w:rsidR="004514D1" w:rsidTr="00447240">
        <w:trPr>
          <w:trHeight w:val="279"/>
        </w:trPr>
        <w:tc>
          <w:tcPr>
            <w:tcW w:w="58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lang w:val="en-US"/>
              </w:rPr>
              <w:lastRenderedPageBreak/>
              <w:t>1</w:t>
            </w:r>
          </w:p>
        </w:tc>
        <w:tc>
          <w:tcPr>
            <w:tcW w:w="111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t>Вводное занятие</w:t>
            </w:r>
          </w:p>
        </w:tc>
        <w:tc>
          <w:tcPr>
            <w:tcW w:w="85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2</w:t>
            </w:r>
          </w:p>
        </w:tc>
        <w:tc>
          <w:tcPr>
            <w:tcW w:w="74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0</w:t>
            </w:r>
          </w:p>
        </w:tc>
        <w:tc>
          <w:tcPr>
            <w:tcW w:w="85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2</w:t>
            </w:r>
          </w:p>
        </w:tc>
        <w:tc>
          <w:tcPr>
            <w:tcW w:w="244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Знакомство. Введение в предмет. Знакомство с содержанием работы объединения, со странами – носителями языка, символикой, национальными особенностями, достопримечательностями. Инструктаж по технике безопасности.</w:t>
            </w:r>
          </w:p>
        </w:tc>
        <w:tc>
          <w:tcPr>
            <w:tcW w:w="226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p>
        </w:tc>
        <w:tc>
          <w:tcPr>
            <w:tcW w:w="170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Тематическая беседа</w:t>
            </w:r>
          </w:p>
        </w:tc>
      </w:tr>
      <w:tr w:rsidR="004514D1" w:rsidTr="00447240">
        <w:trPr>
          <w:trHeight w:val="3407"/>
        </w:trPr>
        <w:tc>
          <w:tcPr>
            <w:tcW w:w="58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lang w:val="en-US"/>
              </w:rPr>
              <w:t>2</w:t>
            </w:r>
          </w:p>
        </w:tc>
        <w:tc>
          <w:tcPr>
            <w:tcW w:w="111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t>Приветствие. Знакомство</w:t>
            </w:r>
          </w:p>
        </w:tc>
        <w:tc>
          <w:tcPr>
            <w:tcW w:w="85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3</w:t>
            </w:r>
          </w:p>
        </w:tc>
        <w:tc>
          <w:tcPr>
            <w:tcW w:w="74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5</w:t>
            </w:r>
          </w:p>
        </w:tc>
        <w:tc>
          <w:tcPr>
            <w:tcW w:w="85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8</w:t>
            </w:r>
          </w:p>
        </w:tc>
        <w:tc>
          <w:tcPr>
            <w:tcW w:w="244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 xml:space="preserve">Знакомство со структурой слова, простого предложения. Введение структурных схем предложений. Слова приветствия, прощания, вежливые слова. </w:t>
            </w:r>
            <w:proofErr w:type="spellStart"/>
            <w:r>
              <w:rPr>
                <w:sz w:val="28"/>
                <w:szCs w:val="28"/>
              </w:rPr>
              <w:t>Введениефраз</w:t>
            </w:r>
            <w:proofErr w:type="spellEnd"/>
            <w:r>
              <w:rPr>
                <w:sz w:val="28"/>
                <w:szCs w:val="28"/>
                <w:lang w:val="en-US"/>
              </w:rPr>
              <w:t xml:space="preserve">: My name is, I am a girl\boy, </w:t>
            </w:r>
            <w:proofErr w:type="gramStart"/>
            <w:r>
              <w:rPr>
                <w:sz w:val="28"/>
                <w:szCs w:val="28"/>
                <w:lang w:val="en-US"/>
              </w:rPr>
              <w:t>I</w:t>
            </w:r>
            <w:proofErr w:type="gramEnd"/>
            <w:r>
              <w:rPr>
                <w:sz w:val="28"/>
                <w:szCs w:val="28"/>
                <w:lang w:val="en-US"/>
              </w:rPr>
              <w:t xml:space="preserve"> am fine. </w:t>
            </w:r>
            <w:r>
              <w:rPr>
                <w:sz w:val="28"/>
                <w:szCs w:val="28"/>
              </w:rPr>
              <w:t xml:space="preserve">Имена английских </w:t>
            </w:r>
            <w:r>
              <w:rPr>
                <w:sz w:val="28"/>
                <w:szCs w:val="28"/>
              </w:rPr>
              <w:lastRenderedPageBreak/>
              <w:t xml:space="preserve">мальчиков и девочек. Личные местоимения (I, </w:t>
            </w:r>
            <w:proofErr w:type="spellStart"/>
            <w:r>
              <w:rPr>
                <w:sz w:val="28"/>
                <w:szCs w:val="28"/>
              </w:rPr>
              <w:t>he</w:t>
            </w:r>
            <w:proofErr w:type="spellEnd"/>
            <w:r>
              <w:rPr>
                <w:sz w:val="28"/>
                <w:szCs w:val="28"/>
              </w:rPr>
              <w:t xml:space="preserve">, </w:t>
            </w:r>
            <w:proofErr w:type="spellStart"/>
            <w:r>
              <w:rPr>
                <w:sz w:val="28"/>
                <w:szCs w:val="28"/>
              </w:rPr>
              <w:t>she</w:t>
            </w:r>
            <w:proofErr w:type="spellEnd"/>
            <w:r>
              <w:rPr>
                <w:sz w:val="28"/>
                <w:szCs w:val="28"/>
              </w:rPr>
              <w:t xml:space="preserve">, </w:t>
            </w:r>
            <w:proofErr w:type="spellStart"/>
            <w:r>
              <w:rPr>
                <w:sz w:val="28"/>
                <w:szCs w:val="28"/>
              </w:rPr>
              <w:t>it</w:t>
            </w:r>
            <w:proofErr w:type="spellEnd"/>
            <w:r>
              <w:rPr>
                <w:sz w:val="28"/>
                <w:szCs w:val="28"/>
              </w:rPr>
              <w:t>)</w:t>
            </w:r>
          </w:p>
        </w:tc>
        <w:tc>
          <w:tcPr>
            <w:tcW w:w="226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lastRenderedPageBreak/>
              <w:t>тренировочные упражнения, диалог из 3-4 фраз, игра «Знакомство», разучивание песни «</w:t>
            </w:r>
            <w:proofErr w:type="spellStart"/>
            <w:r>
              <w:rPr>
                <w:sz w:val="28"/>
                <w:szCs w:val="28"/>
                <w:lang w:val="en-US"/>
              </w:rPr>
              <w:t>Sayhello</w:t>
            </w:r>
            <w:proofErr w:type="spellEnd"/>
            <w:r>
              <w:rPr>
                <w:sz w:val="28"/>
                <w:szCs w:val="28"/>
              </w:rPr>
              <w:t>», перевод предложений с русского на английский и наоборот</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Беседа, игры, естественно-педагогическое наблюдение.</w:t>
            </w:r>
          </w:p>
        </w:tc>
      </w:tr>
      <w:tr w:rsidR="004514D1" w:rsidTr="00447240">
        <w:trPr>
          <w:trHeight w:val="418"/>
        </w:trPr>
        <w:tc>
          <w:tcPr>
            <w:tcW w:w="58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lang w:val="en-US"/>
              </w:rPr>
              <w:lastRenderedPageBreak/>
              <w:t>3</w:t>
            </w:r>
          </w:p>
        </w:tc>
        <w:tc>
          <w:tcPr>
            <w:tcW w:w="111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t>Времена года. Осень. Названия месяцев. Праздники</w:t>
            </w:r>
          </w:p>
        </w:tc>
        <w:tc>
          <w:tcPr>
            <w:tcW w:w="85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4</w:t>
            </w:r>
          </w:p>
        </w:tc>
        <w:tc>
          <w:tcPr>
            <w:tcW w:w="74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4</w:t>
            </w:r>
          </w:p>
        </w:tc>
        <w:tc>
          <w:tcPr>
            <w:tcW w:w="85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8</w:t>
            </w:r>
          </w:p>
        </w:tc>
        <w:tc>
          <w:tcPr>
            <w:tcW w:w="244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Лексика по теме «Осень», описание погоды осенью, осенние праздники и их традиции, названия месяцев, прилагательные, грамматические конструкции для описания погоды</w:t>
            </w:r>
          </w:p>
        </w:tc>
        <w:tc>
          <w:tcPr>
            <w:tcW w:w="226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 xml:space="preserve">Тренировочные упражнения, беседа про осень в 3-4 предложениях в виде диалога с педагогом, просмотр мультфильмов, разучивание стихов, описание погоды по картинкам с использованием грамматической конструкции </w:t>
            </w:r>
            <w:proofErr w:type="spellStart"/>
            <w:r>
              <w:rPr>
                <w:sz w:val="28"/>
                <w:szCs w:val="28"/>
              </w:rPr>
              <w:t>It</w:t>
            </w:r>
            <w:proofErr w:type="spellEnd"/>
            <w:r>
              <w:rPr>
                <w:sz w:val="28"/>
                <w:szCs w:val="28"/>
              </w:rPr>
              <w:t xml:space="preserve"> </w:t>
            </w:r>
            <w:proofErr w:type="spellStart"/>
            <w:r>
              <w:rPr>
                <w:sz w:val="28"/>
                <w:szCs w:val="28"/>
              </w:rPr>
              <w:t>is</w:t>
            </w:r>
            <w:proofErr w:type="spellEnd"/>
            <w:r>
              <w:rPr>
                <w:sz w:val="28"/>
                <w:szCs w:val="28"/>
              </w:rPr>
              <w:t xml:space="preserve"> </w:t>
            </w:r>
            <w:proofErr w:type="spellStart"/>
            <w:r>
              <w:rPr>
                <w:sz w:val="28"/>
                <w:szCs w:val="28"/>
              </w:rPr>
              <w:t>autumn</w:t>
            </w:r>
            <w:proofErr w:type="spellEnd"/>
            <w:r>
              <w:rPr>
                <w:sz w:val="28"/>
                <w:szCs w:val="28"/>
              </w:rPr>
              <w:t xml:space="preserve">, </w:t>
            </w:r>
            <w:proofErr w:type="spellStart"/>
            <w:r>
              <w:rPr>
                <w:sz w:val="28"/>
                <w:szCs w:val="28"/>
              </w:rPr>
              <w:t>it</w:t>
            </w:r>
            <w:proofErr w:type="spellEnd"/>
            <w:r>
              <w:rPr>
                <w:sz w:val="28"/>
                <w:szCs w:val="28"/>
              </w:rPr>
              <w:t xml:space="preserve"> </w:t>
            </w:r>
            <w:proofErr w:type="spellStart"/>
            <w:r>
              <w:rPr>
                <w:sz w:val="28"/>
                <w:szCs w:val="28"/>
              </w:rPr>
              <w:t>is</w:t>
            </w:r>
            <w:proofErr w:type="spellEnd"/>
            <w:r>
              <w:rPr>
                <w:sz w:val="28"/>
                <w:szCs w:val="28"/>
              </w:rPr>
              <w:t xml:space="preserve"> </w:t>
            </w:r>
            <w:proofErr w:type="spellStart"/>
            <w:r>
              <w:rPr>
                <w:sz w:val="28"/>
                <w:szCs w:val="28"/>
              </w:rPr>
              <w:t>windy</w:t>
            </w:r>
            <w:proofErr w:type="spellEnd"/>
            <w:r>
              <w:rPr>
                <w:sz w:val="28"/>
                <w:szCs w:val="28"/>
              </w:rPr>
              <w:t xml:space="preserve">, </w:t>
            </w:r>
            <w:proofErr w:type="spellStart"/>
            <w:r>
              <w:rPr>
                <w:sz w:val="28"/>
                <w:szCs w:val="28"/>
              </w:rPr>
              <w:t>it</w:t>
            </w:r>
            <w:proofErr w:type="spellEnd"/>
            <w:r>
              <w:rPr>
                <w:sz w:val="28"/>
                <w:szCs w:val="28"/>
              </w:rPr>
              <w:t xml:space="preserve"> </w:t>
            </w:r>
            <w:proofErr w:type="spellStart"/>
            <w:r>
              <w:rPr>
                <w:sz w:val="28"/>
                <w:szCs w:val="28"/>
              </w:rPr>
              <w:t>is</w:t>
            </w:r>
            <w:proofErr w:type="spellEnd"/>
            <w:r>
              <w:rPr>
                <w:sz w:val="28"/>
                <w:szCs w:val="28"/>
              </w:rPr>
              <w:t xml:space="preserve"> </w:t>
            </w:r>
            <w:proofErr w:type="spellStart"/>
            <w:r>
              <w:rPr>
                <w:sz w:val="28"/>
                <w:szCs w:val="28"/>
              </w:rPr>
              <w:t>September</w:t>
            </w:r>
            <w:proofErr w:type="spellEnd"/>
            <w:r>
              <w:rPr>
                <w:sz w:val="28"/>
                <w:szCs w:val="28"/>
              </w:rPr>
              <w:t xml:space="preserve">, </w:t>
            </w:r>
            <w:proofErr w:type="spellStart"/>
            <w:r>
              <w:rPr>
                <w:sz w:val="28"/>
                <w:szCs w:val="28"/>
              </w:rPr>
              <w:t>it</w:t>
            </w:r>
            <w:proofErr w:type="spellEnd"/>
            <w:r>
              <w:rPr>
                <w:sz w:val="28"/>
                <w:szCs w:val="28"/>
              </w:rPr>
              <w:t xml:space="preserve"> </w:t>
            </w:r>
            <w:proofErr w:type="spellStart"/>
            <w:r>
              <w:rPr>
                <w:sz w:val="28"/>
                <w:szCs w:val="28"/>
              </w:rPr>
              <w:t>is</w:t>
            </w:r>
            <w:proofErr w:type="spellEnd"/>
            <w:r>
              <w:rPr>
                <w:sz w:val="28"/>
                <w:szCs w:val="28"/>
              </w:rPr>
              <w:t xml:space="preserve"> </w:t>
            </w:r>
            <w:proofErr w:type="spellStart"/>
            <w:r>
              <w:rPr>
                <w:sz w:val="28"/>
                <w:szCs w:val="28"/>
              </w:rPr>
              <w:t>a</w:t>
            </w:r>
            <w:proofErr w:type="spellEnd"/>
            <w:r>
              <w:rPr>
                <w:sz w:val="28"/>
                <w:szCs w:val="28"/>
              </w:rPr>
              <w:t xml:space="preserve"> </w:t>
            </w:r>
            <w:proofErr w:type="spellStart"/>
            <w:r>
              <w:rPr>
                <w:sz w:val="28"/>
                <w:szCs w:val="28"/>
              </w:rPr>
              <w:t>tree</w:t>
            </w:r>
            <w:proofErr w:type="spellEnd"/>
            <w:r>
              <w:rPr>
                <w:sz w:val="28"/>
                <w:szCs w:val="28"/>
              </w:rPr>
              <w:t xml:space="preserve"> и др. (без особых затруднений), творческие задания.</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Беседа, дидактические игры</w:t>
            </w:r>
          </w:p>
          <w:p w:rsidR="004514D1" w:rsidRDefault="004514D1" w:rsidP="00447240">
            <w:pPr>
              <w:autoSpaceDE w:val="0"/>
              <w:autoSpaceDN w:val="0"/>
              <w:adjustRightInd w:val="0"/>
              <w:jc w:val="both"/>
              <w:rPr>
                <w:sz w:val="28"/>
                <w:szCs w:val="28"/>
              </w:rPr>
            </w:pPr>
            <w:r>
              <w:rPr>
                <w:sz w:val="28"/>
                <w:szCs w:val="28"/>
              </w:rPr>
              <w:t>Опрос, стихи, описание картинок, естественно-педагогическое наблюдение.</w:t>
            </w:r>
          </w:p>
        </w:tc>
      </w:tr>
      <w:tr w:rsidR="004514D1" w:rsidTr="00447240">
        <w:trPr>
          <w:trHeight w:val="3110"/>
        </w:trPr>
        <w:tc>
          <w:tcPr>
            <w:tcW w:w="58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lang w:val="en-US"/>
              </w:rPr>
              <w:lastRenderedPageBreak/>
              <w:t>4</w:t>
            </w:r>
          </w:p>
        </w:tc>
        <w:tc>
          <w:tcPr>
            <w:tcW w:w="111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b/>
                <w:bCs/>
                <w:sz w:val="28"/>
                <w:szCs w:val="28"/>
              </w:rPr>
              <w:t>Глаголы движения. Структура «</w:t>
            </w:r>
            <w:proofErr w:type="spellStart"/>
            <w:r>
              <w:rPr>
                <w:b/>
                <w:bCs/>
                <w:sz w:val="28"/>
                <w:szCs w:val="28"/>
                <w:lang w:val="en-US"/>
              </w:rPr>
              <w:t>Ican</w:t>
            </w:r>
            <w:proofErr w:type="spellEnd"/>
            <w:r>
              <w:rPr>
                <w:b/>
                <w:bCs/>
                <w:sz w:val="28"/>
                <w:szCs w:val="28"/>
              </w:rPr>
              <w:t>/</w:t>
            </w:r>
            <w:r>
              <w:rPr>
                <w:b/>
                <w:bCs/>
                <w:sz w:val="28"/>
                <w:szCs w:val="28"/>
                <w:lang w:val="en-US"/>
              </w:rPr>
              <w:t>can</w:t>
            </w:r>
            <w:r>
              <w:rPr>
                <w:b/>
                <w:bCs/>
                <w:sz w:val="28"/>
                <w:szCs w:val="28"/>
              </w:rPr>
              <w:t>’</w:t>
            </w:r>
            <w:r>
              <w:rPr>
                <w:b/>
                <w:bCs/>
                <w:sz w:val="28"/>
                <w:szCs w:val="28"/>
                <w:lang w:val="en-US"/>
              </w:rPr>
              <w:t>t</w:t>
            </w:r>
            <w:r>
              <w:rPr>
                <w:b/>
                <w:bCs/>
                <w:sz w:val="28"/>
                <w:szCs w:val="28"/>
              </w:rPr>
              <w:t>»</w:t>
            </w:r>
          </w:p>
        </w:tc>
        <w:tc>
          <w:tcPr>
            <w:tcW w:w="85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2</w:t>
            </w:r>
          </w:p>
        </w:tc>
        <w:tc>
          <w:tcPr>
            <w:tcW w:w="74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4</w:t>
            </w:r>
          </w:p>
        </w:tc>
        <w:tc>
          <w:tcPr>
            <w:tcW w:w="85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6</w:t>
            </w:r>
          </w:p>
        </w:tc>
        <w:tc>
          <w:tcPr>
            <w:tcW w:w="244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Введение конструкции «</w:t>
            </w:r>
            <w:proofErr w:type="spellStart"/>
            <w:r>
              <w:rPr>
                <w:sz w:val="28"/>
                <w:szCs w:val="28"/>
                <w:lang w:val="en-US"/>
              </w:rPr>
              <w:t>Ican</w:t>
            </w:r>
            <w:proofErr w:type="spellEnd"/>
            <w:r>
              <w:rPr>
                <w:sz w:val="28"/>
                <w:szCs w:val="28"/>
              </w:rPr>
              <w:t>\</w:t>
            </w:r>
            <w:proofErr w:type="spellStart"/>
            <w:r>
              <w:rPr>
                <w:sz w:val="28"/>
                <w:szCs w:val="28"/>
                <w:lang w:val="en-US"/>
              </w:rPr>
              <w:t>Ican</w:t>
            </w:r>
            <w:proofErr w:type="spellEnd"/>
            <w:r>
              <w:rPr>
                <w:sz w:val="28"/>
                <w:szCs w:val="28"/>
              </w:rPr>
              <w:t>’</w:t>
            </w:r>
            <w:r>
              <w:rPr>
                <w:sz w:val="28"/>
                <w:szCs w:val="28"/>
                <w:lang w:val="en-US"/>
              </w:rPr>
              <w:t>t</w:t>
            </w:r>
            <w:r>
              <w:rPr>
                <w:sz w:val="28"/>
                <w:szCs w:val="28"/>
              </w:rPr>
              <w:t>», знакомство с глаголами движения, действия</w:t>
            </w:r>
          </w:p>
        </w:tc>
        <w:tc>
          <w:tcPr>
            <w:tcW w:w="226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тренировочные упражнения, видеоматериал, разучивание песни, игры, соревнования, правильное построение предложений, попытка обучающихся перевести фразы, предложенные педагогом, умение быстро ответить на вопрос.</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Практическое выполнение действий в форме игры,  естественно-педагогическое наблюдение.</w:t>
            </w:r>
          </w:p>
        </w:tc>
      </w:tr>
      <w:tr w:rsidR="004514D1" w:rsidTr="00447240">
        <w:trPr>
          <w:trHeight w:val="3409"/>
        </w:trPr>
        <w:tc>
          <w:tcPr>
            <w:tcW w:w="58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lang w:val="en-US"/>
              </w:rPr>
              <w:t>5</w:t>
            </w:r>
          </w:p>
        </w:tc>
        <w:tc>
          <w:tcPr>
            <w:tcW w:w="111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t>Цвета</w:t>
            </w:r>
          </w:p>
        </w:tc>
        <w:tc>
          <w:tcPr>
            <w:tcW w:w="85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4</w:t>
            </w:r>
          </w:p>
        </w:tc>
        <w:tc>
          <w:tcPr>
            <w:tcW w:w="74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6</w:t>
            </w:r>
          </w:p>
        </w:tc>
        <w:tc>
          <w:tcPr>
            <w:tcW w:w="85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19</w:t>
            </w:r>
          </w:p>
        </w:tc>
        <w:tc>
          <w:tcPr>
            <w:tcW w:w="244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proofErr w:type="spellStart"/>
            <w:r>
              <w:rPr>
                <w:sz w:val="28"/>
                <w:szCs w:val="28"/>
              </w:rPr>
              <w:t>Лексикапотеме</w:t>
            </w:r>
            <w:proofErr w:type="spellEnd"/>
            <w:r>
              <w:rPr>
                <w:sz w:val="28"/>
                <w:szCs w:val="28"/>
                <w:lang w:val="en-US"/>
              </w:rPr>
              <w:t xml:space="preserve">, </w:t>
            </w:r>
            <w:proofErr w:type="spellStart"/>
            <w:r>
              <w:rPr>
                <w:sz w:val="28"/>
                <w:szCs w:val="28"/>
              </w:rPr>
              <w:t>речевыеконструкции</w:t>
            </w:r>
            <w:proofErr w:type="spellEnd"/>
            <w:r>
              <w:rPr>
                <w:sz w:val="28"/>
                <w:szCs w:val="28"/>
                <w:lang w:val="en-US"/>
              </w:rPr>
              <w:t xml:space="preserve"> It is red…What color is it? </w:t>
            </w:r>
            <w:r w:rsidRPr="004514D1">
              <w:rPr>
                <w:sz w:val="28"/>
                <w:szCs w:val="28"/>
                <w:lang w:val="en-US"/>
              </w:rPr>
              <w:t xml:space="preserve">The cat is black </w:t>
            </w:r>
            <w:r>
              <w:rPr>
                <w:sz w:val="28"/>
                <w:szCs w:val="28"/>
              </w:rPr>
              <w:t>и</w:t>
            </w:r>
            <w:r w:rsidRPr="004514D1">
              <w:rPr>
                <w:sz w:val="28"/>
                <w:szCs w:val="28"/>
                <w:lang w:val="en-US"/>
              </w:rPr>
              <w:t xml:space="preserve"> </w:t>
            </w:r>
            <w:proofErr w:type="spellStart"/>
            <w:r>
              <w:rPr>
                <w:sz w:val="28"/>
                <w:szCs w:val="28"/>
              </w:rPr>
              <w:t>др</w:t>
            </w:r>
            <w:proofErr w:type="spellEnd"/>
            <w:r w:rsidRPr="004514D1">
              <w:rPr>
                <w:sz w:val="28"/>
                <w:szCs w:val="28"/>
                <w:lang w:val="en-US"/>
              </w:rPr>
              <w:t>.</w:t>
            </w:r>
          </w:p>
        </w:tc>
        <w:tc>
          <w:tcPr>
            <w:tcW w:w="226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 xml:space="preserve">Тренировка лексического материала посредством игр, просмотр </w:t>
            </w:r>
            <w:proofErr w:type="spellStart"/>
            <w:r>
              <w:rPr>
                <w:sz w:val="28"/>
                <w:szCs w:val="28"/>
              </w:rPr>
              <w:t>видеопесен</w:t>
            </w:r>
            <w:proofErr w:type="spellEnd"/>
            <w:r>
              <w:rPr>
                <w:sz w:val="28"/>
                <w:szCs w:val="28"/>
              </w:rPr>
              <w:t xml:space="preserve">, составление фраз с помощью учителя, описание картинок, рисунки «нарисуй </w:t>
            </w:r>
            <w:proofErr w:type="gramStart"/>
            <w:r>
              <w:rPr>
                <w:sz w:val="28"/>
                <w:szCs w:val="28"/>
              </w:rPr>
              <w:t>предмет</w:t>
            </w:r>
            <w:proofErr w:type="gramEnd"/>
            <w:r>
              <w:rPr>
                <w:sz w:val="28"/>
                <w:szCs w:val="28"/>
              </w:rPr>
              <w:t xml:space="preserve"> и скажи </w:t>
            </w:r>
            <w:proofErr w:type="gramStart"/>
            <w:r>
              <w:rPr>
                <w:sz w:val="28"/>
                <w:szCs w:val="28"/>
              </w:rPr>
              <w:t>какого</w:t>
            </w:r>
            <w:proofErr w:type="gramEnd"/>
            <w:r>
              <w:rPr>
                <w:sz w:val="28"/>
                <w:szCs w:val="28"/>
              </w:rPr>
              <w:t xml:space="preserve"> он цвета», разучивание и рассказ стихов, </w:t>
            </w:r>
            <w:r>
              <w:rPr>
                <w:sz w:val="28"/>
                <w:szCs w:val="28"/>
              </w:rPr>
              <w:lastRenderedPageBreak/>
              <w:t>разучивание песни.</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lastRenderedPageBreak/>
              <w:t>Опрос, игры, стихи, описание картинок, естественно-педагогическое наблюдение</w:t>
            </w:r>
          </w:p>
        </w:tc>
      </w:tr>
      <w:tr w:rsidR="004514D1" w:rsidTr="00447240">
        <w:trPr>
          <w:trHeight w:val="2820"/>
        </w:trPr>
        <w:tc>
          <w:tcPr>
            <w:tcW w:w="58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lang w:val="en-US"/>
              </w:rPr>
              <w:lastRenderedPageBreak/>
              <w:t>6</w:t>
            </w:r>
          </w:p>
        </w:tc>
        <w:tc>
          <w:tcPr>
            <w:tcW w:w="111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b/>
                <w:bCs/>
                <w:sz w:val="28"/>
                <w:szCs w:val="28"/>
              </w:rPr>
              <w:t>Что мне нравится. Глагол «</w:t>
            </w:r>
            <w:proofErr w:type="spellStart"/>
            <w:r>
              <w:rPr>
                <w:b/>
                <w:bCs/>
                <w:sz w:val="28"/>
                <w:szCs w:val="28"/>
                <w:lang w:val="en-US"/>
              </w:rPr>
              <w:t>tolike</w:t>
            </w:r>
            <w:proofErr w:type="spellEnd"/>
            <w:r>
              <w:rPr>
                <w:b/>
                <w:bCs/>
                <w:sz w:val="28"/>
                <w:szCs w:val="28"/>
              </w:rPr>
              <w:t>»</w:t>
            </w:r>
          </w:p>
        </w:tc>
        <w:tc>
          <w:tcPr>
            <w:tcW w:w="85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2</w:t>
            </w:r>
          </w:p>
        </w:tc>
        <w:tc>
          <w:tcPr>
            <w:tcW w:w="74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4</w:t>
            </w:r>
          </w:p>
        </w:tc>
        <w:tc>
          <w:tcPr>
            <w:tcW w:w="85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6</w:t>
            </w:r>
          </w:p>
        </w:tc>
        <w:tc>
          <w:tcPr>
            <w:tcW w:w="244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Конструкция</w:t>
            </w:r>
            <w:r>
              <w:rPr>
                <w:sz w:val="28"/>
                <w:szCs w:val="28"/>
                <w:lang w:val="en-US"/>
              </w:rPr>
              <w:t xml:space="preserve"> «I like …» </w:t>
            </w:r>
            <w:r>
              <w:rPr>
                <w:sz w:val="28"/>
                <w:szCs w:val="28"/>
              </w:rPr>
              <w:t>и</w:t>
            </w:r>
            <w:r>
              <w:rPr>
                <w:sz w:val="28"/>
                <w:szCs w:val="28"/>
                <w:lang w:val="en-US"/>
              </w:rPr>
              <w:t xml:space="preserve"> «I do not like»</w:t>
            </w:r>
          </w:p>
        </w:tc>
        <w:tc>
          <w:tcPr>
            <w:tcW w:w="226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 xml:space="preserve">Составление предложений, высказываний с конструкциями по теме, игра «Отгадай, что я люблю» (ребенок говорит на АЯ, что </w:t>
            </w:r>
            <w:proofErr w:type="gramStart"/>
            <w:r>
              <w:rPr>
                <w:sz w:val="28"/>
                <w:szCs w:val="28"/>
              </w:rPr>
              <w:t>любит</w:t>
            </w:r>
            <w:proofErr w:type="gramEnd"/>
            <w:r>
              <w:rPr>
                <w:sz w:val="28"/>
                <w:szCs w:val="28"/>
              </w:rPr>
              <w:t xml:space="preserve"> /не любит, а остальные должны перевести) и др. игры, видеоматериал.</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Опрос, игра,  беседа, естественно-педагогическое наблюдение.</w:t>
            </w:r>
          </w:p>
        </w:tc>
      </w:tr>
      <w:tr w:rsidR="004514D1" w:rsidTr="00447240">
        <w:trPr>
          <w:trHeight w:val="277"/>
        </w:trPr>
        <w:tc>
          <w:tcPr>
            <w:tcW w:w="58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lang w:val="en-US"/>
              </w:rPr>
              <w:t>7</w:t>
            </w:r>
          </w:p>
        </w:tc>
        <w:tc>
          <w:tcPr>
            <w:tcW w:w="111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t>Времена года. Зима. Названия месяцев. Погода</w:t>
            </w:r>
          </w:p>
        </w:tc>
        <w:tc>
          <w:tcPr>
            <w:tcW w:w="85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3</w:t>
            </w:r>
          </w:p>
        </w:tc>
        <w:tc>
          <w:tcPr>
            <w:tcW w:w="74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3</w:t>
            </w:r>
          </w:p>
        </w:tc>
        <w:tc>
          <w:tcPr>
            <w:tcW w:w="85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6</w:t>
            </w:r>
          </w:p>
        </w:tc>
        <w:tc>
          <w:tcPr>
            <w:tcW w:w="244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Лексика по теме «Зима», прилагательные и грамматические конструкции для описания погоды, названия месяцев, зимние праздники, виды спорта</w:t>
            </w:r>
          </w:p>
        </w:tc>
        <w:tc>
          <w:tcPr>
            <w:tcW w:w="226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 xml:space="preserve">Тренировочные упражнения, речевые упражнения, построение предложений с использованием изученного материала, разучивание песен и стихов </w:t>
            </w:r>
            <w:r>
              <w:rPr>
                <w:sz w:val="28"/>
                <w:szCs w:val="28"/>
              </w:rPr>
              <w:lastRenderedPageBreak/>
              <w:t>про зиму, просмотр мультфильмов, организация и проведение игр в рамках темы, описание картинок, творческие задания</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lastRenderedPageBreak/>
              <w:t>Работа с картинкой в виде игр: опиши, что видишь, угадай что?</w:t>
            </w:r>
          </w:p>
          <w:p w:rsidR="004514D1" w:rsidRDefault="004514D1" w:rsidP="00447240">
            <w:pPr>
              <w:autoSpaceDE w:val="0"/>
              <w:autoSpaceDN w:val="0"/>
              <w:adjustRightInd w:val="0"/>
              <w:jc w:val="both"/>
              <w:rPr>
                <w:sz w:val="28"/>
                <w:szCs w:val="28"/>
                <w:lang w:val="en-US"/>
              </w:rPr>
            </w:pPr>
            <w:r>
              <w:rPr>
                <w:sz w:val="28"/>
                <w:szCs w:val="28"/>
              </w:rPr>
              <w:t xml:space="preserve">стихи,  естественно-педагогическое </w:t>
            </w:r>
            <w:r>
              <w:rPr>
                <w:sz w:val="28"/>
                <w:szCs w:val="28"/>
              </w:rPr>
              <w:lastRenderedPageBreak/>
              <w:t>наблюдение.</w:t>
            </w:r>
          </w:p>
        </w:tc>
      </w:tr>
      <w:tr w:rsidR="004514D1" w:rsidTr="00447240">
        <w:trPr>
          <w:trHeight w:val="1835"/>
        </w:trPr>
        <w:tc>
          <w:tcPr>
            <w:tcW w:w="58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lang w:val="en-US"/>
              </w:rPr>
              <w:lastRenderedPageBreak/>
              <w:t>8</w:t>
            </w:r>
          </w:p>
        </w:tc>
        <w:tc>
          <w:tcPr>
            <w:tcW w:w="111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b/>
                <w:bCs/>
                <w:sz w:val="28"/>
                <w:szCs w:val="28"/>
              </w:rPr>
              <w:t>Праздники. Новый год и Рождество.</w:t>
            </w:r>
          </w:p>
        </w:tc>
        <w:tc>
          <w:tcPr>
            <w:tcW w:w="85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4</w:t>
            </w:r>
          </w:p>
        </w:tc>
        <w:tc>
          <w:tcPr>
            <w:tcW w:w="74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2</w:t>
            </w:r>
          </w:p>
        </w:tc>
        <w:tc>
          <w:tcPr>
            <w:tcW w:w="85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6</w:t>
            </w:r>
          </w:p>
        </w:tc>
        <w:tc>
          <w:tcPr>
            <w:tcW w:w="244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Ознакомление с историей зимних праздников, сравнение праздников в России и Англии</w:t>
            </w:r>
          </w:p>
          <w:p w:rsidR="004514D1" w:rsidRDefault="004514D1" w:rsidP="00447240">
            <w:pPr>
              <w:autoSpaceDE w:val="0"/>
              <w:autoSpaceDN w:val="0"/>
              <w:adjustRightInd w:val="0"/>
              <w:jc w:val="both"/>
              <w:rPr>
                <w:sz w:val="28"/>
                <w:szCs w:val="28"/>
              </w:rPr>
            </w:pPr>
            <w:r>
              <w:rPr>
                <w:sz w:val="28"/>
                <w:szCs w:val="28"/>
              </w:rPr>
              <w:t>Лексика по теме</w:t>
            </w:r>
          </w:p>
          <w:p w:rsidR="004514D1" w:rsidRDefault="004514D1" w:rsidP="00447240">
            <w:pPr>
              <w:autoSpaceDE w:val="0"/>
              <w:autoSpaceDN w:val="0"/>
              <w:adjustRightInd w:val="0"/>
              <w:jc w:val="both"/>
              <w:rPr>
                <w:sz w:val="28"/>
                <w:szCs w:val="28"/>
              </w:rPr>
            </w:pPr>
            <w:r>
              <w:rPr>
                <w:sz w:val="28"/>
                <w:szCs w:val="28"/>
              </w:rPr>
              <w:t>Повторение лексики по теме «Зима»</w:t>
            </w:r>
          </w:p>
        </w:tc>
        <w:tc>
          <w:tcPr>
            <w:tcW w:w="226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Беседа про праздники, разговор на тему «Мой любимы зимний праздник», игры</w:t>
            </w:r>
            <w:proofErr w:type="gramStart"/>
            <w:r>
              <w:rPr>
                <w:sz w:val="28"/>
                <w:szCs w:val="28"/>
              </w:rPr>
              <w:t xml:space="preserve"> ,</w:t>
            </w:r>
            <w:proofErr w:type="gramEnd"/>
            <w:r>
              <w:rPr>
                <w:sz w:val="28"/>
                <w:szCs w:val="28"/>
              </w:rPr>
              <w:t>видеоматериал, творческие задания, описание картинок, описание картинок</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Опрос, беседа, игры, естественно-педагогическое наблюдение.</w:t>
            </w:r>
          </w:p>
        </w:tc>
      </w:tr>
      <w:tr w:rsidR="004514D1" w:rsidTr="00447240">
        <w:trPr>
          <w:trHeight w:val="1116"/>
        </w:trPr>
        <w:tc>
          <w:tcPr>
            <w:tcW w:w="58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lang w:val="en-US"/>
              </w:rPr>
              <w:t>9</w:t>
            </w:r>
          </w:p>
        </w:tc>
        <w:tc>
          <w:tcPr>
            <w:tcW w:w="111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t>Промежуточная аттестация</w:t>
            </w:r>
          </w:p>
        </w:tc>
        <w:tc>
          <w:tcPr>
            <w:tcW w:w="85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0</w:t>
            </w:r>
          </w:p>
        </w:tc>
        <w:tc>
          <w:tcPr>
            <w:tcW w:w="74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3</w:t>
            </w:r>
          </w:p>
        </w:tc>
        <w:tc>
          <w:tcPr>
            <w:tcW w:w="85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3</w:t>
            </w:r>
          </w:p>
        </w:tc>
        <w:tc>
          <w:tcPr>
            <w:tcW w:w="244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p>
        </w:tc>
        <w:tc>
          <w:tcPr>
            <w:tcW w:w="226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повторение ранее изученного материала</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Обсуждение, игра,  естественно-педагогическое наблюдение.</w:t>
            </w:r>
          </w:p>
        </w:tc>
      </w:tr>
      <w:tr w:rsidR="004514D1" w:rsidTr="00447240">
        <w:trPr>
          <w:trHeight w:val="3387"/>
        </w:trPr>
        <w:tc>
          <w:tcPr>
            <w:tcW w:w="58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lang w:val="en-US"/>
              </w:rPr>
              <w:lastRenderedPageBreak/>
              <w:t>10</w:t>
            </w:r>
          </w:p>
        </w:tc>
        <w:tc>
          <w:tcPr>
            <w:tcW w:w="111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b/>
                <w:bCs/>
                <w:sz w:val="28"/>
                <w:szCs w:val="28"/>
              </w:rPr>
              <w:t>Дикие и домашние животные. Мои питомцы</w:t>
            </w:r>
          </w:p>
        </w:tc>
        <w:tc>
          <w:tcPr>
            <w:tcW w:w="85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4</w:t>
            </w:r>
          </w:p>
        </w:tc>
        <w:tc>
          <w:tcPr>
            <w:tcW w:w="74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8</w:t>
            </w:r>
          </w:p>
        </w:tc>
        <w:tc>
          <w:tcPr>
            <w:tcW w:w="85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12</w:t>
            </w:r>
          </w:p>
        </w:tc>
        <w:tc>
          <w:tcPr>
            <w:tcW w:w="244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 xml:space="preserve">Лексика по теме, прилагательные  для описания животных, грамматические конструкции, множественное число </w:t>
            </w:r>
          </w:p>
          <w:p w:rsidR="004514D1" w:rsidRDefault="004514D1" w:rsidP="00447240">
            <w:pPr>
              <w:autoSpaceDE w:val="0"/>
              <w:autoSpaceDN w:val="0"/>
              <w:adjustRightInd w:val="0"/>
              <w:jc w:val="both"/>
              <w:rPr>
                <w:sz w:val="28"/>
                <w:szCs w:val="28"/>
              </w:rPr>
            </w:pPr>
            <w:r>
              <w:rPr>
                <w:sz w:val="28"/>
                <w:szCs w:val="28"/>
              </w:rPr>
              <w:t xml:space="preserve">Характеристика животных по цвету, количеству, размеру, </w:t>
            </w:r>
            <w:proofErr w:type="gramStart"/>
            <w:r>
              <w:rPr>
                <w:sz w:val="28"/>
                <w:szCs w:val="28"/>
              </w:rPr>
              <w:t>кто</w:t>
            </w:r>
            <w:proofErr w:type="gramEnd"/>
            <w:r>
              <w:rPr>
                <w:sz w:val="28"/>
                <w:szCs w:val="28"/>
              </w:rPr>
              <w:t xml:space="preserve"> что любит делать, умеет делать</w:t>
            </w:r>
          </w:p>
          <w:p w:rsidR="004514D1" w:rsidRDefault="004514D1" w:rsidP="00447240">
            <w:pPr>
              <w:autoSpaceDE w:val="0"/>
              <w:autoSpaceDN w:val="0"/>
              <w:adjustRightInd w:val="0"/>
              <w:jc w:val="both"/>
              <w:rPr>
                <w:sz w:val="28"/>
                <w:szCs w:val="28"/>
              </w:rPr>
            </w:pPr>
            <w:r>
              <w:rPr>
                <w:sz w:val="28"/>
                <w:szCs w:val="28"/>
              </w:rPr>
              <w:t xml:space="preserve">Употребление местоимения </w:t>
            </w:r>
            <w:proofErr w:type="spellStart"/>
            <w:r>
              <w:rPr>
                <w:sz w:val="28"/>
                <w:szCs w:val="28"/>
              </w:rPr>
              <w:t>it</w:t>
            </w:r>
            <w:proofErr w:type="spellEnd"/>
            <w:r>
              <w:rPr>
                <w:sz w:val="28"/>
                <w:szCs w:val="28"/>
              </w:rPr>
              <w:t xml:space="preserve"> при описании животных</w:t>
            </w:r>
          </w:p>
        </w:tc>
        <w:tc>
          <w:tcPr>
            <w:tcW w:w="226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proofErr w:type="gramStart"/>
            <w:r>
              <w:rPr>
                <w:sz w:val="28"/>
                <w:szCs w:val="28"/>
              </w:rPr>
              <w:t>Беседа, тренировочные упражнения, просмотр обучающих мультфильмов, разучивание стихов, игры, описание картинок, загадки, беседа.</w:t>
            </w:r>
            <w:proofErr w:type="gramEnd"/>
          </w:p>
        </w:tc>
        <w:tc>
          <w:tcPr>
            <w:tcW w:w="170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Опрос, обсуждение, игра, стихи,  естественно-педагогическое</w:t>
            </w:r>
          </w:p>
        </w:tc>
      </w:tr>
      <w:tr w:rsidR="004514D1" w:rsidTr="00447240">
        <w:trPr>
          <w:trHeight w:val="2541"/>
        </w:trPr>
        <w:tc>
          <w:tcPr>
            <w:tcW w:w="58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lang w:val="en-US"/>
              </w:rPr>
              <w:t>11</w:t>
            </w:r>
          </w:p>
        </w:tc>
        <w:tc>
          <w:tcPr>
            <w:tcW w:w="111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t>Давайте учиться считать. Числительные</w:t>
            </w:r>
          </w:p>
        </w:tc>
        <w:tc>
          <w:tcPr>
            <w:tcW w:w="85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3</w:t>
            </w:r>
          </w:p>
        </w:tc>
        <w:tc>
          <w:tcPr>
            <w:tcW w:w="74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7</w:t>
            </w:r>
          </w:p>
        </w:tc>
        <w:tc>
          <w:tcPr>
            <w:tcW w:w="85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10</w:t>
            </w:r>
          </w:p>
        </w:tc>
        <w:tc>
          <w:tcPr>
            <w:tcW w:w="244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Знакомство с числительными от 1-10 с помощью карточек, учимся считать от 1-10 и наоборот, введение речевых структур «</w:t>
            </w:r>
            <w:proofErr w:type="spellStart"/>
            <w:r>
              <w:rPr>
                <w:sz w:val="28"/>
                <w:szCs w:val="28"/>
                <w:lang w:val="en-US"/>
              </w:rPr>
              <w:t>Howoldareyou</w:t>
            </w:r>
            <w:proofErr w:type="spellEnd"/>
            <w:r>
              <w:rPr>
                <w:sz w:val="28"/>
                <w:szCs w:val="28"/>
              </w:rPr>
              <w:t>?» - «</w:t>
            </w:r>
            <w:proofErr w:type="spellStart"/>
            <w:r>
              <w:rPr>
                <w:sz w:val="28"/>
                <w:szCs w:val="28"/>
                <w:lang w:val="en-US"/>
              </w:rPr>
              <w:t>Iam</w:t>
            </w:r>
            <w:proofErr w:type="spellEnd"/>
            <w:r>
              <w:rPr>
                <w:sz w:val="28"/>
                <w:szCs w:val="28"/>
              </w:rPr>
              <w:t xml:space="preserve"> 5»</w:t>
            </w:r>
          </w:p>
        </w:tc>
        <w:tc>
          <w:tcPr>
            <w:tcW w:w="226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proofErr w:type="spellStart"/>
            <w:r>
              <w:rPr>
                <w:sz w:val="28"/>
                <w:szCs w:val="28"/>
              </w:rPr>
              <w:t>Тренировочныеупражнения</w:t>
            </w:r>
            <w:proofErr w:type="spellEnd"/>
            <w:r>
              <w:rPr>
                <w:sz w:val="28"/>
                <w:szCs w:val="28"/>
                <w:lang w:val="en-US"/>
              </w:rPr>
              <w:t xml:space="preserve">, </w:t>
            </w:r>
            <w:r>
              <w:rPr>
                <w:sz w:val="28"/>
                <w:szCs w:val="28"/>
              </w:rPr>
              <w:t>игры</w:t>
            </w:r>
            <w:r>
              <w:rPr>
                <w:sz w:val="28"/>
                <w:szCs w:val="28"/>
                <w:lang w:val="en-US"/>
              </w:rPr>
              <w:t xml:space="preserve"> «Let’s count», «How many cats to see?» </w:t>
            </w:r>
            <w:proofErr w:type="spellStart"/>
            <w:r>
              <w:rPr>
                <w:sz w:val="28"/>
                <w:szCs w:val="28"/>
              </w:rPr>
              <w:t>идр</w:t>
            </w:r>
            <w:proofErr w:type="spellEnd"/>
            <w:r>
              <w:rPr>
                <w:sz w:val="28"/>
                <w:szCs w:val="28"/>
                <w:lang w:val="en-US"/>
              </w:rPr>
              <w:t>.</w:t>
            </w:r>
          </w:p>
          <w:p w:rsidR="004514D1" w:rsidRDefault="004514D1" w:rsidP="00447240">
            <w:pPr>
              <w:autoSpaceDE w:val="0"/>
              <w:autoSpaceDN w:val="0"/>
              <w:adjustRightInd w:val="0"/>
              <w:jc w:val="both"/>
              <w:rPr>
                <w:sz w:val="28"/>
                <w:szCs w:val="28"/>
              </w:rPr>
            </w:pPr>
            <w:r>
              <w:rPr>
                <w:sz w:val="28"/>
                <w:szCs w:val="28"/>
              </w:rPr>
              <w:t>Работа с раздаточным материалом, просмотр обучающих мультфильмов, разучивание песни.</w:t>
            </w:r>
          </w:p>
          <w:p w:rsidR="004514D1" w:rsidRDefault="004514D1" w:rsidP="00447240">
            <w:pPr>
              <w:autoSpaceDE w:val="0"/>
              <w:autoSpaceDN w:val="0"/>
              <w:adjustRightInd w:val="0"/>
              <w:jc w:val="both"/>
              <w:rPr>
                <w:sz w:val="28"/>
                <w:szCs w:val="28"/>
              </w:rPr>
            </w:pPr>
            <w:r>
              <w:rPr>
                <w:sz w:val="28"/>
                <w:szCs w:val="28"/>
              </w:rPr>
              <w:t xml:space="preserve">Составление предложений с </w:t>
            </w:r>
            <w:r>
              <w:rPr>
                <w:sz w:val="28"/>
                <w:szCs w:val="28"/>
              </w:rPr>
              <w:lastRenderedPageBreak/>
              <w:t>использованием прилагательных, глаголов…</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lastRenderedPageBreak/>
              <w:t>Опрос в виде игр, выполнения заданий, обсуждение,  естественно-педагогическое наблюдение.</w:t>
            </w:r>
          </w:p>
        </w:tc>
      </w:tr>
      <w:tr w:rsidR="004514D1" w:rsidTr="00447240">
        <w:trPr>
          <w:trHeight w:val="289"/>
        </w:trPr>
        <w:tc>
          <w:tcPr>
            <w:tcW w:w="58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lang w:val="en-US"/>
              </w:rPr>
              <w:lastRenderedPageBreak/>
              <w:t>12</w:t>
            </w:r>
          </w:p>
        </w:tc>
        <w:tc>
          <w:tcPr>
            <w:tcW w:w="111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b/>
                <w:bCs/>
                <w:sz w:val="28"/>
                <w:szCs w:val="28"/>
              </w:rPr>
              <w:t>Продукты питания. Овощи и фрукты. Что я люблю есть. Названия трапез.</w:t>
            </w:r>
          </w:p>
        </w:tc>
        <w:tc>
          <w:tcPr>
            <w:tcW w:w="85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5</w:t>
            </w:r>
          </w:p>
        </w:tc>
        <w:tc>
          <w:tcPr>
            <w:tcW w:w="74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7</w:t>
            </w:r>
          </w:p>
        </w:tc>
        <w:tc>
          <w:tcPr>
            <w:tcW w:w="85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12</w:t>
            </w:r>
          </w:p>
        </w:tc>
        <w:tc>
          <w:tcPr>
            <w:tcW w:w="244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Лексика по теме, речевые образцы «</w:t>
            </w:r>
            <w:proofErr w:type="spellStart"/>
            <w:r>
              <w:rPr>
                <w:sz w:val="28"/>
                <w:szCs w:val="28"/>
                <w:lang w:val="en-US"/>
              </w:rPr>
              <w:t>Itisanapple</w:t>
            </w:r>
            <w:proofErr w:type="spellEnd"/>
            <w:r>
              <w:rPr>
                <w:sz w:val="28"/>
                <w:szCs w:val="28"/>
              </w:rPr>
              <w:t>», «</w:t>
            </w:r>
            <w:proofErr w:type="spellStart"/>
            <w:r>
              <w:rPr>
                <w:sz w:val="28"/>
                <w:szCs w:val="28"/>
                <w:lang w:val="en-US"/>
              </w:rPr>
              <w:t>Ilikeapples</w:t>
            </w:r>
            <w:proofErr w:type="spellEnd"/>
            <w:r>
              <w:rPr>
                <w:sz w:val="28"/>
                <w:szCs w:val="28"/>
              </w:rPr>
              <w:t xml:space="preserve">\ </w:t>
            </w:r>
            <w:proofErr w:type="spellStart"/>
            <w:r>
              <w:rPr>
                <w:sz w:val="28"/>
                <w:szCs w:val="28"/>
                <w:lang w:val="en-US"/>
              </w:rPr>
              <w:t>Idon</w:t>
            </w:r>
            <w:proofErr w:type="spellEnd"/>
            <w:r>
              <w:rPr>
                <w:sz w:val="28"/>
                <w:szCs w:val="28"/>
              </w:rPr>
              <w:t>’</w:t>
            </w:r>
            <w:proofErr w:type="spellStart"/>
            <w:r>
              <w:rPr>
                <w:sz w:val="28"/>
                <w:szCs w:val="28"/>
                <w:lang w:val="en-US"/>
              </w:rPr>
              <w:t>tlikeapples</w:t>
            </w:r>
            <w:proofErr w:type="spellEnd"/>
            <w:r>
              <w:rPr>
                <w:sz w:val="28"/>
                <w:szCs w:val="28"/>
              </w:rPr>
              <w:t>», множественное число существительных</w:t>
            </w:r>
          </w:p>
        </w:tc>
        <w:tc>
          <w:tcPr>
            <w:tcW w:w="226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Беседа, тренировочные упражнения, описание картинок, просмотр обучающих мультфильмов, разучивание стихов и песен, загадки, игры «</w:t>
            </w:r>
            <w:proofErr w:type="spellStart"/>
            <w:proofErr w:type="gramStart"/>
            <w:r>
              <w:rPr>
                <w:sz w:val="28"/>
                <w:szCs w:val="28"/>
              </w:rPr>
              <w:t>Съедобное-несъедобное</w:t>
            </w:r>
            <w:proofErr w:type="spellEnd"/>
            <w:proofErr w:type="gramEnd"/>
            <w:r>
              <w:rPr>
                <w:sz w:val="28"/>
                <w:szCs w:val="28"/>
              </w:rPr>
              <w:t>», «В магазине»,«</w:t>
            </w:r>
            <w:proofErr w:type="spellStart"/>
            <w:r>
              <w:rPr>
                <w:sz w:val="28"/>
                <w:szCs w:val="28"/>
                <w:lang w:val="en-US"/>
              </w:rPr>
              <w:t>Doyoulike</w:t>
            </w:r>
            <w:proofErr w:type="spellEnd"/>
            <w:r>
              <w:rPr>
                <w:sz w:val="28"/>
                <w:szCs w:val="28"/>
              </w:rPr>
              <w:t xml:space="preserve">…?» </w:t>
            </w:r>
            <w:r>
              <w:rPr>
                <w:sz w:val="28"/>
                <w:szCs w:val="28"/>
                <w:lang w:val="en-US"/>
              </w:rPr>
              <w:t xml:space="preserve">«How many apples can you find? », </w:t>
            </w:r>
            <w:r>
              <w:rPr>
                <w:sz w:val="28"/>
                <w:szCs w:val="28"/>
              </w:rPr>
              <w:t>творческие задания</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Беседа, опрос, описание картинок, стихи,  естественно-педагогическое наблюдение.</w:t>
            </w:r>
          </w:p>
        </w:tc>
      </w:tr>
      <w:tr w:rsidR="004514D1" w:rsidTr="00447240">
        <w:trPr>
          <w:trHeight w:val="3111"/>
        </w:trPr>
        <w:tc>
          <w:tcPr>
            <w:tcW w:w="58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lang w:val="en-US"/>
              </w:rPr>
              <w:t>13</w:t>
            </w:r>
          </w:p>
        </w:tc>
        <w:tc>
          <w:tcPr>
            <w:tcW w:w="111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b/>
                <w:bCs/>
                <w:sz w:val="28"/>
                <w:szCs w:val="28"/>
              </w:rPr>
              <w:t xml:space="preserve">Времена года. Весна. Названия месяцев. Праздники.  </w:t>
            </w:r>
            <w:r>
              <w:rPr>
                <w:b/>
                <w:bCs/>
                <w:sz w:val="28"/>
                <w:szCs w:val="28"/>
              </w:rPr>
              <w:lastRenderedPageBreak/>
              <w:t>Повторение темы «Времена года»</w:t>
            </w:r>
          </w:p>
        </w:tc>
        <w:tc>
          <w:tcPr>
            <w:tcW w:w="85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lastRenderedPageBreak/>
              <w:t>3</w:t>
            </w:r>
          </w:p>
        </w:tc>
        <w:tc>
          <w:tcPr>
            <w:tcW w:w="74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5</w:t>
            </w:r>
          </w:p>
        </w:tc>
        <w:tc>
          <w:tcPr>
            <w:tcW w:w="85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8</w:t>
            </w:r>
          </w:p>
        </w:tc>
        <w:tc>
          <w:tcPr>
            <w:tcW w:w="244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 xml:space="preserve">Лексика по теме «Весна», праздники, прилагательные и грамматические структуры для описания погоды, названия месяцев,  повторение темы </w:t>
            </w:r>
            <w:r>
              <w:rPr>
                <w:sz w:val="28"/>
                <w:szCs w:val="28"/>
              </w:rPr>
              <w:lastRenderedPageBreak/>
              <w:t>«времена года, действия, цвета»</w:t>
            </w:r>
          </w:p>
        </w:tc>
        <w:tc>
          <w:tcPr>
            <w:tcW w:w="226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lastRenderedPageBreak/>
              <w:t xml:space="preserve">Тренировочные упражнения,  речевые упражнения, построение предложений с использованием изученного материала, рассказ «Что я </w:t>
            </w:r>
            <w:r>
              <w:rPr>
                <w:sz w:val="28"/>
                <w:szCs w:val="28"/>
              </w:rPr>
              <w:lastRenderedPageBreak/>
              <w:t>люблю делать весной», разучивание  стихов про весну, просмотр мультфильмов, организация и проведение игр в рамках темы, описание картинок творческие задания.</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lastRenderedPageBreak/>
              <w:t>Опрос, беседа, игры, стихи, описание картинок,  естественно-педагогическое наблюдени</w:t>
            </w:r>
            <w:r>
              <w:rPr>
                <w:sz w:val="28"/>
                <w:szCs w:val="28"/>
              </w:rPr>
              <w:lastRenderedPageBreak/>
              <w:t>е.</w:t>
            </w:r>
          </w:p>
        </w:tc>
      </w:tr>
      <w:tr w:rsidR="004514D1" w:rsidTr="00447240">
        <w:trPr>
          <w:trHeight w:val="1812"/>
        </w:trPr>
        <w:tc>
          <w:tcPr>
            <w:tcW w:w="58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lang w:val="en-US"/>
              </w:rPr>
              <w:lastRenderedPageBreak/>
              <w:t>14</w:t>
            </w:r>
          </w:p>
        </w:tc>
        <w:tc>
          <w:tcPr>
            <w:tcW w:w="111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t>Дом, в котором я живу. Названия предметов, мебель</w:t>
            </w:r>
          </w:p>
        </w:tc>
        <w:tc>
          <w:tcPr>
            <w:tcW w:w="85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3</w:t>
            </w:r>
          </w:p>
        </w:tc>
        <w:tc>
          <w:tcPr>
            <w:tcW w:w="74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5</w:t>
            </w:r>
          </w:p>
        </w:tc>
        <w:tc>
          <w:tcPr>
            <w:tcW w:w="85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8</w:t>
            </w:r>
          </w:p>
        </w:tc>
        <w:tc>
          <w:tcPr>
            <w:tcW w:w="244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Лексика по теме, прилагательные для описания, речевые образцы</w:t>
            </w:r>
          </w:p>
        </w:tc>
        <w:tc>
          <w:tcPr>
            <w:tcW w:w="226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Тренировочные упражнения, игры, описание своего дома в виде небольших высказываний, загадки, просмотр обучающих мультфильмов, творческая работа.</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Беседа, описание своего дома, игры, описание картинок,  естественно-педагогическое наблюдение.</w:t>
            </w:r>
          </w:p>
        </w:tc>
      </w:tr>
      <w:tr w:rsidR="004514D1" w:rsidTr="00447240">
        <w:trPr>
          <w:trHeight w:val="1175"/>
        </w:trPr>
        <w:tc>
          <w:tcPr>
            <w:tcW w:w="58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lang w:val="en-US"/>
              </w:rPr>
              <w:t>15</w:t>
            </w:r>
          </w:p>
        </w:tc>
        <w:tc>
          <w:tcPr>
            <w:tcW w:w="111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t>Закрепление пройденного материала</w:t>
            </w:r>
          </w:p>
        </w:tc>
        <w:tc>
          <w:tcPr>
            <w:tcW w:w="85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0</w:t>
            </w:r>
          </w:p>
        </w:tc>
        <w:tc>
          <w:tcPr>
            <w:tcW w:w="74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2</w:t>
            </w:r>
          </w:p>
        </w:tc>
        <w:tc>
          <w:tcPr>
            <w:tcW w:w="85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2</w:t>
            </w:r>
          </w:p>
        </w:tc>
        <w:tc>
          <w:tcPr>
            <w:tcW w:w="244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p>
        </w:tc>
        <w:tc>
          <w:tcPr>
            <w:tcW w:w="226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Повторение ранее изученного материала</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Обсуждение, игра,  естественно-педагогическое наблюдение.</w:t>
            </w:r>
          </w:p>
        </w:tc>
      </w:tr>
      <w:tr w:rsidR="004514D1" w:rsidTr="00447240">
        <w:trPr>
          <w:trHeight w:val="1695"/>
        </w:trPr>
        <w:tc>
          <w:tcPr>
            <w:tcW w:w="58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lang w:val="en-US"/>
              </w:rPr>
              <w:lastRenderedPageBreak/>
              <w:t>16</w:t>
            </w:r>
          </w:p>
        </w:tc>
        <w:tc>
          <w:tcPr>
            <w:tcW w:w="111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t>Мои любимые игрушки</w:t>
            </w:r>
          </w:p>
        </w:tc>
        <w:tc>
          <w:tcPr>
            <w:tcW w:w="85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3</w:t>
            </w:r>
          </w:p>
        </w:tc>
        <w:tc>
          <w:tcPr>
            <w:tcW w:w="74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5</w:t>
            </w:r>
          </w:p>
        </w:tc>
        <w:tc>
          <w:tcPr>
            <w:tcW w:w="85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8</w:t>
            </w:r>
          </w:p>
        </w:tc>
        <w:tc>
          <w:tcPr>
            <w:tcW w:w="244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Лексика по теме, речевые образцы, прилагательные для описания, множественное число, грамматическая структура «</w:t>
            </w:r>
            <w:proofErr w:type="spellStart"/>
            <w:r>
              <w:rPr>
                <w:sz w:val="28"/>
                <w:szCs w:val="28"/>
                <w:lang w:val="en-US"/>
              </w:rPr>
              <w:t>Ihave</w:t>
            </w:r>
            <w:proofErr w:type="spellEnd"/>
            <w:r>
              <w:rPr>
                <w:sz w:val="28"/>
                <w:szCs w:val="28"/>
              </w:rPr>
              <w:t>»</w:t>
            </w:r>
          </w:p>
        </w:tc>
        <w:tc>
          <w:tcPr>
            <w:tcW w:w="226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Тренировочные упражнения, игры, описание картинок, разучивание стихов, просмотр мультфильмов, рассказ о своей игрушке, диалог</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Рассказ о своей игрушке, стихи, игры,  описание картинок, естественно-педагогическое наблюдение.</w:t>
            </w:r>
          </w:p>
        </w:tc>
      </w:tr>
      <w:tr w:rsidR="004514D1" w:rsidTr="00447240">
        <w:trPr>
          <w:trHeight w:val="1695"/>
        </w:trPr>
        <w:tc>
          <w:tcPr>
            <w:tcW w:w="58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lang w:val="en-US"/>
              </w:rPr>
              <w:t>17</w:t>
            </w:r>
          </w:p>
        </w:tc>
        <w:tc>
          <w:tcPr>
            <w:tcW w:w="111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t>Моя семья</w:t>
            </w:r>
          </w:p>
        </w:tc>
        <w:tc>
          <w:tcPr>
            <w:tcW w:w="85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5</w:t>
            </w:r>
          </w:p>
        </w:tc>
        <w:tc>
          <w:tcPr>
            <w:tcW w:w="74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7</w:t>
            </w:r>
          </w:p>
        </w:tc>
        <w:tc>
          <w:tcPr>
            <w:tcW w:w="85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12</w:t>
            </w:r>
          </w:p>
        </w:tc>
        <w:tc>
          <w:tcPr>
            <w:tcW w:w="244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Лексика по теме, грамматическая структура «</w:t>
            </w:r>
            <w:proofErr w:type="spellStart"/>
            <w:r>
              <w:rPr>
                <w:sz w:val="28"/>
                <w:szCs w:val="28"/>
                <w:lang w:val="en-US"/>
              </w:rPr>
              <w:t>Ihave</w:t>
            </w:r>
            <w:proofErr w:type="spellEnd"/>
            <w:r>
              <w:rPr>
                <w:sz w:val="28"/>
                <w:szCs w:val="28"/>
              </w:rPr>
              <w:t>», личные местоимения</w:t>
            </w:r>
          </w:p>
        </w:tc>
        <w:tc>
          <w:tcPr>
            <w:tcW w:w="226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Тренировочные упражнения, игры, творческие задания, разучивание стихов и песен, диалог, описание картинок, просмотр видео.</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Опрос, беседа, игра, рассказ, стихи,  естественно-педагогическое наблюдение.</w:t>
            </w:r>
          </w:p>
        </w:tc>
      </w:tr>
      <w:tr w:rsidR="004514D1" w:rsidTr="00447240">
        <w:trPr>
          <w:trHeight w:val="73"/>
        </w:trPr>
        <w:tc>
          <w:tcPr>
            <w:tcW w:w="58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lang w:val="en-US"/>
              </w:rPr>
              <w:t>18</w:t>
            </w:r>
          </w:p>
        </w:tc>
        <w:tc>
          <w:tcPr>
            <w:tcW w:w="111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b/>
                <w:bCs/>
                <w:sz w:val="28"/>
                <w:szCs w:val="28"/>
              </w:rPr>
              <w:t>Времена года. Лето. Названия месяцев. Повторение темы «Врем</w:t>
            </w:r>
            <w:r>
              <w:rPr>
                <w:b/>
                <w:bCs/>
                <w:sz w:val="28"/>
                <w:szCs w:val="28"/>
              </w:rPr>
              <w:lastRenderedPageBreak/>
              <w:t>ена года». Планы на лето</w:t>
            </w:r>
          </w:p>
        </w:tc>
        <w:tc>
          <w:tcPr>
            <w:tcW w:w="85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lastRenderedPageBreak/>
              <w:t>4</w:t>
            </w:r>
          </w:p>
        </w:tc>
        <w:tc>
          <w:tcPr>
            <w:tcW w:w="74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6</w:t>
            </w:r>
          </w:p>
        </w:tc>
        <w:tc>
          <w:tcPr>
            <w:tcW w:w="85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10</w:t>
            </w:r>
          </w:p>
        </w:tc>
        <w:tc>
          <w:tcPr>
            <w:tcW w:w="244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Лексика по теме «Лето», описание погоды летом, планы на лето, грамматические конструкции «</w:t>
            </w:r>
            <w:proofErr w:type="spellStart"/>
            <w:r>
              <w:rPr>
                <w:sz w:val="28"/>
                <w:szCs w:val="28"/>
                <w:lang w:val="en-US"/>
              </w:rPr>
              <w:t>Iwant</w:t>
            </w:r>
            <w:proofErr w:type="spellEnd"/>
            <w:r>
              <w:rPr>
                <w:sz w:val="28"/>
                <w:szCs w:val="28"/>
              </w:rPr>
              <w:t>» и др., названия месяцев, повторение темы «Времена года»</w:t>
            </w:r>
          </w:p>
        </w:tc>
        <w:tc>
          <w:tcPr>
            <w:tcW w:w="226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Тренировочные упражнения, игры, описание картинок, просмотр мультфильмов, творческая работа, рассказ</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 xml:space="preserve">Опрос в виде игры, описание картинок, рассказ о своих планах на лето (план рассказа дает учитель и помогает),  </w:t>
            </w:r>
            <w:r>
              <w:rPr>
                <w:sz w:val="28"/>
                <w:szCs w:val="28"/>
              </w:rPr>
              <w:lastRenderedPageBreak/>
              <w:t>естественно-педагогическое наблюдение</w:t>
            </w:r>
          </w:p>
        </w:tc>
      </w:tr>
      <w:tr w:rsidR="004514D1" w:rsidTr="00447240">
        <w:trPr>
          <w:trHeight w:val="1695"/>
        </w:trPr>
        <w:tc>
          <w:tcPr>
            <w:tcW w:w="58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lang w:val="en-US"/>
              </w:rPr>
              <w:lastRenderedPageBreak/>
              <w:t>19</w:t>
            </w:r>
          </w:p>
        </w:tc>
        <w:tc>
          <w:tcPr>
            <w:tcW w:w="111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b/>
                <w:bCs/>
                <w:sz w:val="28"/>
                <w:szCs w:val="28"/>
              </w:rPr>
            </w:pPr>
            <w:r>
              <w:rPr>
                <w:b/>
                <w:bCs/>
                <w:sz w:val="28"/>
                <w:szCs w:val="28"/>
              </w:rPr>
              <w:t>Итоговая аттестация по  завершению освоения программы</w:t>
            </w:r>
          </w:p>
          <w:p w:rsidR="004514D1" w:rsidRDefault="004514D1" w:rsidP="00447240">
            <w:pPr>
              <w:autoSpaceDE w:val="0"/>
              <w:autoSpaceDN w:val="0"/>
              <w:adjustRightInd w:val="0"/>
              <w:jc w:val="both"/>
              <w:rPr>
                <w:sz w:val="28"/>
                <w:szCs w:val="28"/>
              </w:rPr>
            </w:pPr>
            <w:r>
              <w:rPr>
                <w:b/>
                <w:bCs/>
                <w:sz w:val="28"/>
                <w:szCs w:val="28"/>
              </w:rPr>
              <w:t>Подведение итогов</w:t>
            </w:r>
          </w:p>
        </w:tc>
        <w:tc>
          <w:tcPr>
            <w:tcW w:w="85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0</w:t>
            </w:r>
          </w:p>
        </w:tc>
        <w:tc>
          <w:tcPr>
            <w:tcW w:w="74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8</w:t>
            </w:r>
          </w:p>
        </w:tc>
        <w:tc>
          <w:tcPr>
            <w:tcW w:w="853"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lang w:val="en-US"/>
              </w:rPr>
              <w:t>8</w:t>
            </w:r>
          </w:p>
        </w:tc>
        <w:tc>
          <w:tcPr>
            <w:tcW w:w="244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Вспоминаем, что изучали, какие конструкции использовали, что было сложно</w:t>
            </w:r>
          </w:p>
        </w:tc>
        <w:tc>
          <w:tcPr>
            <w:tcW w:w="226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Повторение ранее изученного материала в виде викторины, подведение итогов</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викторина</w:t>
            </w:r>
          </w:p>
        </w:tc>
      </w:tr>
    </w:tbl>
    <w:p w:rsidR="004514D1" w:rsidRDefault="004514D1" w:rsidP="004514D1">
      <w:pPr>
        <w:autoSpaceDE w:val="0"/>
        <w:autoSpaceDN w:val="0"/>
        <w:adjustRightInd w:val="0"/>
        <w:ind w:firstLine="709"/>
        <w:jc w:val="both"/>
        <w:rPr>
          <w:b/>
          <w:bCs/>
          <w:sz w:val="28"/>
          <w:szCs w:val="28"/>
        </w:rPr>
      </w:pPr>
    </w:p>
    <w:p w:rsidR="004514D1" w:rsidRDefault="004514D1" w:rsidP="00600096">
      <w:pPr>
        <w:numPr>
          <w:ilvl w:val="0"/>
          <w:numId w:val="33"/>
        </w:numPr>
        <w:autoSpaceDE w:val="0"/>
        <w:autoSpaceDN w:val="0"/>
        <w:adjustRightInd w:val="0"/>
        <w:spacing w:after="0" w:line="240" w:lineRule="auto"/>
        <w:jc w:val="both"/>
        <w:rPr>
          <w:b/>
          <w:bCs/>
          <w:sz w:val="28"/>
          <w:szCs w:val="28"/>
        </w:rPr>
      </w:pPr>
      <w:r>
        <w:rPr>
          <w:b/>
          <w:bCs/>
          <w:sz w:val="28"/>
          <w:szCs w:val="28"/>
        </w:rPr>
        <w:t>Планируемые результаты</w:t>
      </w:r>
    </w:p>
    <w:p w:rsidR="004514D1" w:rsidRDefault="004514D1" w:rsidP="004514D1">
      <w:pPr>
        <w:autoSpaceDE w:val="0"/>
        <w:autoSpaceDN w:val="0"/>
        <w:adjustRightInd w:val="0"/>
        <w:ind w:left="3229"/>
        <w:jc w:val="both"/>
        <w:rPr>
          <w:b/>
          <w:bCs/>
          <w:sz w:val="28"/>
          <w:szCs w:val="28"/>
        </w:rPr>
      </w:pPr>
    </w:p>
    <w:p w:rsidR="004514D1" w:rsidRDefault="004514D1" w:rsidP="004514D1">
      <w:pPr>
        <w:pStyle w:val="a8"/>
        <w:shd w:val="clear" w:color="auto" w:fill="FFFFFF"/>
        <w:spacing w:after="150"/>
        <w:jc w:val="both"/>
        <w:rPr>
          <w:color w:val="000000"/>
          <w:sz w:val="28"/>
          <w:szCs w:val="28"/>
        </w:rPr>
      </w:pPr>
      <w:proofErr w:type="gramStart"/>
      <w:r>
        <w:rPr>
          <w:b/>
          <w:bCs/>
          <w:color w:val="000000"/>
          <w:sz w:val="28"/>
          <w:szCs w:val="28"/>
        </w:rPr>
        <w:t>К личностным результатам</w:t>
      </w:r>
      <w:r>
        <w:rPr>
          <w:color w:val="000000"/>
          <w:sz w:val="28"/>
          <w:szCs w:val="28"/>
        </w:rPr>
        <w:t xml:space="preserve"> детей, освоивших данную программу, относятся: готовность и способность их  к саморазвитию, </w:t>
      </w:r>
      <w:proofErr w:type="spellStart"/>
      <w:r>
        <w:rPr>
          <w:color w:val="000000"/>
          <w:sz w:val="28"/>
          <w:szCs w:val="28"/>
        </w:rPr>
        <w:t>сформированность</w:t>
      </w:r>
      <w:proofErr w:type="spellEnd"/>
      <w:r>
        <w:rPr>
          <w:color w:val="000000"/>
          <w:sz w:val="28"/>
          <w:szCs w:val="28"/>
        </w:rPr>
        <w:t xml:space="preserve"> мотивации к обучению и познанию, ценностно-смысловые установки обучающихся, отражающие их индивидуально-личностные позиции, социальные компетенции, личностные качества, </w:t>
      </w:r>
      <w:proofErr w:type="spellStart"/>
      <w:r>
        <w:rPr>
          <w:color w:val="000000"/>
          <w:sz w:val="28"/>
          <w:szCs w:val="28"/>
        </w:rPr>
        <w:t>сформированность</w:t>
      </w:r>
      <w:proofErr w:type="spellEnd"/>
      <w:r>
        <w:rPr>
          <w:color w:val="000000"/>
          <w:sz w:val="28"/>
          <w:szCs w:val="28"/>
        </w:rPr>
        <w:t xml:space="preserve"> основ гражданской идентичности.</w:t>
      </w:r>
      <w:proofErr w:type="gramEnd"/>
    </w:p>
    <w:p w:rsidR="004514D1" w:rsidRDefault="004514D1" w:rsidP="00600096">
      <w:pPr>
        <w:pStyle w:val="a8"/>
        <w:numPr>
          <w:ilvl w:val="0"/>
          <w:numId w:val="34"/>
        </w:numPr>
        <w:shd w:val="clear" w:color="auto" w:fill="FFFFFF"/>
        <w:tabs>
          <w:tab w:val="clear" w:pos="720"/>
          <w:tab w:val="left" w:pos="284"/>
        </w:tabs>
        <w:spacing w:after="150"/>
        <w:ind w:left="284" w:hanging="142"/>
        <w:jc w:val="both"/>
        <w:rPr>
          <w:color w:val="000000"/>
          <w:sz w:val="28"/>
          <w:szCs w:val="28"/>
        </w:rPr>
      </w:pPr>
      <w:r>
        <w:rPr>
          <w:color w:val="000000"/>
          <w:sz w:val="28"/>
          <w:szCs w:val="28"/>
        </w:rPr>
        <w:t>формирование представлений об английском языке как средстве установления взаимопонимания с представителями других народов, в познании нового, как средстве адаптации в иноязычном окружении;</w:t>
      </w:r>
    </w:p>
    <w:p w:rsidR="004514D1" w:rsidRDefault="004514D1" w:rsidP="00600096">
      <w:pPr>
        <w:pStyle w:val="a8"/>
        <w:numPr>
          <w:ilvl w:val="0"/>
          <w:numId w:val="34"/>
        </w:numPr>
        <w:shd w:val="clear" w:color="auto" w:fill="FFFFFF"/>
        <w:tabs>
          <w:tab w:val="clear" w:pos="720"/>
          <w:tab w:val="left" w:pos="284"/>
        </w:tabs>
        <w:spacing w:after="150"/>
        <w:ind w:left="284" w:hanging="142"/>
        <w:jc w:val="both"/>
        <w:rPr>
          <w:color w:val="000000"/>
          <w:sz w:val="28"/>
          <w:szCs w:val="28"/>
        </w:rPr>
      </w:pPr>
      <w:r>
        <w:rPr>
          <w:color w:val="000000"/>
          <w:sz w:val="28"/>
          <w:szCs w:val="28"/>
        </w:rPr>
        <w:t>формирование уважительного отношения к иному мнению, к культуре других народов;</w:t>
      </w:r>
    </w:p>
    <w:p w:rsidR="004514D1" w:rsidRDefault="004514D1" w:rsidP="00600096">
      <w:pPr>
        <w:pStyle w:val="a8"/>
        <w:numPr>
          <w:ilvl w:val="0"/>
          <w:numId w:val="34"/>
        </w:numPr>
        <w:shd w:val="clear" w:color="auto" w:fill="FFFFFF"/>
        <w:tabs>
          <w:tab w:val="clear" w:pos="720"/>
          <w:tab w:val="left" w:pos="284"/>
        </w:tabs>
        <w:spacing w:after="150"/>
        <w:ind w:left="284" w:hanging="142"/>
        <w:jc w:val="both"/>
        <w:rPr>
          <w:color w:val="000000"/>
          <w:sz w:val="28"/>
          <w:szCs w:val="28"/>
        </w:rPr>
      </w:pPr>
      <w:r>
        <w:rPr>
          <w:color w:val="000000"/>
          <w:sz w:val="28"/>
          <w:szCs w:val="28"/>
        </w:rPr>
        <w:t xml:space="preserve">формирование дружелюбного отношения и толерантности к носителям другого языка на основе знакомства с жизнью своих сверстников в </w:t>
      </w:r>
      <w:r>
        <w:rPr>
          <w:color w:val="000000"/>
          <w:sz w:val="28"/>
          <w:szCs w:val="28"/>
        </w:rPr>
        <w:lastRenderedPageBreak/>
        <w:t>англоязычных странах, с детским фольклором и доступными образцами детской художественной литературы;</w:t>
      </w:r>
    </w:p>
    <w:p w:rsidR="004514D1" w:rsidRDefault="004514D1" w:rsidP="00600096">
      <w:pPr>
        <w:pStyle w:val="a8"/>
        <w:numPr>
          <w:ilvl w:val="0"/>
          <w:numId w:val="34"/>
        </w:numPr>
        <w:shd w:val="clear" w:color="auto" w:fill="FFFFFF"/>
        <w:tabs>
          <w:tab w:val="clear" w:pos="720"/>
          <w:tab w:val="left" w:pos="284"/>
        </w:tabs>
        <w:spacing w:after="150"/>
        <w:ind w:left="284" w:hanging="142"/>
        <w:jc w:val="both"/>
        <w:rPr>
          <w:color w:val="000000"/>
          <w:sz w:val="28"/>
          <w:szCs w:val="28"/>
        </w:rPr>
      </w:pPr>
      <w:r>
        <w:rPr>
          <w:color w:val="000000"/>
          <w:sz w:val="28"/>
          <w:szCs w:val="28"/>
        </w:rPr>
        <w:t>развитие самостоятельности, целеустремленности, эмоционально-нравственной отзывчивости, понимании чу</w:t>
      </w:r>
      <w:proofErr w:type="gramStart"/>
      <w:r>
        <w:rPr>
          <w:color w:val="000000"/>
          <w:sz w:val="28"/>
          <w:szCs w:val="28"/>
        </w:rPr>
        <w:t>вств др</w:t>
      </w:r>
      <w:proofErr w:type="gramEnd"/>
      <w:r>
        <w:rPr>
          <w:color w:val="000000"/>
          <w:sz w:val="28"/>
          <w:szCs w:val="28"/>
        </w:rPr>
        <w:t>угих людей, соблюдении норм речевого и неречевого этикета, что проявляется в соответствующем поведении в моделируемых ситуациях общения через обширный речевой репертуар, включенный в программу;</w:t>
      </w:r>
    </w:p>
    <w:p w:rsidR="004514D1" w:rsidRDefault="004514D1" w:rsidP="00600096">
      <w:pPr>
        <w:pStyle w:val="a8"/>
        <w:numPr>
          <w:ilvl w:val="0"/>
          <w:numId w:val="34"/>
        </w:numPr>
        <w:shd w:val="clear" w:color="auto" w:fill="FFFFFF"/>
        <w:tabs>
          <w:tab w:val="clear" w:pos="720"/>
          <w:tab w:val="left" w:pos="284"/>
        </w:tabs>
        <w:spacing w:after="150"/>
        <w:ind w:left="284" w:hanging="142"/>
        <w:jc w:val="both"/>
        <w:rPr>
          <w:color w:val="000000"/>
          <w:sz w:val="28"/>
          <w:szCs w:val="28"/>
        </w:rPr>
      </w:pPr>
      <w:r>
        <w:rPr>
          <w:color w:val="000000"/>
          <w:sz w:val="28"/>
          <w:szCs w:val="28"/>
        </w:rPr>
        <w:t>формирование устойчивой мотивации к овладению английским языком;</w:t>
      </w:r>
    </w:p>
    <w:p w:rsidR="004514D1" w:rsidRDefault="004514D1" w:rsidP="00600096">
      <w:pPr>
        <w:pStyle w:val="a8"/>
        <w:numPr>
          <w:ilvl w:val="0"/>
          <w:numId w:val="34"/>
        </w:numPr>
        <w:shd w:val="clear" w:color="auto" w:fill="FFFFFF"/>
        <w:tabs>
          <w:tab w:val="clear" w:pos="720"/>
          <w:tab w:val="left" w:pos="284"/>
        </w:tabs>
        <w:spacing w:after="150"/>
        <w:ind w:left="284" w:hanging="142"/>
        <w:jc w:val="both"/>
        <w:rPr>
          <w:color w:val="000000"/>
          <w:sz w:val="28"/>
          <w:szCs w:val="28"/>
        </w:rPr>
      </w:pPr>
      <w:r>
        <w:rPr>
          <w:color w:val="000000"/>
          <w:sz w:val="28"/>
          <w:szCs w:val="28"/>
        </w:rPr>
        <w:t>развитие навыков сотрудничества с педагогом и сверстниками в разных ситуациях общения в процессе совместной деятельности;</w:t>
      </w:r>
    </w:p>
    <w:p w:rsidR="004514D1" w:rsidRDefault="004514D1" w:rsidP="00600096">
      <w:pPr>
        <w:pStyle w:val="a8"/>
        <w:numPr>
          <w:ilvl w:val="0"/>
          <w:numId w:val="34"/>
        </w:numPr>
        <w:shd w:val="clear" w:color="auto" w:fill="FFFFFF"/>
        <w:tabs>
          <w:tab w:val="clear" w:pos="720"/>
          <w:tab w:val="left" w:pos="284"/>
        </w:tabs>
        <w:spacing w:after="150"/>
        <w:ind w:left="284" w:hanging="142"/>
        <w:jc w:val="both"/>
        <w:rPr>
          <w:color w:val="000000"/>
          <w:sz w:val="28"/>
          <w:szCs w:val="28"/>
        </w:rPr>
      </w:pPr>
      <w:r>
        <w:rPr>
          <w:color w:val="000000"/>
          <w:sz w:val="28"/>
          <w:szCs w:val="28"/>
        </w:rPr>
        <w:t>формирование установки на безопасный, здоровый образ жизни, что достигается через отбор содержания обучения английскому языку (темы, ситуации общения, речевой и языковой материал) и задания, направленные на овладение этим содержанием.</w:t>
      </w:r>
    </w:p>
    <w:p w:rsidR="004514D1" w:rsidRDefault="004514D1" w:rsidP="004514D1">
      <w:pPr>
        <w:pStyle w:val="a8"/>
        <w:shd w:val="clear" w:color="auto" w:fill="FFFFFF"/>
        <w:spacing w:after="150"/>
        <w:jc w:val="both"/>
        <w:rPr>
          <w:b/>
          <w:bCs/>
          <w:color w:val="000000"/>
          <w:sz w:val="28"/>
          <w:szCs w:val="28"/>
        </w:rPr>
      </w:pPr>
      <w:proofErr w:type="spellStart"/>
      <w:r>
        <w:rPr>
          <w:b/>
          <w:bCs/>
          <w:color w:val="000000"/>
          <w:sz w:val="28"/>
          <w:szCs w:val="28"/>
        </w:rPr>
        <w:t>Метапредметные</w:t>
      </w:r>
      <w:proofErr w:type="spellEnd"/>
      <w:r>
        <w:rPr>
          <w:b/>
          <w:bCs/>
          <w:color w:val="000000"/>
          <w:sz w:val="28"/>
          <w:szCs w:val="28"/>
        </w:rPr>
        <w:t xml:space="preserve"> результаты. </w:t>
      </w:r>
    </w:p>
    <w:p w:rsidR="004514D1" w:rsidRDefault="004514D1" w:rsidP="004514D1">
      <w:pPr>
        <w:pStyle w:val="a8"/>
        <w:shd w:val="clear" w:color="auto" w:fill="FFFFFF"/>
        <w:spacing w:after="150"/>
        <w:jc w:val="both"/>
        <w:rPr>
          <w:bCs/>
          <w:color w:val="000000"/>
          <w:sz w:val="28"/>
          <w:szCs w:val="28"/>
        </w:rPr>
      </w:pPr>
      <w:r>
        <w:rPr>
          <w:bCs/>
          <w:color w:val="000000"/>
          <w:sz w:val="28"/>
          <w:szCs w:val="28"/>
        </w:rPr>
        <w:t xml:space="preserve">Овладение дошкольниками средствами общения и способами взаимодействия </w:t>
      </w:r>
      <w:proofErr w:type="gramStart"/>
      <w:r>
        <w:rPr>
          <w:bCs/>
          <w:color w:val="000000"/>
          <w:sz w:val="28"/>
          <w:szCs w:val="28"/>
        </w:rPr>
        <w:t>со</w:t>
      </w:r>
      <w:proofErr w:type="gramEnd"/>
      <w:r>
        <w:rPr>
          <w:bCs/>
          <w:color w:val="000000"/>
          <w:sz w:val="28"/>
          <w:szCs w:val="28"/>
        </w:rPr>
        <w:t xml:space="preserve"> взрослыми и сверстниками – коммуникативные результаты. Дошкольник умеет слушать и понимать речь других, формулировать свою мысль, выполнять различные роли, задавать вопросы.</w:t>
      </w:r>
    </w:p>
    <w:p w:rsidR="004514D1" w:rsidRDefault="004514D1" w:rsidP="004514D1">
      <w:pPr>
        <w:pStyle w:val="a8"/>
        <w:shd w:val="clear" w:color="auto" w:fill="FFFFFF"/>
        <w:spacing w:after="150"/>
        <w:jc w:val="both"/>
        <w:rPr>
          <w:color w:val="000000"/>
          <w:sz w:val="28"/>
          <w:szCs w:val="28"/>
        </w:rPr>
      </w:pPr>
      <w:r>
        <w:rPr>
          <w:bCs/>
          <w:color w:val="000000"/>
          <w:sz w:val="28"/>
          <w:szCs w:val="28"/>
        </w:rPr>
        <w:t>Регулятивные результаты: ребенок способен управлять своим поведением и планировать свои действия на основе первичных ценностных представлений, соблюдающий элементарные общепринятые нормы и правила поведения.</w:t>
      </w:r>
      <w:r>
        <w:rPr>
          <w:color w:val="000000"/>
          <w:sz w:val="28"/>
          <w:szCs w:val="28"/>
        </w:rPr>
        <w:t> Дошкольник учится определять и формулировать цель деятельности на занятии с помощью педагога, проговаривать последовательность действий, оценивать результаты своей работы.</w:t>
      </w:r>
    </w:p>
    <w:p w:rsidR="004514D1" w:rsidRDefault="004514D1" w:rsidP="004514D1">
      <w:pPr>
        <w:pStyle w:val="a8"/>
        <w:shd w:val="clear" w:color="auto" w:fill="FFFFFF"/>
        <w:spacing w:after="150"/>
        <w:jc w:val="both"/>
        <w:rPr>
          <w:color w:val="000000"/>
          <w:sz w:val="28"/>
          <w:szCs w:val="28"/>
        </w:rPr>
      </w:pPr>
      <w:r>
        <w:rPr>
          <w:color w:val="000000"/>
          <w:sz w:val="28"/>
          <w:szCs w:val="28"/>
        </w:rPr>
        <w:t xml:space="preserve">Познавательные результаты: ребенок ориентируется в своей системе знаний: отличать уже </w:t>
      </w:r>
      <w:proofErr w:type="gramStart"/>
      <w:r>
        <w:rPr>
          <w:color w:val="000000"/>
          <w:sz w:val="28"/>
          <w:szCs w:val="28"/>
        </w:rPr>
        <w:t>известное</w:t>
      </w:r>
      <w:proofErr w:type="gramEnd"/>
      <w:r>
        <w:rPr>
          <w:color w:val="000000"/>
          <w:sz w:val="28"/>
          <w:szCs w:val="28"/>
        </w:rPr>
        <w:t xml:space="preserve"> от неизвестного, находить ответы в иллюстрациях, классифицировать, делать выводы.</w:t>
      </w:r>
    </w:p>
    <w:p w:rsidR="004514D1" w:rsidRDefault="004514D1" w:rsidP="004514D1">
      <w:pPr>
        <w:pStyle w:val="a8"/>
        <w:shd w:val="clear" w:color="auto" w:fill="FFFFFF"/>
        <w:spacing w:after="150"/>
        <w:jc w:val="both"/>
        <w:rPr>
          <w:b/>
          <w:bCs/>
          <w:color w:val="000000"/>
          <w:sz w:val="28"/>
          <w:szCs w:val="28"/>
        </w:rPr>
      </w:pPr>
      <w:r>
        <w:rPr>
          <w:color w:val="000000"/>
          <w:sz w:val="28"/>
          <w:szCs w:val="28"/>
        </w:rPr>
        <w:t>П</w:t>
      </w:r>
      <w:r>
        <w:rPr>
          <w:b/>
          <w:bCs/>
          <w:color w:val="000000"/>
          <w:sz w:val="28"/>
          <w:szCs w:val="28"/>
        </w:rPr>
        <w:t>редметные результаты</w:t>
      </w:r>
    </w:p>
    <w:p w:rsidR="004514D1" w:rsidRDefault="004514D1" w:rsidP="004514D1">
      <w:pPr>
        <w:pStyle w:val="a8"/>
        <w:shd w:val="clear" w:color="auto" w:fill="FFFFFF"/>
        <w:spacing w:after="150"/>
        <w:jc w:val="both"/>
        <w:rPr>
          <w:color w:val="000000"/>
          <w:sz w:val="28"/>
          <w:szCs w:val="28"/>
        </w:rPr>
      </w:pPr>
      <w:r>
        <w:rPr>
          <w:color w:val="000000"/>
          <w:sz w:val="28"/>
          <w:szCs w:val="28"/>
        </w:rPr>
        <w:t xml:space="preserve">рассказать наизусть небольшое стихотворение на английском языке, инсценировать сказку, квалифицировать картинки, называть предметы по группам, составлять устный рассказ о себе, картинке, игрушке на английском языке (2-5 коротких предложения). </w:t>
      </w:r>
    </w:p>
    <w:p w:rsidR="004514D1" w:rsidRDefault="004514D1" w:rsidP="004514D1">
      <w:pPr>
        <w:pStyle w:val="a8"/>
        <w:shd w:val="clear" w:color="auto" w:fill="FFFFFF"/>
        <w:spacing w:after="150"/>
        <w:jc w:val="both"/>
        <w:rPr>
          <w:color w:val="000000"/>
          <w:sz w:val="28"/>
          <w:szCs w:val="28"/>
        </w:rPr>
      </w:pPr>
      <w:r>
        <w:rPr>
          <w:color w:val="000000"/>
          <w:sz w:val="28"/>
          <w:szCs w:val="28"/>
        </w:rPr>
        <w:t>Называть числа от 1 до 10, соотносить число предметов и цифру, выполнять приказы и просьбы на английском языке, играть в подвижные и ролевые игры, используя английский язык.</w:t>
      </w:r>
    </w:p>
    <w:p w:rsidR="004514D1" w:rsidRDefault="004514D1" w:rsidP="004514D1">
      <w:pPr>
        <w:autoSpaceDE w:val="0"/>
        <w:autoSpaceDN w:val="0"/>
        <w:adjustRightInd w:val="0"/>
        <w:ind w:firstLine="709"/>
        <w:jc w:val="both"/>
        <w:rPr>
          <w:b/>
          <w:bCs/>
          <w:sz w:val="28"/>
          <w:szCs w:val="28"/>
        </w:rPr>
      </w:pPr>
      <w:r>
        <w:rPr>
          <w:b/>
          <w:bCs/>
          <w:sz w:val="28"/>
          <w:szCs w:val="28"/>
        </w:rPr>
        <w:t xml:space="preserve">К концу обучения </w:t>
      </w:r>
      <w:proofErr w:type="gramStart"/>
      <w:r>
        <w:rPr>
          <w:b/>
          <w:bCs/>
          <w:sz w:val="28"/>
          <w:szCs w:val="28"/>
        </w:rPr>
        <w:t>обучающийся</w:t>
      </w:r>
      <w:proofErr w:type="gramEnd"/>
      <w:r>
        <w:rPr>
          <w:b/>
          <w:bCs/>
          <w:sz w:val="28"/>
          <w:szCs w:val="28"/>
        </w:rPr>
        <w:t xml:space="preserve"> должен:</w:t>
      </w:r>
    </w:p>
    <w:tbl>
      <w:tblPr>
        <w:tblW w:w="0" w:type="auto"/>
        <w:tblInd w:w="278" w:type="dxa"/>
        <w:tblLayout w:type="fixed"/>
        <w:tblLook w:val="04A0"/>
      </w:tblPr>
      <w:tblGrid>
        <w:gridCol w:w="4700"/>
        <w:gridCol w:w="5478"/>
      </w:tblGrid>
      <w:tr w:rsidR="004514D1" w:rsidTr="00447240">
        <w:trPr>
          <w:trHeight w:val="1"/>
        </w:trPr>
        <w:tc>
          <w:tcPr>
            <w:tcW w:w="470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right="340"/>
              <w:jc w:val="both"/>
              <w:rPr>
                <w:sz w:val="28"/>
                <w:szCs w:val="28"/>
                <w:lang w:val="en-US"/>
              </w:rPr>
            </w:pPr>
            <w:r>
              <w:rPr>
                <w:sz w:val="28"/>
                <w:szCs w:val="28"/>
              </w:rPr>
              <w:lastRenderedPageBreak/>
              <w:t>Знать</w:t>
            </w:r>
          </w:p>
        </w:tc>
        <w:tc>
          <w:tcPr>
            <w:tcW w:w="547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right="340"/>
              <w:jc w:val="both"/>
              <w:rPr>
                <w:sz w:val="28"/>
                <w:szCs w:val="28"/>
                <w:lang w:val="en-US"/>
              </w:rPr>
            </w:pPr>
            <w:r>
              <w:rPr>
                <w:sz w:val="28"/>
                <w:szCs w:val="28"/>
              </w:rPr>
              <w:t>Уметь</w:t>
            </w:r>
          </w:p>
        </w:tc>
      </w:tr>
      <w:tr w:rsidR="004514D1" w:rsidTr="00447240">
        <w:trPr>
          <w:trHeight w:val="1"/>
        </w:trPr>
        <w:tc>
          <w:tcPr>
            <w:tcW w:w="470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right="340"/>
              <w:jc w:val="both"/>
              <w:rPr>
                <w:sz w:val="28"/>
                <w:szCs w:val="28"/>
              </w:rPr>
            </w:pPr>
            <w:r>
              <w:rPr>
                <w:sz w:val="28"/>
                <w:szCs w:val="28"/>
              </w:rPr>
              <w:t>- основной лексический материал по каждой теме программы;</w:t>
            </w:r>
          </w:p>
          <w:p w:rsidR="004514D1" w:rsidRDefault="004514D1" w:rsidP="00447240">
            <w:pPr>
              <w:autoSpaceDE w:val="0"/>
              <w:autoSpaceDN w:val="0"/>
              <w:adjustRightInd w:val="0"/>
              <w:ind w:right="340"/>
              <w:jc w:val="both"/>
              <w:rPr>
                <w:sz w:val="28"/>
                <w:szCs w:val="28"/>
                <w:lang w:val="en-US"/>
              </w:rPr>
            </w:pPr>
            <w:r>
              <w:rPr>
                <w:sz w:val="28"/>
                <w:szCs w:val="28"/>
                <w:lang w:val="en-US"/>
              </w:rPr>
              <w:t xml:space="preserve">- </w:t>
            </w:r>
            <w:proofErr w:type="spellStart"/>
            <w:r>
              <w:rPr>
                <w:sz w:val="28"/>
                <w:szCs w:val="28"/>
              </w:rPr>
              <w:t>основныеграмматическиеструктуры</w:t>
            </w:r>
            <w:proofErr w:type="spellEnd"/>
            <w:r>
              <w:rPr>
                <w:sz w:val="28"/>
                <w:szCs w:val="28"/>
                <w:lang w:val="en-US"/>
              </w:rPr>
              <w:t xml:space="preserve"> (I like, I can, I have, It is a…, My name is…, I am )</w:t>
            </w:r>
          </w:p>
          <w:p w:rsidR="004514D1" w:rsidRDefault="004514D1" w:rsidP="00447240">
            <w:pPr>
              <w:autoSpaceDE w:val="0"/>
              <w:autoSpaceDN w:val="0"/>
              <w:adjustRightInd w:val="0"/>
              <w:ind w:right="340"/>
              <w:jc w:val="both"/>
              <w:rPr>
                <w:sz w:val="28"/>
                <w:szCs w:val="28"/>
                <w:lang w:val="en-US"/>
              </w:rPr>
            </w:pPr>
            <w:r>
              <w:rPr>
                <w:sz w:val="28"/>
                <w:szCs w:val="28"/>
                <w:lang w:val="en-US"/>
              </w:rPr>
              <w:t xml:space="preserve">- </w:t>
            </w:r>
            <w:r>
              <w:rPr>
                <w:sz w:val="28"/>
                <w:szCs w:val="28"/>
              </w:rPr>
              <w:t>знать наизусть 1-2 стихотворения</w:t>
            </w:r>
          </w:p>
        </w:tc>
        <w:tc>
          <w:tcPr>
            <w:tcW w:w="547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right="340"/>
              <w:jc w:val="both"/>
              <w:rPr>
                <w:sz w:val="28"/>
                <w:szCs w:val="28"/>
              </w:rPr>
            </w:pPr>
            <w:r>
              <w:rPr>
                <w:sz w:val="28"/>
                <w:szCs w:val="28"/>
              </w:rPr>
              <w:t>- понимать простую английскую речь на слух;</w:t>
            </w:r>
          </w:p>
          <w:p w:rsidR="004514D1" w:rsidRDefault="004514D1" w:rsidP="00447240">
            <w:pPr>
              <w:autoSpaceDE w:val="0"/>
              <w:autoSpaceDN w:val="0"/>
              <w:adjustRightInd w:val="0"/>
              <w:ind w:right="340"/>
              <w:jc w:val="both"/>
              <w:rPr>
                <w:sz w:val="28"/>
                <w:szCs w:val="28"/>
              </w:rPr>
            </w:pPr>
            <w:r>
              <w:rPr>
                <w:sz w:val="28"/>
                <w:szCs w:val="28"/>
              </w:rPr>
              <w:t>- отвечать на простые вопросы;</w:t>
            </w:r>
          </w:p>
          <w:p w:rsidR="004514D1" w:rsidRDefault="004514D1" w:rsidP="00447240">
            <w:pPr>
              <w:autoSpaceDE w:val="0"/>
              <w:autoSpaceDN w:val="0"/>
              <w:adjustRightInd w:val="0"/>
              <w:ind w:right="340"/>
              <w:jc w:val="both"/>
              <w:rPr>
                <w:sz w:val="28"/>
                <w:szCs w:val="28"/>
              </w:rPr>
            </w:pPr>
            <w:r>
              <w:rPr>
                <w:sz w:val="28"/>
                <w:szCs w:val="28"/>
              </w:rPr>
              <w:t>- здороваться, прощаться;</w:t>
            </w:r>
          </w:p>
          <w:p w:rsidR="004514D1" w:rsidRDefault="004514D1" w:rsidP="00447240">
            <w:pPr>
              <w:autoSpaceDE w:val="0"/>
              <w:autoSpaceDN w:val="0"/>
              <w:adjustRightInd w:val="0"/>
              <w:ind w:right="340"/>
              <w:jc w:val="both"/>
              <w:rPr>
                <w:sz w:val="28"/>
                <w:szCs w:val="28"/>
              </w:rPr>
            </w:pPr>
            <w:r>
              <w:rPr>
                <w:sz w:val="28"/>
                <w:szCs w:val="28"/>
              </w:rPr>
              <w:t>- рассказать о себе в 2-3 предложениях;</w:t>
            </w:r>
          </w:p>
          <w:p w:rsidR="004514D1" w:rsidRDefault="004514D1" w:rsidP="00447240">
            <w:pPr>
              <w:autoSpaceDE w:val="0"/>
              <w:autoSpaceDN w:val="0"/>
              <w:adjustRightInd w:val="0"/>
              <w:ind w:right="340"/>
              <w:jc w:val="both"/>
              <w:rPr>
                <w:sz w:val="28"/>
                <w:szCs w:val="28"/>
              </w:rPr>
            </w:pPr>
            <w:r>
              <w:rPr>
                <w:sz w:val="28"/>
                <w:szCs w:val="28"/>
              </w:rPr>
              <w:t>- использовать в речи слова и грамматические структуры по основным темам.</w:t>
            </w:r>
          </w:p>
          <w:p w:rsidR="004514D1" w:rsidRDefault="004514D1" w:rsidP="00447240">
            <w:pPr>
              <w:autoSpaceDE w:val="0"/>
              <w:autoSpaceDN w:val="0"/>
              <w:adjustRightInd w:val="0"/>
              <w:ind w:right="340"/>
              <w:jc w:val="both"/>
              <w:rPr>
                <w:sz w:val="28"/>
                <w:szCs w:val="28"/>
              </w:rPr>
            </w:pPr>
            <w:r>
              <w:rPr>
                <w:sz w:val="28"/>
                <w:szCs w:val="28"/>
                <w:lang w:val="en-US"/>
              </w:rPr>
              <w:t xml:space="preserve">- </w:t>
            </w:r>
            <w:r>
              <w:rPr>
                <w:sz w:val="28"/>
                <w:szCs w:val="28"/>
              </w:rPr>
              <w:t>поддержать разговор диалогового характера</w:t>
            </w:r>
          </w:p>
        </w:tc>
      </w:tr>
    </w:tbl>
    <w:p w:rsidR="004514D1" w:rsidRDefault="004514D1" w:rsidP="004514D1">
      <w:pPr>
        <w:autoSpaceDE w:val="0"/>
        <w:autoSpaceDN w:val="0"/>
        <w:adjustRightInd w:val="0"/>
        <w:jc w:val="both"/>
        <w:rPr>
          <w:sz w:val="28"/>
          <w:szCs w:val="28"/>
        </w:rPr>
      </w:pPr>
    </w:p>
    <w:p w:rsidR="004514D1" w:rsidRDefault="004514D1" w:rsidP="004514D1">
      <w:pPr>
        <w:autoSpaceDE w:val="0"/>
        <w:autoSpaceDN w:val="0"/>
        <w:adjustRightInd w:val="0"/>
        <w:jc w:val="center"/>
        <w:rPr>
          <w:b/>
          <w:bCs/>
          <w:sz w:val="28"/>
          <w:szCs w:val="28"/>
          <w:lang w:eastAsia="zh-CN"/>
        </w:rPr>
      </w:pPr>
      <w:r>
        <w:rPr>
          <w:b/>
          <w:bCs/>
          <w:sz w:val="28"/>
          <w:szCs w:val="28"/>
          <w:lang w:eastAsia="zh-CN"/>
        </w:rPr>
        <w:t>5.Организационно-педагогические условия реализации программы</w:t>
      </w:r>
    </w:p>
    <w:p w:rsidR="004514D1" w:rsidRDefault="004514D1" w:rsidP="004514D1">
      <w:pPr>
        <w:autoSpaceDE w:val="0"/>
        <w:autoSpaceDN w:val="0"/>
        <w:adjustRightInd w:val="0"/>
        <w:jc w:val="both"/>
        <w:rPr>
          <w:b/>
          <w:bCs/>
          <w:sz w:val="28"/>
          <w:szCs w:val="28"/>
          <w:lang w:eastAsia="zh-CN"/>
        </w:rPr>
      </w:pPr>
    </w:p>
    <w:p w:rsidR="004514D1" w:rsidRDefault="004514D1" w:rsidP="004514D1">
      <w:pPr>
        <w:autoSpaceDE w:val="0"/>
        <w:autoSpaceDN w:val="0"/>
        <w:adjustRightInd w:val="0"/>
        <w:jc w:val="both"/>
        <w:rPr>
          <w:b/>
          <w:bCs/>
          <w:sz w:val="28"/>
          <w:szCs w:val="28"/>
        </w:rPr>
      </w:pPr>
      <w:r>
        <w:rPr>
          <w:b/>
          <w:bCs/>
          <w:sz w:val="28"/>
          <w:szCs w:val="28"/>
        </w:rPr>
        <w:t>Условия реализации программы</w:t>
      </w:r>
    </w:p>
    <w:p w:rsidR="004514D1" w:rsidRDefault="004514D1" w:rsidP="004514D1">
      <w:pPr>
        <w:autoSpaceDE w:val="0"/>
        <w:autoSpaceDN w:val="0"/>
        <w:adjustRightInd w:val="0"/>
        <w:ind w:firstLine="709"/>
        <w:jc w:val="both"/>
        <w:rPr>
          <w:sz w:val="28"/>
          <w:szCs w:val="28"/>
        </w:rPr>
      </w:pPr>
      <w:r>
        <w:rPr>
          <w:sz w:val="28"/>
          <w:szCs w:val="28"/>
        </w:rPr>
        <w:t>Помещение для занятия объединения должно отвечать санитарно-гигиеническим требованиям. Освещенность кабинета естественным светом определяется отношением общей площади застекленной поверхности окон к площади помещения, вечернее освещение обеспечивается люминесцентными лампами. Эстетическое оформление кабинета играет большую роль в формировании у детей вкуса и чувство прекрасного, но несет большое воспитательное значение. Оформление кабинета является тематическим.</w:t>
      </w:r>
    </w:p>
    <w:p w:rsidR="004514D1" w:rsidRDefault="004514D1" w:rsidP="004514D1">
      <w:pPr>
        <w:autoSpaceDE w:val="0"/>
        <w:autoSpaceDN w:val="0"/>
        <w:adjustRightInd w:val="0"/>
        <w:jc w:val="both"/>
        <w:rPr>
          <w:b/>
          <w:sz w:val="28"/>
          <w:szCs w:val="28"/>
        </w:rPr>
      </w:pPr>
      <w:r>
        <w:rPr>
          <w:b/>
          <w:sz w:val="28"/>
          <w:szCs w:val="28"/>
        </w:rPr>
        <w:t>Материально-техническое оснащение.</w:t>
      </w:r>
    </w:p>
    <w:p w:rsidR="004514D1" w:rsidRDefault="004514D1" w:rsidP="004514D1">
      <w:pPr>
        <w:autoSpaceDE w:val="0"/>
        <w:autoSpaceDN w:val="0"/>
        <w:adjustRightInd w:val="0"/>
        <w:jc w:val="both"/>
        <w:rPr>
          <w:sz w:val="28"/>
          <w:szCs w:val="28"/>
        </w:rPr>
      </w:pPr>
      <w:r>
        <w:rPr>
          <w:sz w:val="28"/>
          <w:szCs w:val="28"/>
        </w:rPr>
        <w:t xml:space="preserve">Ноутбук, видео- и аудиоматериалы, кабинет, стулья и столы </w:t>
      </w:r>
      <w:proofErr w:type="gramStart"/>
      <w:r>
        <w:rPr>
          <w:sz w:val="28"/>
          <w:szCs w:val="28"/>
        </w:rPr>
        <w:t>для</w:t>
      </w:r>
      <w:proofErr w:type="gramEnd"/>
      <w:r>
        <w:rPr>
          <w:sz w:val="28"/>
          <w:szCs w:val="28"/>
        </w:rPr>
        <w:t xml:space="preserve"> обучающихся.</w:t>
      </w:r>
    </w:p>
    <w:p w:rsidR="004514D1" w:rsidRDefault="004514D1" w:rsidP="004514D1">
      <w:pPr>
        <w:autoSpaceDE w:val="0"/>
        <w:autoSpaceDN w:val="0"/>
        <w:adjustRightInd w:val="0"/>
        <w:jc w:val="both"/>
        <w:rPr>
          <w:sz w:val="28"/>
          <w:szCs w:val="28"/>
        </w:rPr>
      </w:pPr>
      <w:r>
        <w:rPr>
          <w:sz w:val="28"/>
          <w:szCs w:val="28"/>
        </w:rPr>
        <w:t>Учебно-методические материалы.</w:t>
      </w:r>
    </w:p>
    <w:p w:rsidR="004514D1" w:rsidRDefault="004514D1" w:rsidP="004514D1">
      <w:pPr>
        <w:autoSpaceDE w:val="0"/>
        <w:autoSpaceDN w:val="0"/>
        <w:adjustRightInd w:val="0"/>
        <w:jc w:val="both"/>
        <w:rPr>
          <w:sz w:val="28"/>
          <w:szCs w:val="28"/>
        </w:rPr>
      </w:pPr>
      <w:r>
        <w:rPr>
          <w:sz w:val="28"/>
          <w:szCs w:val="28"/>
        </w:rPr>
        <w:t>Дидактические пособия, пособия и книги для педагога. Наглядный и дидактический материал.</w:t>
      </w:r>
    </w:p>
    <w:p w:rsidR="004514D1" w:rsidRDefault="004514D1" w:rsidP="004514D1">
      <w:pPr>
        <w:autoSpaceDE w:val="0"/>
        <w:autoSpaceDN w:val="0"/>
        <w:adjustRightInd w:val="0"/>
        <w:jc w:val="both"/>
        <w:rPr>
          <w:sz w:val="28"/>
          <w:szCs w:val="28"/>
        </w:rPr>
      </w:pPr>
      <w:r>
        <w:rPr>
          <w:sz w:val="28"/>
          <w:szCs w:val="28"/>
        </w:rPr>
        <w:lastRenderedPageBreak/>
        <w:t>Наглядные пособия, комплекты карточек по соответствующим темам, материалы для творческой и игровой деятельности детей, раздаточный материал.</w:t>
      </w:r>
    </w:p>
    <w:p w:rsidR="004514D1" w:rsidRDefault="004514D1" w:rsidP="004514D1">
      <w:pPr>
        <w:autoSpaceDE w:val="0"/>
        <w:autoSpaceDN w:val="0"/>
        <w:adjustRightInd w:val="0"/>
        <w:jc w:val="both"/>
        <w:rPr>
          <w:sz w:val="28"/>
          <w:szCs w:val="28"/>
        </w:rPr>
      </w:pPr>
    </w:p>
    <w:p w:rsidR="004514D1" w:rsidRDefault="004514D1" w:rsidP="004514D1">
      <w:pPr>
        <w:autoSpaceDE w:val="0"/>
        <w:autoSpaceDN w:val="0"/>
        <w:adjustRightInd w:val="0"/>
        <w:jc w:val="both"/>
        <w:rPr>
          <w:b/>
          <w:bCs/>
          <w:sz w:val="28"/>
          <w:szCs w:val="28"/>
        </w:rPr>
      </w:pPr>
      <w:r>
        <w:rPr>
          <w:b/>
          <w:bCs/>
          <w:sz w:val="28"/>
          <w:szCs w:val="28"/>
        </w:rPr>
        <w:t>Методическое обеспечение дополнительной образовательной программы</w:t>
      </w:r>
    </w:p>
    <w:tbl>
      <w:tblPr>
        <w:tblW w:w="10490" w:type="dxa"/>
        <w:tblInd w:w="108" w:type="dxa"/>
        <w:tblLayout w:type="fixed"/>
        <w:tblLook w:val="04A0"/>
      </w:tblPr>
      <w:tblGrid>
        <w:gridCol w:w="1418"/>
        <w:gridCol w:w="1276"/>
        <w:gridCol w:w="2835"/>
        <w:gridCol w:w="2507"/>
        <w:gridCol w:w="2454"/>
      </w:tblGrid>
      <w:tr w:rsidR="004514D1" w:rsidTr="00447240">
        <w:trPr>
          <w:trHeight w:val="529"/>
        </w:trPr>
        <w:tc>
          <w:tcPr>
            <w:tcW w:w="1418" w:type="dxa"/>
            <w:tcBorders>
              <w:top w:val="single" w:sz="2" w:space="0" w:color="000000"/>
              <w:left w:val="single" w:sz="2" w:space="0" w:color="000000"/>
              <w:bottom w:val="single" w:sz="2" w:space="0" w:color="000000"/>
              <w:right w:val="single" w:sz="2" w:space="0" w:color="000000"/>
            </w:tcBorders>
            <w:shd w:val="clear" w:color="000000" w:fill="FFFFFF"/>
            <w:noWrap/>
            <w:vAlign w:val="center"/>
          </w:tcPr>
          <w:p w:rsidR="004514D1" w:rsidRDefault="004514D1" w:rsidP="00447240">
            <w:pPr>
              <w:autoSpaceDE w:val="0"/>
              <w:autoSpaceDN w:val="0"/>
              <w:adjustRightInd w:val="0"/>
              <w:jc w:val="both"/>
              <w:rPr>
                <w:sz w:val="28"/>
                <w:szCs w:val="28"/>
                <w:lang w:val="en-US"/>
              </w:rPr>
            </w:pPr>
            <w:r>
              <w:rPr>
                <w:b/>
                <w:bCs/>
                <w:sz w:val="28"/>
                <w:szCs w:val="28"/>
              </w:rPr>
              <w:t>Тема</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noWrap/>
            <w:vAlign w:val="center"/>
          </w:tcPr>
          <w:p w:rsidR="004514D1" w:rsidRDefault="004514D1" w:rsidP="00447240">
            <w:pPr>
              <w:autoSpaceDE w:val="0"/>
              <w:autoSpaceDN w:val="0"/>
              <w:adjustRightInd w:val="0"/>
              <w:jc w:val="both"/>
              <w:rPr>
                <w:b/>
                <w:bCs/>
                <w:i/>
                <w:iCs/>
                <w:sz w:val="28"/>
                <w:szCs w:val="28"/>
              </w:rPr>
            </w:pPr>
            <w:r>
              <w:rPr>
                <w:b/>
                <w:bCs/>
                <w:i/>
                <w:iCs/>
                <w:sz w:val="28"/>
                <w:szCs w:val="28"/>
              </w:rPr>
              <w:t>Формы</w:t>
            </w:r>
          </w:p>
          <w:p w:rsidR="004514D1" w:rsidRDefault="004514D1" w:rsidP="00447240">
            <w:pPr>
              <w:autoSpaceDE w:val="0"/>
              <w:autoSpaceDN w:val="0"/>
              <w:adjustRightInd w:val="0"/>
              <w:jc w:val="both"/>
              <w:rPr>
                <w:sz w:val="28"/>
                <w:szCs w:val="28"/>
                <w:lang w:val="en-US"/>
              </w:rPr>
            </w:pPr>
            <w:r>
              <w:rPr>
                <w:b/>
                <w:bCs/>
                <w:i/>
                <w:iCs/>
                <w:sz w:val="28"/>
                <w:szCs w:val="28"/>
              </w:rPr>
              <w:t>занятий</w:t>
            </w:r>
          </w:p>
        </w:tc>
        <w:tc>
          <w:tcPr>
            <w:tcW w:w="2835" w:type="dxa"/>
            <w:tcBorders>
              <w:top w:val="single" w:sz="2" w:space="0" w:color="000000"/>
              <w:left w:val="single" w:sz="2" w:space="0" w:color="000000"/>
              <w:bottom w:val="single" w:sz="2" w:space="0" w:color="000000"/>
              <w:right w:val="single" w:sz="2" w:space="0" w:color="000000"/>
            </w:tcBorders>
            <w:shd w:val="clear" w:color="000000" w:fill="FFFFFF"/>
            <w:noWrap/>
            <w:vAlign w:val="center"/>
          </w:tcPr>
          <w:p w:rsidR="004514D1" w:rsidRDefault="004514D1" w:rsidP="00447240">
            <w:pPr>
              <w:autoSpaceDE w:val="0"/>
              <w:autoSpaceDN w:val="0"/>
              <w:adjustRightInd w:val="0"/>
              <w:jc w:val="both"/>
              <w:rPr>
                <w:b/>
                <w:bCs/>
                <w:i/>
                <w:iCs/>
                <w:sz w:val="28"/>
                <w:szCs w:val="28"/>
              </w:rPr>
            </w:pPr>
            <w:r>
              <w:rPr>
                <w:b/>
                <w:bCs/>
                <w:i/>
                <w:iCs/>
                <w:sz w:val="28"/>
                <w:szCs w:val="28"/>
              </w:rPr>
              <w:t>Приёмы</w:t>
            </w:r>
          </w:p>
          <w:p w:rsidR="004514D1" w:rsidRDefault="004514D1" w:rsidP="00447240">
            <w:pPr>
              <w:autoSpaceDE w:val="0"/>
              <w:autoSpaceDN w:val="0"/>
              <w:adjustRightInd w:val="0"/>
              <w:jc w:val="both"/>
              <w:rPr>
                <w:b/>
                <w:bCs/>
                <w:i/>
                <w:iCs/>
                <w:sz w:val="28"/>
                <w:szCs w:val="28"/>
              </w:rPr>
            </w:pPr>
            <w:r>
              <w:rPr>
                <w:b/>
                <w:bCs/>
                <w:i/>
                <w:iCs/>
                <w:sz w:val="28"/>
                <w:szCs w:val="28"/>
              </w:rPr>
              <w:t>и</w:t>
            </w:r>
          </w:p>
          <w:p w:rsidR="004514D1" w:rsidRDefault="004514D1" w:rsidP="00447240">
            <w:pPr>
              <w:autoSpaceDE w:val="0"/>
              <w:autoSpaceDN w:val="0"/>
              <w:adjustRightInd w:val="0"/>
              <w:jc w:val="both"/>
              <w:rPr>
                <w:sz w:val="28"/>
                <w:szCs w:val="28"/>
                <w:lang w:val="en-US"/>
              </w:rPr>
            </w:pPr>
            <w:r>
              <w:rPr>
                <w:b/>
                <w:bCs/>
                <w:i/>
                <w:iCs/>
                <w:sz w:val="28"/>
                <w:szCs w:val="28"/>
              </w:rPr>
              <w:t>методы</w:t>
            </w:r>
          </w:p>
        </w:tc>
        <w:tc>
          <w:tcPr>
            <w:tcW w:w="2507" w:type="dxa"/>
            <w:tcBorders>
              <w:top w:val="single" w:sz="2" w:space="0" w:color="000000"/>
              <w:left w:val="single" w:sz="2" w:space="0" w:color="000000"/>
              <w:bottom w:val="single" w:sz="2" w:space="0" w:color="000000"/>
              <w:right w:val="single" w:sz="2" w:space="0" w:color="000000"/>
            </w:tcBorders>
            <w:shd w:val="clear" w:color="000000" w:fill="FFFFFF"/>
            <w:noWrap/>
            <w:vAlign w:val="center"/>
          </w:tcPr>
          <w:p w:rsidR="004514D1" w:rsidRDefault="004514D1" w:rsidP="00447240">
            <w:pPr>
              <w:autoSpaceDE w:val="0"/>
              <w:autoSpaceDN w:val="0"/>
              <w:adjustRightInd w:val="0"/>
              <w:jc w:val="both"/>
              <w:rPr>
                <w:b/>
                <w:bCs/>
                <w:i/>
                <w:iCs/>
                <w:sz w:val="28"/>
                <w:szCs w:val="28"/>
              </w:rPr>
            </w:pPr>
            <w:r>
              <w:rPr>
                <w:b/>
                <w:bCs/>
                <w:i/>
                <w:iCs/>
                <w:sz w:val="28"/>
                <w:szCs w:val="28"/>
              </w:rPr>
              <w:t>Дидактический материал, техническое оснащение</w:t>
            </w:r>
          </w:p>
          <w:p w:rsidR="004514D1" w:rsidRDefault="004514D1" w:rsidP="00447240">
            <w:pPr>
              <w:autoSpaceDE w:val="0"/>
              <w:autoSpaceDN w:val="0"/>
              <w:adjustRightInd w:val="0"/>
              <w:jc w:val="both"/>
              <w:rPr>
                <w:sz w:val="28"/>
                <w:szCs w:val="28"/>
                <w:lang w:val="en-US"/>
              </w:rPr>
            </w:pPr>
          </w:p>
        </w:tc>
        <w:tc>
          <w:tcPr>
            <w:tcW w:w="2454"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i/>
                <w:iCs/>
                <w:sz w:val="28"/>
                <w:szCs w:val="28"/>
              </w:rPr>
              <w:t>Форма контроля</w:t>
            </w:r>
          </w:p>
        </w:tc>
      </w:tr>
      <w:tr w:rsidR="004514D1" w:rsidTr="00447240">
        <w:trPr>
          <w:trHeight w:val="529"/>
        </w:trPr>
        <w:tc>
          <w:tcPr>
            <w:tcW w:w="141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t>Вводные занятия.</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Коллективная</w:t>
            </w:r>
          </w:p>
        </w:tc>
        <w:tc>
          <w:tcPr>
            <w:tcW w:w="283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Инструктаж, рассказ педагога, экскурсия</w:t>
            </w:r>
          </w:p>
        </w:tc>
        <w:tc>
          <w:tcPr>
            <w:tcW w:w="250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инструкция, компьютер, карта, наглядные пособия</w:t>
            </w:r>
          </w:p>
        </w:tc>
        <w:tc>
          <w:tcPr>
            <w:tcW w:w="2454"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Тематическая беседа</w:t>
            </w:r>
          </w:p>
        </w:tc>
      </w:tr>
      <w:tr w:rsidR="004514D1" w:rsidTr="00447240">
        <w:trPr>
          <w:trHeight w:val="985"/>
        </w:trPr>
        <w:tc>
          <w:tcPr>
            <w:tcW w:w="141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t>Давайте познакомимся!</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Комбинированные занятия</w:t>
            </w:r>
          </w:p>
        </w:tc>
        <w:tc>
          <w:tcPr>
            <w:tcW w:w="283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Беседа, объяснение, игры, речевые упражнения, видео</w:t>
            </w:r>
          </w:p>
        </w:tc>
        <w:tc>
          <w:tcPr>
            <w:tcW w:w="250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Дидактический и  демонстрационный материал, магнитофон, материалы для игр</w:t>
            </w:r>
          </w:p>
        </w:tc>
        <w:tc>
          <w:tcPr>
            <w:tcW w:w="2454"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Беседа, игры, естественно-педагогическое наблюдение.</w:t>
            </w:r>
          </w:p>
        </w:tc>
      </w:tr>
      <w:tr w:rsidR="004514D1" w:rsidTr="00447240">
        <w:trPr>
          <w:trHeight w:val="1624"/>
        </w:trPr>
        <w:tc>
          <w:tcPr>
            <w:tcW w:w="141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t>Времена года. Осень. Названия месяцев. Праздники</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Комбинированная</w:t>
            </w:r>
          </w:p>
        </w:tc>
        <w:tc>
          <w:tcPr>
            <w:tcW w:w="283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proofErr w:type="gramStart"/>
            <w:r>
              <w:rPr>
                <w:sz w:val="28"/>
                <w:szCs w:val="28"/>
              </w:rPr>
              <w:t>Рассказ,  игры, творческая работа, демонстрация, описание картинок, работа над произношением, рассматривание, стихи, речевые упражнения, игры, видео</w:t>
            </w:r>
            <w:proofErr w:type="gramEnd"/>
          </w:p>
        </w:tc>
        <w:tc>
          <w:tcPr>
            <w:tcW w:w="250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Дидактический и  демонстрационный материал, ТСО, карточки, аудиозаписи и видеозаписи, стихи</w:t>
            </w:r>
          </w:p>
        </w:tc>
        <w:tc>
          <w:tcPr>
            <w:tcW w:w="2454"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Беседа, дидактические игры</w:t>
            </w:r>
          </w:p>
          <w:p w:rsidR="004514D1" w:rsidRDefault="004514D1" w:rsidP="00447240">
            <w:pPr>
              <w:autoSpaceDE w:val="0"/>
              <w:autoSpaceDN w:val="0"/>
              <w:adjustRightInd w:val="0"/>
              <w:jc w:val="both"/>
              <w:rPr>
                <w:sz w:val="28"/>
                <w:szCs w:val="28"/>
              </w:rPr>
            </w:pPr>
            <w:r>
              <w:rPr>
                <w:sz w:val="28"/>
                <w:szCs w:val="28"/>
              </w:rPr>
              <w:t>Опрос, стихи, описание картинок, естественно-педагогическое наблюдение.</w:t>
            </w:r>
          </w:p>
        </w:tc>
      </w:tr>
      <w:tr w:rsidR="004514D1" w:rsidTr="00447240">
        <w:trPr>
          <w:trHeight w:val="1420"/>
        </w:trPr>
        <w:tc>
          <w:tcPr>
            <w:tcW w:w="141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b/>
                <w:bCs/>
                <w:sz w:val="28"/>
                <w:szCs w:val="28"/>
              </w:rPr>
              <w:t xml:space="preserve">Глаголы движения. </w:t>
            </w:r>
            <w:r>
              <w:rPr>
                <w:b/>
                <w:bCs/>
                <w:sz w:val="28"/>
                <w:szCs w:val="28"/>
              </w:rPr>
              <w:lastRenderedPageBreak/>
              <w:t>Структура «</w:t>
            </w:r>
            <w:proofErr w:type="spellStart"/>
            <w:r>
              <w:rPr>
                <w:b/>
                <w:bCs/>
                <w:sz w:val="28"/>
                <w:szCs w:val="28"/>
                <w:lang w:val="en-US"/>
              </w:rPr>
              <w:t>Ican</w:t>
            </w:r>
            <w:proofErr w:type="spellEnd"/>
            <w:r>
              <w:rPr>
                <w:b/>
                <w:bCs/>
                <w:sz w:val="28"/>
                <w:szCs w:val="28"/>
              </w:rPr>
              <w:t>/</w:t>
            </w:r>
            <w:r>
              <w:rPr>
                <w:b/>
                <w:bCs/>
                <w:sz w:val="28"/>
                <w:szCs w:val="28"/>
                <w:lang w:val="en-US"/>
              </w:rPr>
              <w:t>can</w:t>
            </w:r>
            <w:r>
              <w:rPr>
                <w:b/>
                <w:bCs/>
                <w:sz w:val="28"/>
                <w:szCs w:val="28"/>
              </w:rPr>
              <w:t>’</w:t>
            </w:r>
            <w:r>
              <w:rPr>
                <w:b/>
                <w:bCs/>
                <w:sz w:val="28"/>
                <w:szCs w:val="28"/>
                <w:lang w:val="en-US"/>
              </w:rPr>
              <w:t>t</w:t>
            </w:r>
            <w:r>
              <w:rPr>
                <w:b/>
                <w:bCs/>
                <w:sz w:val="28"/>
                <w:szCs w:val="28"/>
              </w:rPr>
              <w:t>»</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lastRenderedPageBreak/>
              <w:t>Занятие-соревнование</w:t>
            </w:r>
          </w:p>
        </w:tc>
        <w:tc>
          <w:tcPr>
            <w:tcW w:w="283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proofErr w:type="gramStart"/>
            <w:r>
              <w:rPr>
                <w:sz w:val="28"/>
                <w:szCs w:val="28"/>
              </w:rPr>
              <w:t xml:space="preserve">Беседа, показ, рассказ, иллюстрация, </w:t>
            </w:r>
            <w:r>
              <w:rPr>
                <w:sz w:val="28"/>
                <w:szCs w:val="28"/>
              </w:rPr>
              <w:lastRenderedPageBreak/>
              <w:t>подвижные игры, работа над произношением, речевые упражнения, видео</w:t>
            </w:r>
            <w:proofErr w:type="gramEnd"/>
          </w:p>
        </w:tc>
        <w:tc>
          <w:tcPr>
            <w:tcW w:w="250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lastRenderedPageBreak/>
              <w:t xml:space="preserve">Дидактический и  демонстрационный материал, набор </w:t>
            </w:r>
            <w:r>
              <w:rPr>
                <w:sz w:val="28"/>
                <w:szCs w:val="28"/>
              </w:rPr>
              <w:lastRenderedPageBreak/>
              <w:t>карточек по теме с изображением людей, животных, ТСО, аудиозаписи и видеозаписи</w:t>
            </w:r>
          </w:p>
        </w:tc>
        <w:tc>
          <w:tcPr>
            <w:tcW w:w="2454"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lastRenderedPageBreak/>
              <w:t xml:space="preserve">Практическое выполнение действий в форме </w:t>
            </w:r>
            <w:r>
              <w:rPr>
                <w:sz w:val="28"/>
                <w:szCs w:val="28"/>
              </w:rPr>
              <w:lastRenderedPageBreak/>
              <w:t>игры,  естественно-педагогическое наблюдение.</w:t>
            </w:r>
          </w:p>
        </w:tc>
      </w:tr>
      <w:tr w:rsidR="004514D1" w:rsidTr="00447240">
        <w:trPr>
          <w:trHeight w:val="1196"/>
        </w:trPr>
        <w:tc>
          <w:tcPr>
            <w:tcW w:w="141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lastRenderedPageBreak/>
              <w:t>Цвета</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Комбинированная</w:t>
            </w:r>
          </w:p>
        </w:tc>
        <w:tc>
          <w:tcPr>
            <w:tcW w:w="283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proofErr w:type="gramStart"/>
            <w:r>
              <w:rPr>
                <w:sz w:val="28"/>
                <w:szCs w:val="28"/>
              </w:rPr>
              <w:t>Метод придумывания, игра, работа с картинкой, предметом, разучивание стихов, работа над произношением, речевые упражнения, видео</w:t>
            </w:r>
            <w:proofErr w:type="gramEnd"/>
          </w:p>
        </w:tc>
        <w:tc>
          <w:tcPr>
            <w:tcW w:w="250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Дидактический и  демонстрационный материал, ТСО, аудиозаписи и видеозаписи, карточки</w:t>
            </w:r>
            <w:proofErr w:type="gramStart"/>
            <w:r>
              <w:rPr>
                <w:sz w:val="28"/>
                <w:szCs w:val="28"/>
              </w:rPr>
              <w:t xml:space="preserve"> ,</w:t>
            </w:r>
            <w:proofErr w:type="gramEnd"/>
            <w:r>
              <w:rPr>
                <w:sz w:val="28"/>
                <w:szCs w:val="28"/>
              </w:rPr>
              <w:t>стихи</w:t>
            </w:r>
          </w:p>
        </w:tc>
        <w:tc>
          <w:tcPr>
            <w:tcW w:w="2454"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Опрос, игры, стихи, описание картинок, естественно-педагогическое наблюдение</w:t>
            </w:r>
          </w:p>
        </w:tc>
      </w:tr>
      <w:tr w:rsidR="004514D1" w:rsidTr="00447240">
        <w:trPr>
          <w:trHeight w:val="969"/>
        </w:trPr>
        <w:tc>
          <w:tcPr>
            <w:tcW w:w="141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b/>
                <w:bCs/>
                <w:sz w:val="28"/>
                <w:szCs w:val="28"/>
              </w:rPr>
              <w:t>Что мне нравится. Глагол «</w:t>
            </w:r>
            <w:proofErr w:type="spellStart"/>
            <w:r>
              <w:rPr>
                <w:b/>
                <w:bCs/>
                <w:sz w:val="28"/>
                <w:szCs w:val="28"/>
                <w:lang w:val="en-US"/>
              </w:rPr>
              <w:t>tolike</w:t>
            </w:r>
            <w:proofErr w:type="spellEnd"/>
            <w:r>
              <w:rPr>
                <w:b/>
                <w:bCs/>
                <w:sz w:val="28"/>
                <w:szCs w:val="28"/>
              </w:rPr>
              <w:t>»</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Коллективная, индивидуальная, игровая</w:t>
            </w:r>
          </w:p>
        </w:tc>
        <w:tc>
          <w:tcPr>
            <w:tcW w:w="283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Работа с картинкой, игрушкой, беседа, игры, речевые упражнения, видео</w:t>
            </w:r>
          </w:p>
        </w:tc>
        <w:tc>
          <w:tcPr>
            <w:tcW w:w="250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Дидактический и  демонстрационный материал, ТСО, аудиозаписи и видеозаписи, карточки</w:t>
            </w:r>
          </w:p>
        </w:tc>
        <w:tc>
          <w:tcPr>
            <w:tcW w:w="2454"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Опрос, игра,  беседа, естественно-педагогическое наблюдение.</w:t>
            </w:r>
          </w:p>
        </w:tc>
      </w:tr>
      <w:tr w:rsidR="004514D1" w:rsidTr="00447240">
        <w:trPr>
          <w:trHeight w:val="1422"/>
        </w:trPr>
        <w:tc>
          <w:tcPr>
            <w:tcW w:w="141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t>Времена года. Зима. Названия месяцев. Погода</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Комбинированная</w:t>
            </w:r>
          </w:p>
        </w:tc>
        <w:tc>
          <w:tcPr>
            <w:tcW w:w="283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proofErr w:type="gramStart"/>
            <w:r>
              <w:rPr>
                <w:sz w:val="28"/>
                <w:szCs w:val="28"/>
              </w:rPr>
              <w:t>работа над произношением, игровая и творческая деятельность, работа с картинкой, рассматривание, беседа, рассказ, речевые образцы, стихи, видео</w:t>
            </w:r>
            <w:proofErr w:type="gramEnd"/>
          </w:p>
        </w:tc>
        <w:tc>
          <w:tcPr>
            <w:tcW w:w="250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Дидактический и  демонстрационный материал, ТСО, карточки, стихи, аудиозаписи и видеозаписи</w:t>
            </w:r>
          </w:p>
        </w:tc>
        <w:tc>
          <w:tcPr>
            <w:tcW w:w="2454"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Работа с картинкой в виде игр: опиши, что видишь, угадай что?</w:t>
            </w:r>
          </w:p>
          <w:p w:rsidR="004514D1" w:rsidRDefault="004514D1" w:rsidP="00447240">
            <w:pPr>
              <w:autoSpaceDE w:val="0"/>
              <w:autoSpaceDN w:val="0"/>
              <w:adjustRightInd w:val="0"/>
              <w:jc w:val="both"/>
              <w:rPr>
                <w:sz w:val="28"/>
                <w:szCs w:val="28"/>
                <w:lang w:val="en-US"/>
              </w:rPr>
            </w:pPr>
            <w:r>
              <w:rPr>
                <w:sz w:val="28"/>
                <w:szCs w:val="28"/>
              </w:rPr>
              <w:t>стихи,  естественно-педагогическое наблюдение.</w:t>
            </w:r>
          </w:p>
        </w:tc>
      </w:tr>
      <w:tr w:rsidR="004514D1" w:rsidTr="00447240">
        <w:trPr>
          <w:trHeight w:val="1263"/>
        </w:trPr>
        <w:tc>
          <w:tcPr>
            <w:tcW w:w="141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b/>
                <w:bCs/>
                <w:sz w:val="28"/>
                <w:szCs w:val="28"/>
              </w:rPr>
              <w:t>Праздники. Новый год и Рождеств</w:t>
            </w:r>
            <w:r>
              <w:rPr>
                <w:b/>
                <w:bCs/>
                <w:sz w:val="28"/>
                <w:szCs w:val="28"/>
              </w:rPr>
              <w:lastRenderedPageBreak/>
              <w:t>о.</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lastRenderedPageBreak/>
              <w:t>Комбинированная</w:t>
            </w:r>
          </w:p>
        </w:tc>
        <w:tc>
          <w:tcPr>
            <w:tcW w:w="283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proofErr w:type="gramStart"/>
            <w:r>
              <w:rPr>
                <w:sz w:val="28"/>
                <w:szCs w:val="28"/>
              </w:rPr>
              <w:t xml:space="preserve">Рассказ, беседа, показ, работа над произношением, работа с картинкой, беседа, обсуждение </w:t>
            </w:r>
            <w:r>
              <w:rPr>
                <w:sz w:val="28"/>
                <w:szCs w:val="28"/>
              </w:rPr>
              <w:lastRenderedPageBreak/>
              <w:t>страноведческой информации, видео</w:t>
            </w:r>
            <w:proofErr w:type="gramEnd"/>
          </w:p>
        </w:tc>
        <w:tc>
          <w:tcPr>
            <w:tcW w:w="250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lastRenderedPageBreak/>
              <w:t xml:space="preserve">Дидактический и  демонстрационный материал, ТСО, аудиозаписи и видеозаписи, </w:t>
            </w:r>
            <w:r>
              <w:rPr>
                <w:sz w:val="28"/>
                <w:szCs w:val="28"/>
              </w:rPr>
              <w:lastRenderedPageBreak/>
              <w:t>карточки</w:t>
            </w:r>
          </w:p>
        </w:tc>
        <w:tc>
          <w:tcPr>
            <w:tcW w:w="2454"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lastRenderedPageBreak/>
              <w:t xml:space="preserve">Опрос, беседа, игры, естественно-педагогическое </w:t>
            </w:r>
            <w:r>
              <w:rPr>
                <w:sz w:val="28"/>
                <w:szCs w:val="28"/>
              </w:rPr>
              <w:lastRenderedPageBreak/>
              <w:t>наблюдение.</w:t>
            </w:r>
          </w:p>
        </w:tc>
      </w:tr>
      <w:tr w:rsidR="004514D1" w:rsidTr="00447240">
        <w:trPr>
          <w:trHeight w:val="644"/>
        </w:trPr>
        <w:tc>
          <w:tcPr>
            <w:tcW w:w="141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lastRenderedPageBreak/>
              <w:t>Промежуточная аттестация</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Комбинированная</w:t>
            </w:r>
          </w:p>
        </w:tc>
        <w:tc>
          <w:tcPr>
            <w:tcW w:w="283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Беседа, упражнения, творческое выполнение заданий, игры</w:t>
            </w:r>
          </w:p>
        </w:tc>
        <w:tc>
          <w:tcPr>
            <w:tcW w:w="250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Дидактический и  демонстрационный материал</w:t>
            </w:r>
          </w:p>
        </w:tc>
        <w:tc>
          <w:tcPr>
            <w:tcW w:w="2454"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Обсуждение, игра,  естественно-педагогическое наблюдение.</w:t>
            </w:r>
          </w:p>
        </w:tc>
      </w:tr>
      <w:tr w:rsidR="004514D1" w:rsidTr="00447240">
        <w:trPr>
          <w:trHeight w:val="1620"/>
        </w:trPr>
        <w:tc>
          <w:tcPr>
            <w:tcW w:w="141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b/>
                <w:bCs/>
                <w:sz w:val="28"/>
                <w:szCs w:val="28"/>
              </w:rPr>
              <w:t>Дикие и домашние животные. Мои питомцы</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proofErr w:type="gramStart"/>
            <w:r>
              <w:rPr>
                <w:sz w:val="28"/>
                <w:szCs w:val="28"/>
              </w:rPr>
              <w:t>Комбинированная</w:t>
            </w:r>
            <w:proofErr w:type="gramEnd"/>
            <w:r>
              <w:rPr>
                <w:sz w:val="28"/>
                <w:szCs w:val="28"/>
              </w:rPr>
              <w:t>, занятие-игра</w:t>
            </w:r>
          </w:p>
        </w:tc>
        <w:tc>
          <w:tcPr>
            <w:tcW w:w="283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proofErr w:type="gramStart"/>
            <w:r>
              <w:rPr>
                <w:sz w:val="28"/>
                <w:szCs w:val="28"/>
              </w:rPr>
              <w:t>Беседа, рассказ, показ, работа с картинкой, игрушкой, творческая и игровая деятельность, беседа, разучивание стихов, работа над произношением, речевые образцы, видео</w:t>
            </w:r>
            <w:proofErr w:type="gramEnd"/>
          </w:p>
        </w:tc>
        <w:tc>
          <w:tcPr>
            <w:tcW w:w="250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Дидактический и  демонстрационный материал, ТСО, карточки, стихи, аудиозаписи и видеозаписи, игрушки</w:t>
            </w:r>
          </w:p>
        </w:tc>
        <w:tc>
          <w:tcPr>
            <w:tcW w:w="2454"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Опрос, обсуждение, игра, стихи,  естественно-педагогическое</w:t>
            </w:r>
          </w:p>
        </w:tc>
      </w:tr>
      <w:tr w:rsidR="004514D1" w:rsidTr="00447240">
        <w:trPr>
          <w:trHeight w:val="1126"/>
        </w:trPr>
        <w:tc>
          <w:tcPr>
            <w:tcW w:w="141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t>Давайте учиться считать. Числительные</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Комбинированная</w:t>
            </w:r>
          </w:p>
        </w:tc>
        <w:tc>
          <w:tcPr>
            <w:tcW w:w="283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proofErr w:type="gramStart"/>
            <w:r>
              <w:rPr>
                <w:sz w:val="28"/>
                <w:szCs w:val="28"/>
              </w:rPr>
              <w:t>Беседа, показ, работа над произношением, игровая деятельность, работа с картинкой, игрушкой, речевые образцы, видео</w:t>
            </w:r>
            <w:proofErr w:type="gramEnd"/>
          </w:p>
        </w:tc>
        <w:tc>
          <w:tcPr>
            <w:tcW w:w="250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Дидактический и  демонстрационный материал, ТСО, карточки, видеозаписи и аудиозаписи</w:t>
            </w:r>
          </w:p>
        </w:tc>
        <w:tc>
          <w:tcPr>
            <w:tcW w:w="2454"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Опрос в виде игр, выполнения заданий, обсуждение,  естественно-педагогическое наблюдение.</w:t>
            </w:r>
          </w:p>
        </w:tc>
      </w:tr>
      <w:tr w:rsidR="004514D1" w:rsidTr="00447240">
        <w:trPr>
          <w:trHeight w:val="1383"/>
        </w:trPr>
        <w:tc>
          <w:tcPr>
            <w:tcW w:w="141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b/>
                <w:bCs/>
                <w:sz w:val="28"/>
                <w:szCs w:val="28"/>
              </w:rPr>
              <w:t xml:space="preserve">Продукты питания. Овощи и фрукты. Что я люблю есть. Названия </w:t>
            </w:r>
            <w:r>
              <w:rPr>
                <w:b/>
                <w:bCs/>
                <w:sz w:val="28"/>
                <w:szCs w:val="28"/>
              </w:rPr>
              <w:lastRenderedPageBreak/>
              <w:t>трапез.</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lastRenderedPageBreak/>
              <w:t>Комбинированная</w:t>
            </w:r>
          </w:p>
        </w:tc>
        <w:tc>
          <w:tcPr>
            <w:tcW w:w="283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proofErr w:type="gramStart"/>
            <w:r>
              <w:rPr>
                <w:sz w:val="28"/>
                <w:szCs w:val="28"/>
              </w:rPr>
              <w:t>Беседа, рассказ, показ, речевые образцы, спокойные игры, творческая деятельность, демонстрация, работа с картинкой, разучивание стихов, видео</w:t>
            </w:r>
            <w:proofErr w:type="gramEnd"/>
          </w:p>
        </w:tc>
        <w:tc>
          <w:tcPr>
            <w:tcW w:w="250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Дидактический и  демонстрационный материал, ТСО, карточки, стихи, аудиозаписи и видеозаписи</w:t>
            </w:r>
          </w:p>
        </w:tc>
        <w:tc>
          <w:tcPr>
            <w:tcW w:w="2454"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Беседа, опрос, описание картинок, стихи,  естественно-педагогическое наблюдение.</w:t>
            </w:r>
          </w:p>
        </w:tc>
      </w:tr>
      <w:tr w:rsidR="004514D1" w:rsidTr="00447240">
        <w:trPr>
          <w:trHeight w:val="1261"/>
        </w:trPr>
        <w:tc>
          <w:tcPr>
            <w:tcW w:w="141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b/>
                <w:bCs/>
                <w:sz w:val="28"/>
                <w:szCs w:val="28"/>
              </w:rPr>
              <w:lastRenderedPageBreak/>
              <w:t>Времена года. Весна. Названия месяцев. Праздники.  Повторение темы «Времена года»</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Комбинированная</w:t>
            </w:r>
          </w:p>
        </w:tc>
        <w:tc>
          <w:tcPr>
            <w:tcW w:w="283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proofErr w:type="gramStart"/>
            <w:r>
              <w:rPr>
                <w:sz w:val="28"/>
                <w:szCs w:val="28"/>
              </w:rPr>
              <w:t>Рассказ, показ, речевые образцы, работа над произношением, работа с картинкой, рассматривание, беседа, стихи, видео</w:t>
            </w:r>
            <w:proofErr w:type="gramEnd"/>
          </w:p>
        </w:tc>
        <w:tc>
          <w:tcPr>
            <w:tcW w:w="250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Дидактический и  демонстрационный материал, ТСО, карточки, аудиозаписи и видеозаписи</w:t>
            </w:r>
          </w:p>
        </w:tc>
        <w:tc>
          <w:tcPr>
            <w:tcW w:w="2454"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Опрос, беседа, игры, стихи, описание картинок,  естественно-педагогическое наблюдение.</w:t>
            </w:r>
          </w:p>
        </w:tc>
      </w:tr>
      <w:tr w:rsidR="004514D1" w:rsidTr="00447240">
        <w:trPr>
          <w:trHeight w:val="1285"/>
        </w:trPr>
        <w:tc>
          <w:tcPr>
            <w:tcW w:w="141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b/>
                <w:bCs/>
                <w:sz w:val="28"/>
                <w:szCs w:val="28"/>
              </w:rPr>
              <w:t>Дом, в котором я живу. Названия предметов, мебель</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Комбинированная</w:t>
            </w:r>
          </w:p>
        </w:tc>
        <w:tc>
          <w:tcPr>
            <w:tcW w:w="283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proofErr w:type="gramStart"/>
            <w:r>
              <w:rPr>
                <w:sz w:val="28"/>
                <w:szCs w:val="28"/>
              </w:rPr>
              <w:t>Рассказ, речевые образцы, показ, работа над произношением, работа с картинкой, стихи, беседа, игра, видео</w:t>
            </w:r>
            <w:proofErr w:type="gramEnd"/>
          </w:p>
        </w:tc>
        <w:tc>
          <w:tcPr>
            <w:tcW w:w="250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Дидактический и  демонстрационный материал, ТСО, карточки, видеозаписи и аудиозаписи</w:t>
            </w:r>
          </w:p>
        </w:tc>
        <w:tc>
          <w:tcPr>
            <w:tcW w:w="2454"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Беседа, описание своего дома, игры, описание картинок,  естественно-педагогическое наблюдение.</w:t>
            </w:r>
          </w:p>
        </w:tc>
      </w:tr>
      <w:tr w:rsidR="004514D1" w:rsidTr="00447240">
        <w:trPr>
          <w:trHeight w:val="673"/>
        </w:trPr>
        <w:tc>
          <w:tcPr>
            <w:tcW w:w="141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t>Закрепление пройденного материала</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Комбинированная</w:t>
            </w:r>
          </w:p>
        </w:tc>
        <w:tc>
          <w:tcPr>
            <w:tcW w:w="283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Беседа, упражнения, творческое выполнение заданий, игры</w:t>
            </w:r>
          </w:p>
        </w:tc>
        <w:tc>
          <w:tcPr>
            <w:tcW w:w="250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Дидактический и  демонстрационный материал</w:t>
            </w:r>
          </w:p>
        </w:tc>
        <w:tc>
          <w:tcPr>
            <w:tcW w:w="2454"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Обсуждение, игра,  естественно-педагогическое наблюдение.</w:t>
            </w:r>
          </w:p>
        </w:tc>
      </w:tr>
      <w:tr w:rsidR="004514D1" w:rsidTr="00447240">
        <w:trPr>
          <w:trHeight w:val="1542"/>
        </w:trPr>
        <w:tc>
          <w:tcPr>
            <w:tcW w:w="141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t>Мои любимые игрушки</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Комбинированная</w:t>
            </w:r>
          </w:p>
        </w:tc>
        <w:tc>
          <w:tcPr>
            <w:tcW w:w="283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proofErr w:type="gramStart"/>
            <w:r>
              <w:rPr>
                <w:sz w:val="28"/>
                <w:szCs w:val="28"/>
              </w:rPr>
              <w:t xml:space="preserve">Беседа, рассказ, речевые образцы, работа над произношением, работа с игрушкой, картинкой, игры, стихи, видео, </w:t>
            </w:r>
            <w:r>
              <w:rPr>
                <w:sz w:val="28"/>
                <w:szCs w:val="28"/>
              </w:rPr>
              <w:lastRenderedPageBreak/>
              <w:t>творческие задания</w:t>
            </w:r>
            <w:proofErr w:type="gramEnd"/>
          </w:p>
        </w:tc>
        <w:tc>
          <w:tcPr>
            <w:tcW w:w="250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lastRenderedPageBreak/>
              <w:t>Дидактический и  демонстрационный материал, ТСО, карточки, игрушки, аудиозаписи и видеозаписи, стихи</w:t>
            </w:r>
          </w:p>
        </w:tc>
        <w:tc>
          <w:tcPr>
            <w:tcW w:w="2454"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Рассказ о своей игрушке, стихи, игры,  описание картинок, естественно-педагогическое наблюдение.</w:t>
            </w:r>
          </w:p>
        </w:tc>
      </w:tr>
      <w:tr w:rsidR="004514D1" w:rsidTr="00447240">
        <w:trPr>
          <w:trHeight w:val="1706"/>
        </w:trPr>
        <w:tc>
          <w:tcPr>
            <w:tcW w:w="141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lastRenderedPageBreak/>
              <w:t xml:space="preserve">Моя семья. </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Комбинированная</w:t>
            </w:r>
          </w:p>
        </w:tc>
        <w:tc>
          <w:tcPr>
            <w:tcW w:w="283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proofErr w:type="gramStart"/>
            <w:r>
              <w:rPr>
                <w:sz w:val="28"/>
                <w:szCs w:val="28"/>
              </w:rPr>
              <w:t>Показ, рассказ с элементами иллюстрации, метод придумывания, подвижные игры, работа над произношением, стихи, творческая деятельность, беседа, речевые образцы, видео</w:t>
            </w:r>
            <w:proofErr w:type="gramEnd"/>
          </w:p>
        </w:tc>
        <w:tc>
          <w:tcPr>
            <w:tcW w:w="250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Дидактический и демонстрационный материал, ТСО, карточки, стихи, аудиозаписи и видеозаписи</w:t>
            </w:r>
          </w:p>
        </w:tc>
        <w:tc>
          <w:tcPr>
            <w:tcW w:w="2454"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Опрос, беседа, игра, рассказ, стихи,  естественно-педагогическое наблюдение.</w:t>
            </w:r>
          </w:p>
        </w:tc>
      </w:tr>
      <w:tr w:rsidR="004514D1" w:rsidTr="00447240">
        <w:trPr>
          <w:trHeight w:val="1840"/>
        </w:trPr>
        <w:tc>
          <w:tcPr>
            <w:tcW w:w="141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b/>
                <w:bCs/>
                <w:sz w:val="28"/>
                <w:szCs w:val="28"/>
              </w:rPr>
              <w:t>Времена года. Лето. Названия месяцев. Планы на лето. Повторение темы «Времена года»</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Комбинированная</w:t>
            </w:r>
          </w:p>
        </w:tc>
        <w:tc>
          <w:tcPr>
            <w:tcW w:w="283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proofErr w:type="gramStart"/>
            <w:r>
              <w:rPr>
                <w:sz w:val="28"/>
                <w:szCs w:val="28"/>
              </w:rPr>
              <w:t>работа над произношением, работа с картинкой, рассматривание, беседа, стихи, творческая деятельность, речевые образцы, показ, видео</w:t>
            </w:r>
            <w:proofErr w:type="gramEnd"/>
          </w:p>
        </w:tc>
        <w:tc>
          <w:tcPr>
            <w:tcW w:w="250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Дидактический и  демонстрационный материал, ТСО, карточки, аудиозаписи и видеозаписи</w:t>
            </w:r>
          </w:p>
        </w:tc>
        <w:tc>
          <w:tcPr>
            <w:tcW w:w="2454"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Опрос в виде игры, описание картинок, рассказ о своих планах на лето (план рассказа дает учитель и помогает),  естественно-педагогическое наблюдение.</w:t>
            </w:r>
          </w:p>
        </w:tc>
      </w:tr>
      <w:tr w:rsidR="004514D1" w:rsidTr="00447240">
        <w:trPr>
          <w:trHeight w:val="701"/>
        </w:trPr>
        <w:tc>
          <w:tcPr>
            <w:tcW w:w="1418"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b/>
                <w:bCs/>
                <w:sz w:val="28"/>
                <w:szCs w:val="28"/>
              </w:rPr>
              <w:t>Итоговая аттестация. Подведение итогов.</w:t>
            </w:r>
          </w:p>
        </w:tc>
        <w:tc>
          <w:tcPr>
            <w:tcW w:w="1276"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proofErr w:type="gramStart"/>
            <w:r>
              <w:rPr>
                <w:sz w:val="28"/>
                <w:szCs w:val="28"/>
              </w:rPr>
              <w:t>Комбинированная</w:t>
            </w:r>
            <w:proofErr w:type="gramEnd"/>
            <w:r>
              <w:rPr>
                <w:sz w:val="28"/>
                <w:szCs w:val="28"/>
              </w:rPr>
              <w:t>, занятие-игра</w:t>
            </w:r>
          </w:p>
        </w:tc>
        <w:tc>
          <w:tcPr>
            <w:tcW w:w="2835"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rPr>
            </w:pPr>
            <w:r>
              <w:rPr>
                <w:sz w:val="28"/>
                <w:szCs w:val="28"/>
              </w:rPr>
              <w:t xml:space="preserve">Подвижные и спокойные игры, работа с предметами, картинками, стихи, песни, игры. </w:t>
            </w:r>
          </w:p>
        </w:tc>
        <w:tc>
          <w:tcPr>
            <w:tcW w:w="250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Дидактический и  демонстрационный материал</w:t>
            </w:r>
          </w:p>
        </w:tc>
        <w:tc>
          <w:tcPr>
            <w:tcW w:w="2454"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28"/>
                <w:szCs w:val="28"/>
                <w:lang w:val="en-US"/>
              </w:rPr>
            </w:pPr>
            <w:r>
              <w:rPr>
                <w:sz w:val="28"/>
                <w:szCs w:val="28"/>
              </w:rPr>
              <w:t>викторина</w:t>
            </w:r>
          </w:p>
        </w:tc>
      </w:tr>
    </w:tbl>
    <w:p w:rsidR="004514D1" w:rsidRDefault="004514D1" w:rsidP="004514D1">
      <w:pPr>
        <w:autoSpaceDE w:val="0"/>
        <w:autoSpaceDN w:val="0"/>
        <w:adjustRightInd w:val="0"/>
        <w:jc w:val="both"/>
        <w:rPr>
          <w:sz w:val="28"/>
          <w:szCs w:val="28"/>
        </w:rPr>
      </w:pPr>
    </w:p>
    <w:p w:rsidR="004514D1" w:rsidRDefault="004514D1" w:rsidP="004514D1">
      <w:pPr>
        <w:autoSpaceDE w:val="0"/>
        <w:jc w:val="center"/>
        <w:rPr>
          <w:b/>
          <w:bCs/>
          <w:sz w:val="28"/>
          <w:szCs w:val="28"/>
          <w:lang w:eastAsia="zh-CN"/>
        </w:rPr>
      </w:pPr>
      <w:r>
        <w:rPr>
          <w:b/>
          <w:bCs/>
          <w:sz w:val="28"/>
          <w:szCs w:val="28"/>
          <w:lang w:eastAsia="zh-CN"/>
        </w:rPr>
        <w:t>6. Формы аттестации / контроля и оценочные материалы</w:t>
      </w:r>
    </w:p>
    <w:p w:rsidR="004514D1" w:rsidRDefault="004514D1" w:rsidP="004514D1">
      <w:pPr>
        <w:autoSpaceDE w:val="0"/>
        <w:jc w:val="center"/>
        <w:rPr>
          <w:b/>
          <w:bCs/>
          <w:sz w:val="28"/>
          <w:szCs w:val="28"/>
          <w:lang w:eastAsia="zh-CN"/>
        </w:rPr>
      </w:pPr>
    </w:p>
    <w:p w:rsidR="004514D1" w:rsidRDefault="004514D1" w:rsidP="004514D1">
      <w:pPr>
        <w:spacing w:line="288" w:lineRule="auto"/>
        <w:ind w:firstLine="567"/>
        <w:jc w:val="both"/>
        <w:rPr>
          <w:color w:val="FF0000"/>
          <w:sz w:val="28"/>
          <w:szCs w:val="28"/>
        </w:rPr>
      </w:pPr>
      <w:r>
        <w:rPr>
          <w:sz w:val="28"/>
          <w:szCs w:val="28"/>
        </w:rPr>
        <w:t xml:space="preserve">Основной </w:t>
      </w:r>
      <w:r>
        <w:rPr>
          <w:bCs/>
          <w:sz w:val="28"/>
          <w:szCs w:val="28"/>
        </w:rPr>
        <w:t xml:space="preserve">формой подведения итогов </w:t>
      </w:r>
      <w:r>
        <w:rPr>
          <w:sz w:val="28"/>
          <w:szCs w:val="28"/>
        </w:rPr>
        <w:t xml:space="preserve">реализации дополнительной образовательной программы является </w:t>
      </w:r>
      <w:r>
        <w:rPr>
          <w:bCs/>
          <w:sz w:val="28"/>
          <w:szCs w:val="28"/>
        </w:rPr>
        <w:t>промежуточная аттестация и аттестация по завершению освоения программы с использованием таких форм, как беседа, опрос, игры</w:t>
      </w:r>
      <w:r>
        <w:rPr>
          <w:sz w:val="28"/>
          <w:szCs w:val="28"/>
        </w:rPr>
        <w:t>, концерт. Эти формы удобны в работе, потому что они позволяют выявить в спокойной и знакомой обстановке соответствия результатов образования с поставленными целями и задачами</w:t>
      </w:r>
    </w:p>
    <w:p w:rsidR="004514D1" w:rsidRDefault="004514D1" w:rsidP="004514D1">
      <w:pPr>
        <w:autoSpaceDE w:val="0"/>
        <w:jc w:val="both"/>
        <w:rPr>
          <w:color w:val="000000"/>
          <w:sz w:val="28"/>
          <w:szCs w:val="28"/>
          <w:shd w:val="clear" w:color="auto" w:fill="FFFFFF"/>
        </w:rPr>
      </w:pPr>
      <w:r>
        <w:rPr>
          <w:b/>
          <w:bCs/>
          <w:color w:val="000000"/>
          <w:sz w:val="28"/>
          <w:szCs w:val="28"/>
          <w:shd w:val="clear" w:color="auto" w:fill="FFFFFF"/>
        </w:rPr>
        <w:t>Игра (дидактическая, деловая) - </w:t>
      </w:r>
      <w:r>
        <w:rPr>
          <w:color w:val="000000"/>
          <w:sz w:val="28"/>
          <w:szCs w:val="28"/>
          <w:shd w:val="clear" w:color="auto" w:fill="FFFFFF"/>
        </w:rPr>
        <w:t>одна из важнейших форм при проведении контроля/аттестации. Развивающие и познавательные игры способствуют развитию памяти, внимания, творческого воображения и аналитических способностей. Игры воспитывают наблюдательность, привычку к самопроверке, учат доводить начатую работу до конца. В познавательных играх, где на первый план выступает наличие знаний, учебных навыков, содержание игры соответствует уровню подготовленности обучающихся. Различные виды дидактических игр помогают закрепить и расширить предусмотренные программой знания, умения и навыки. Данный вид контроля наиболее подходит для детей дошкольного и младшего школьного возраста.</w:t>
      </w:r>
    </w:p>
    <w:p w:rsidR="004514D1" w:rsidRDefault="004514D1" w:rsidP="004514D1">
      <w:pPr>
        <w:autoSpaceDE w:val="0"/>
        <w:jc w:val="both"/>
        <w:rPr>
          <w:sz w:val="28"/>
          <w:szCs w:val="28"/>
        </w:rPr>
      </w:pPr>
      <w:r>
        <w:rPr>
          <w:b/>
          <w:sz w:val="28"/>
          <w:szCs w:val="28"/>
        </w:rPr>
        <w:t>Опрос</w:t>
      </w:r>
      <w:r>
        <w:rPr>
          <w:sz w:val="28"/>
          <w:szCs w:val="28"/>
        </w:rPr>
        <w:t xml:space="preserve"> позволяет оценить знания и кругозор дошкольника, умение логически построить ответ, владение монологической речью. </w:t>
      </w:r>
    </w:p>
    <w:p w:rsidR="004514D1" w:rsidRDefault="004514D1" w:rsidP="004514D1">
      <w:pPr>
        <w:autoSpaceDE w:val="0"/>
        <w:jc w:val="both"/>
        <w:rPr>
          <w:sz w:val="28"/>
          <w:szCs w:val="28"/>
        </w:rPr>
      </w:pPr>
      <w:r>
        <w:rPr>
          <w:b/>
          <w:sz w:val="28"/>
          <w:szCs w:val="28"/>
        </w:rPr>
        <w:t>Беседа</w:t>
      </w:r>
      <w:r>
        <w:rPr>
          <w:sz w:val="28"/>
          <w:szCs w:val="28"/>
        </w:rPr>
        <w:t xml:space="preserve"> обладает большими возможностями воспитательного воздействия преподавателя, т.к. при непосредственном контакте создаются условия для его неформального общения ребенком, который раскрывается и рассказывает о том, что узнал и чему научился.</w:t>
      </w:r>
    </w:p>
    <w:p w:rsidR="004514D1" w:rsidRDefault="004514D1" w:rsidP="004514D1">
      <w:pPr>
        <w:autoSpaceDE w:val="0"/>
        <w:jc w:val="both"/>
        <w:rPr>
          <w:sz w:val="28"/>
          <w:szCs w:val="28"/>
        </w:rPr>
      </w:pPr>
      <w:r>
        <w:rPr>
          <w:b/>
          <w:sz w:val="28"/>
          <w:szCs w:val="28"/>
        </w:rPr>
        <w:t>Концерт</w:t>
      </w:r>
      <w:r>
        <w:rPr>
          <w:sz w:val="28"/>
          <w:szCs w:val="28"/>
        </w:rPr>
        <w:t xml:space="preserve"> позволяет ребенку показать свои достижения в изучении английского языка. Он испытывает чувство удовлетворения, что выступает на сцене, взаимодействует с другими участниками концерта.</w:t>
      </w:r>
    </w:p>
    <w:p w:rsidR="004514D1" w:rsidRDefault="004514D1" w:rsidP="004514D1">
      <w:pPr>
        <w:autoSpaceDE w:val="0"/>
        <w:jc w:val="both"/>
        <w:rPr>
          <w:sz w:val="28"/>
          <w:szCs w:val="28"/>
        </w:rPr>
      </w:pPr>
    </w:p>
    <w:p w:rsidR="004514D1" w:rsidRDefault="004514D1" w:rsidP="004514D1">
      <w:pPr>
        <w:autoSpaceDE w:val="0"/>
        <w:jc w:val="center"/>
        <w:rPr>
          <w:b/>
          <w:bCs/>
          <w:sz w:val="28"/>
          <w:szCs w:val="28"/>
        </w:rPr>
      </w:pPr>
      <w:r>
        <w:rPr>
          <w:b/>
          <w:bCs/>
          <w:sz w:val="28"/>
          <w:szCs w:val="28"/>
        </w:rPr>
        <w:t>Диагностический инструментарий</w:t>
      </w:r>
    </w:p>
    <w:p w:rsidR="004514D1" w:rsidRDefault="004514D1" w:rsidP="004514D1">
      <w:pPr>
        <w:autoSpaceDE w:val="0"/>
        <w:jc w:val="both"/>
        <w:rPr>
          <w:sz w:val="28"/>
          <w:szCs w:val="28"/>
        </w:rPr>
      </w:pPr>
      <w:r>
        <w:rPr>
          <w:sz w:val="28"/>
          <w:szCs w:val="28"/>
        </w:rPr>
        <w:t xml:space="preserve">В качестве проверки уровня освоения дополнительной </w:t>
      </w:r>
      <w:proofErr w:type="spellStart"/>
      <w:r>
        <w:rPr>
          <w:sz w:val="28"/>
          <w:szCs w:val="28"/>
        </w:rPr>
        <w:t>общеразвивающей</w:t>
      </w:r>
      <w:proofErr w:type="spellEnd"/>
      <w:r>
        <w:rPr>
          <w:sz w:val="28"/>
          <w:szCs w:val="28"/>
        </w:rPr>
        <w:t xml:space="preserve"> программы проводится мониторинг в конце первого полугодия и в конце </w:t>
      </w:r>
      <w:r>
        <w:rPr>
          <w:sz w:val="28"/>
          <w:szCs w:val="28"/>
        </w:rPr>
        <w:lastRenderedPageBreak/>
        <w:t>второго полугодия. Мониторинг осуществляется по трем основным направлениям:</w:t>
      </w:r>
    </w:p>
    <w:p w:rsidR="004514D1" w:rsidRDefault="004514D1" w:rsidP="00600096">
      <w:pPr>
        <w:numPr>
          <w:ilvl w:val="0"/>
          <w:numId w:val="35"/>
        </w:numPr>
        <w:suppressAutoHyphens/>
        <w:autoSpaceDE w:val="0"/>
        <w:spacing w:after="0" w:line="240" w:lineRule="auto"/>
        <w:jc w:val="both"/>
        <w:rPr>
          <w:sz w:val="28"/>
          <w:szCs w:val="28"/>
        </w:rPr>
      </w:pPr>
      <w:r>
        <w:rPr>
          <w:sz w:val="28"/>
          <w:szCs w:val="28"/>
        </w:rPr>
        <w:t>знания, умения и навыки по предмету (предметные критерии)</w:t>
      </w:r>
    </w:p>
    <w:p w:rsidR="004514D1" w:rsidRDefault="004514D1" w:rsidP="00600096">
      <w:pPr>
        <w:numPr>
          <w:ilvl w:val="0"/>
          <w:numId w:val="35"/>
        </w:numPr>
        <w:suppressAutoHyphens/>
        <w:autoSpaceDE w:val="0"/>
        <w:spacing w:after="0" w:line="240" w:lineRule="auto"/>
        <w:jc w:val="both"/>
        <w:rPr>
          <w:sz w:val="28"/>
          <w:szCs w:val="28"/>
        </w:rPr>
      </w:pPr>
      <w:r>
        <w:rPr>
          <w:sz w:val="28"/>
          <w:szCs w:val="28"/>
        </w:rPr>
        <w:t>процесс воспитания (личностные критерии)</w:t>
      </w:r>
    </w:p>
    <w:p w:rsidR="004514D1" w:rsidRDefault="004514D1" w:rsidP="00600096">
      <w:pPr>
        <w:numPr>
          <w:ilvl w:val="0"/>
          <w:numId w:val="35"/>
        </w:numPr>
        <w:suppressAutoHyphens/>
        <w:autoSpaceDE w:val="0"/>
        <w:spacing w:after="0" w:line="240" w:lineRule="auto"/>
        <w:jc w:val="both"/>
        <w:rPr>
          <w:sz w:val="28"/>
          <w:szCs w:val="28"/>
        </w:rPr>
      </w:pPr>
      <w:r>
        <w:rPr>
          <w:sz w:val="28"/>
          <w:szCs w:val="28"/>
        </w:rPr>
        <w:t>процесс развития (</w:t>
      </w:r>
      <w:proofErr w:type="spellStart"/>
      <w:r>
        <w:rPr>
          <w:sz w:val="28"/>
          <w:szCs w:val="28"/>
        </w:rPr>
        <w:t>метапредметные</w:t>
      </w:r>
      <w:proofErr w:type="spellEnd"/>
      <w:r>
        <w:rPr>
          <w:sz w:val="28"/>
          <w:szCs w:val="28"/>
        </w:rPr>
        <w:t xml:space="preserve"> критерии).</w:t>
      </w:r>
    </w:p>
    <w:p w:rsidR="004514D1" w:rsidRDefault="004514D1" w:rsidP="004514D1">
      <w:pPr>
        <w:autoSpaceDE w:val="0"/>
        <w:jc w:val="both"/>
        <w:rPr>
          <w:sz w:val="28"/>
          <w:szCs w:val="28"/>
        </w:rPr>
      </w:pPr>
      <w:r>
        <w:rPr>
          <w:sz w:val="28"/>
          <w:szCs w:val="28"/>
        </w:rPr>
        <w:t xml:space="preserve">Для проведения мониторинга используются такие формы, как беседа, опрос, игры, викторины, стихи, выполнение заданий и естественно-педагогическое наблюдение. </w:t>
      </w:r>
    </w:p>
    <w:p w:rsidR="004514D1" w:rsidRDefault="004514D1" w:rsidP="004514D1">
      <w:pPr>
        <w:autoSpaceDE w:val="0"/>
        <w:jc w:val="both"/>
        <w:rPr>
          <w:sz w:val="28"/>
          <w:szCs w:val="28"/>
        </w:rPr>
      </w:pPr>
      <w:r>
        <w:rPr>
          <w:sz w:val="28"/>
          <w:szCs w:val="28"/>
        </w:rPr>
        <w:t>Полученные результаты заносятся в таблицу:</w:t>
      </w:r>
    </w:p>
    <w:p w:rsidR="004514D1" w:rsidRDefault="004514D1" w:rsidP="004514D1">
      <w:pPr>
        <w:autoSpaceDE w:val="0"/>
        <w:jc w:val="both"/>
        <w:rPr>
          <w:sz w:val="28"/>
          <w:szCs w:val="28"/>
        </w:rPr>
      </w:pPr>
    </w:p>
    <w:tbl>
      <w:tblPr>
        <w:tblW w:w="10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97"/>
        <w:gridCol w:w="1244"/>
        <w:gridCol w:w="1204"/>
        <w:gridCol w:w="794"/>
        <w:gridCol w:w="1205"/>
        <w:gridCol w:w="785"/>
        <w:gridCol w:w="1412"/>
        <w:gridCol w:w="1496"/>
        <w:gridCol w:w="1829"/>
      </w:tblGrid>
      <w:tr w:rsidR="004514D1" w:rsidTr="00447240">
        <w:trPr>
          <w:trHeight w:val="426"/>
        </w:trPr>
        <w:tc>
          <w:tcPr>
            <w:tcW w:w="797" w:type="dxa"/>
            <w:vMerge w:val="restart"/>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r>
              <w:rPr>
                <w:rFonts w:eastAsia="Calibri"/>
                <w:sz w:val="28"/>
                <w:szCs w:val="28"/>
              </w:rPr>
              <w:t>№</w:t>
            </w:r>
          </w:p>
        </w:tc>
        <w:tc>
          <w:tcPr>
            <w:tcW w:w="1244" w:type="dxa"/>
            <w:vMerge w:val="restart"/>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r>
              <w:rPr>
                <w:rFonts w:eastAsia="Calibri"/>
                <w:sz w:val="28"/>
                <w:szCs w:val="28"/>
              </w:rPr>
              <w:t>ФИ ребенка</w:t>
            </w:r>
          </w:p>
        </w:tc>
        <w:tc>
          <w:tcPr>
            <w:tcW w:w="1947" w:type="dxa"/>
            <w:gridSpan w:val="2"/>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proofErr w:type="spellStart"/>
            <w:r>
              <w:rPr>
                <w:rFonts w:eastAsia="Calibri"/>
                <w:sz w:val="28"/>
                <w:szCs w:val="28"/>
              </w:rPr>
              <w:t>I.Знания</w:t>
            </w:r>
            <w:proofErr w:type="spellEnd"/>
            <w:r>
              <w:rPr>
                <w:rFonts w:eastAsia="Calibri"/>
                <w:sz w:val="28"/>
                <w:szCs w:val="28"/>
              </w:rPr>
              <w:t>, умения и навыки по предмету:</w:t>
            </w:r>
          </w:p>
          <w:p w:rsidR="004514D1" w:rsidRDefault="004514D1" w:rsidP="00447240">
            <w:pPr>
              <w:jc w:val="both"/>
              <w:rPr>
                <w:rFonts w:eastAsia="Calibri"/>
                <w:sz w:val="28"/>
                <w:szCs w:val="28"/>
              </w:rPr>
            </w:pPr>
            <w:r>
              <w:rPr>
                <w:rFonts w:eastAsia="Calibri"/>
                <w:sz w:val="28"/>
                <w:szCs w:val="28"/>
              </w:rPr>
              <w:t>- уровень усвоения лексики</w:t>
            </w:r>
          </w:p>
          <w:p w:rsidR="004514D1" w:rsidRDefault="004514D1" w:rsidP="00447240">
            <w:pPr>
              <w:jc w:val="both"/>
              <w:rPr>
                <w:rFonts w:eastAsia="Calibri"/>
                <w:sz w:val="28"/>
                <w:szCs w:val="28"/>
              </w:rPr>
            </w:pPr>
            <w:r>
              <w:rPr>
                <w:rFonts w:eastAsia="Calibri"/>
                <w:sz w:val="28"/>
                <w:szCs w:val="28"/>
              </w:rPr>
              <w:t>- уровень усвоения грамматики</w:t>
            </w:r>
          </w:p>
          <w:p w:rsidR="004514D1" w:rsidRDefault="004514D1" w:rsidP="00447240">
            <w:pPr>
              <w:jc w:val="both"/>
              <w:rPr>
                <w:rFonts w:eastAsia="Calibri"/>
                <w:sz w:val="28"/>
                <w:szCs w:val="28"/>
              </w:rPr>
            </w:pPr>
            <w:r>
              <w:rPr>
                <w:rFonts w:eastAsia="Calibri"/>
                <w:sz w:val="28"/>
                <w:szCs w:val="28"/>
              </w:rPr>
              <w:t>- уровень говорения</w:t>
            </w:r>
          </w:p>
          <w:p w:rsidR="004514D1" w:rsidRDefault="004514D1" w:rsidP="00447240">
            <w:pPr>
              <w:jc w:val="both"/>
              <w:rPr>
                <w:rFonts w:eastAsia="Calibri"/>
                <w:sz w:val="28"/>
                <w:szCs w:val="28"/>
              </w:rPr>
            </w:pPr>
            <w:r>
              <w:rPr>
                <w:rFonts w:eastAsia="Calibri"/>
                <w:sz w:val="28"/>
                <w:szCs w:val="28"/>
              </w:rPr>
              <w:t xml:space="preserve">- уровень </w:t>
            </w:r>
            <w:proofErr w:type="spellStart"/>
            <w:r>
              <w:rPr>
                <w:rFonts w:eastAsia="Calibri"/>
                <w:sz w:val="28"/>
                <w:szCs w:val="28"/>
              </w:rPr>
              <w:t>аудирования</w:t>
            </w:r>
            <w:proofErr w:type="spellEnd"/>
          </w:p>
        </w:tc>
        <w:tc>
          <w:tcPr>
            <w:tcW w:w="1990" w:type="dxa"/>
            <w:gridSpan w:val="2"/>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proofErr w:type="spellStart"/>
            <w:r>
              <w:rPr>
                <w:rFonts w:eastAsia="Calibri"/>
                <w:sz w:val="28"/>
                <w:szCs w:val="28"/>
              </w:rPr>
              <w:t>II.Развитие</w:t>
            </w:r>
            <w:proofErr w:type="spellEnd"/>
            <w:r>
              <w:rPr>
                <w:rFonts w:eastAsia="Calibri"/>
                <w:sz w:val="28"/>
                <w:szCs w:val="28"/>
              </w:rPr>
              <w:t xml:space="preserve"> психических процессов:</w:t>
            </w:r>
          </w:p>
          <w:p w:rsidR="004514D1" w:rsidRDefault="004514D1" w:rsidP="00447240">
            <w:pPr>
              <w:jc w:val="both"/>
              <w:rPr>
                <w:rFonts w:eastAsia="Calibri"/>
                <w:sz w:val="28"/>
                <w:szCs w:val="28"/>
              </w:rPr>
            </w:pPr>
            <w:r>
              <w:rPr>
                <w:rFonts w:eastAsia="Calibri"/>
                <w:sz w:val="28"/>
                <w:szCs w:val="28"/>
              </w:rPr>
              <w:t>- уровень развития внимания</w:t>
            </w:r>
          </w:p>
          <w:p w:rsidR="004514D1" w:rsidRDefault="004514D1" w:rsidP="00447240">
            <w:pPr>
              <w:jc w:val="both"/>
              <w:rPr>
                <w:rFonts w:eastAsia="Calibri"/>
                <w:sz w:val="28"/>
                <w:szCs w:val="28"/>
              </w:rPr>
            </w:pPr>
            <w:r>
              <w:rPr>
                <w:rFonts w:eastAsia="Calibri"/>
                <w:sz w:val="28"/>
                <w:szCs w:val="28"/>
              </w:rPr>
              <w:t>- уровень развития памяти</w:t>
            </w:r>
          </w:p>
          <w:p w:rsidR="004514D1" w:rsidRDefault="004514D1" w:rsidP="00447240">
            <w:pPr>
              <w:jc w:val="both"/>
              <w:rPr>
                <w:rFonts w:eastAsia="Calibri"/>
                <w:sz w:val="28"/>
                <w:szCs w:val="28"/>
              </w:rPr>
            </w:pPr>
            <w:r>
              <w:rPr>
                <w:rFonts w:eastAsia="Calibri"/>
                <w:sz w:val="28"/>
                <w:szCs w:val="28"/>
              </w:rPr>
              <w:t>-уровень развития мышления</w:t>
            </w:r>
          </w:p>
          <w:p w:rsidR="004514D1" w:rsidRDefault="004514D1" w:rsidP="00447240">
            <w:pPr>
              <w:jc w:val="both"/>
              <w:rPr>
                <w:rFonts w:eastAsia="Calibri"/>
                <w:sz w:val="28"/>
                <w:szCs w:val="28"/>
              </w:rPr>
            </w:pPr>
            <w:r>
              <w:rPr>
                <w:rFonts w:eastAsia="Calibri"/>
                <w:sz w:val="28"/>
                <w:szCs w:val="28"/>
              </w:rPr>
              <w:t>- уровень развития воображения</w:t>
            </w:r>
          </w:p>
        </w:tc>
        <w:tc>
          <w:tcPr>
            <w:tcW w:w="2908" w:type="dxa"/>
            <w:gridSpan w:val="2"/>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proofErr w:type="spellStart"/>
            <w:r>
              <w:rPr>
                <w:rFonts w:eastAsia="Calibri"/>
                <w:sz w:val="28"/>
                <w:szCs w:val="28"/>
              </w:rPr>
              <w:t>III.Сформированность</w:t>
            </w:r>
            <w:proofErr w:type="spellEnd"/>
            <w:r>
              <w:rPr>
                <w:rFonts w:eastAsia="Calibri"/>
                <w:sz w:val="28"/>
                <w:szCs w:val="28"/>
              </w:rPr>
              <w:t xml:space="preserve"> личностных качеств:</w:t>
            </w:r>
          </w:p>
          <w:p w:rsidR="004514D1" w:rsidRDefault="004514D1" w:rsidP="00447240">
            <w:pPr>
              <w:jc w:val="both"/>
              <w:rPr>
                <w:rFonts w:eastAsia="Calibri"/>
                <w:sz w:val="28"/>
                <w:szCs w:val="28"/>
              </w:rPr>
            </w:pPr>
            <w:r>
              <w:rPr>
                <w:rFonts w:eastAsia="Calibri"/>
                <w:sz w:val="28"/>
                <w:szCs w:val="28"/>
              </w:rPr>
              <w:t>- уровень развития терпения</w:t>
            </w:r>
          </w:p>
          <w:p w:rsidR="004514D1" w:rsidRDefault="004514D1" w:rsidP="00447240">
            <w:pPr>
              <w:jc w:val="both"/>
              <w:rPr>
                <w:rFonts w:eastAsia="Calibri"/>
                <w:sz w:val="28"/>
                <w:szCs w:val="28"/>
              </w:rPr>
            </w:pPr>
            <w:r>
              <w:rPr>
                <w:rFonts w:eastAsia="Calibri"/>
                <w:sz w:val="28"/>
                <w:szCs w:val="28"/>
              </w:rPr>
              <w:t>- уровень мотивационной сферы (устойчивость интереса к предмету)</w:t>
            </w:r>
          </w:p>
          <w:p w:rsidR="004514D1" w:rsidRDefault="004514D1" w:rsidP="00447240">
            <w:pPr>
              <w:jc w:val="both"/>
              <w:rPr>
                <w:rFonts w:eastAsia="Calibri"/>
                <w:sz w:val="28"/>
                <w:szCs w:val="28"/>
              </w:rPr>
            </w:pPr>
            <w:r>
              <w:rPr>
                <w:rFonts w:eastAsia="Calibri"/>
                <w:sz w:val="28"/>
                <w:szCs w:val="28"/>
              </w:rPr>
              <w:t>- уровень коммуникативной сферы (умение общаться, взаимодействовать)</w:t>
            </w:r>
          </w:p>
          <w:p w:rsidR="004514D1" w:rsidRDefault="004514D1" w:rsidP="00447240">
            <w:pPr>
              <w:jc w:val="both"/>
              <w:rPr>
                <w:rFonts w:eastAsia="Calibri"/>
                <w:sz w:val="28"/>
                <w:szCs w:val="28"/>
              </w:rPr>
            </w:pPr>
            <w:r>
              <w:rPr>
                <w:rFonts w:eastAsia="Calibri"/>
                <w:sz w:val="28"/>
                <w:szCs w:val="28"/>
              </w:rPr>
              <w:t>- уровень волевой сферы (самостоятельность, трудолюбие, настойчивость)</w:t>
            </w:r>
          </w:p>
        </w:tc>
        <w:tc>
          <w:tcPr>
            <w:tcW w:w="1829" w:type="dxa"/>
            <w:vMerge w:val="restart"/>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r>
              <w:rPr>
                <w:rFonts w:eastAsia="Calibri"/>
                <w:sz w:val="28"/>
                <w:szCs w:val="28"/>
              </w:rPr>
              <w:t>Методы диагностики</w:t>
            </w:r>
          </w:p>
        </w:tc>
      </w:tr>
      <w:tr w:rsidR="004514D1" w:rsidTr="00447240">
        <w:trPr>
          <w:trHeight w:val="297"/>
        </w:trPr>
        <w:tc>
          <w:tcPr>
            <w:tcW w:w="0" w:type="auto"/>
            <w:vMerge/>
            <w:tcBorders>
              <w:top w:val="single" w:sz="4" w:space="0" w:color="auto"/>
              <w:left w:val="single" w:sz="4" w:space="0" w:color="auto"/>
              <w:bottom w:val="single" w:sz="4" w:space="0" w:color="auto"/>
              <w:right w:val="single" w:sz="4" w:space="0" w:color="auto"/>
            </w:tcBorders>
            <w:noWrap/>
            <w:vAlign w:val="center"/>
          </w:tcPr>
          <w:p w:rsidR="004514D1" w:rsidRDefault="004514D1" w:rsidP="00447240">
            <w:pPr>
              <w:jc w:val="both"/>
              <w:rPr>
                <w:rFonts w:eastAsia="Calibri"/>
                <w:sz w:val="28"/>
                <w:szCs w:val="28"/>
                <w:lang w:eastAsia="ar-SA"/>
              </w:rPr>
            </w:pPr>
          </w:p>
        </w:tc>
        <w:tc>
          <w:tcPr>
            <w:tcW w:w="0" w:type="auto"/>
            <w:vMerge/>
            <w:tcBorders>
              <w:top w:val="single" w:sz="4" w:space="0" w:color="auto"/>
              <w:left w:val="single" w:sz="4" w:space="0" w:color="auto"/>
              <w:bottom w:val="single" w:sz="4" w:space="0" w:color="auto"/>
              <w:right w:val="single" w:sz="4" w:space="0" w:color="auto"/>
            </w:tcBorders>
            <w:noWrap/>
            <w:vAlign w:val="center"/>
          </w:tcPr>
          <w:p w:rsidR="004514D1" w:rsidRDefault="004514D1" w:rsidP="00447240">
            <w:pPr>
              <w:jc w:val="both"/>
              <w:rPr>
                <w:rFonts w:eastAsia="Calibri"/>
                <w:sz w:val="28"/>
                <w:szCs w:val="28"/>
                <w:lang w:eastAsia="ar-SA"/>
              </w:rPr>
            </w:pPr>
          </w:p>
        </w:tc>
        <w:tc>
          <w:tcPr>
            <w:tcW w:w="1152" w:type="dxa"/>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r>
              <w:rPr>
                <w:rFonts w:eastAsia="Calibri"/>
                <w:sz w:val="28"/>
                <w:szCs w:val="28"/>
              </w:rPr>
              <w:t>декабрь</w:t>
            </w:r>
          </w:p>
        </w:tc>
        <w:tc>
          <w:tcPr>
            <w:tcW w:w="794" w:type="dxa"/>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r>
              <w:rPr>
                <w:rFonts w:eastAsia="Calibri"/>
                <w:sz w:val="28"/>
                <w:szCs w:val="28"/>
              </w:rPr>
              <w:t>май</w:t>
            </w:r>
          </w:p>
        </w:tc>
        <w:tc>
          <w:tcPr>
            <w:tcW w:w="1205" w:type="dxa"/>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r>
              <w:rPr>
                <w:rFonts w:eastAsia="Calibri"/>
                <w:sz w:val="28"/>
                <w:szCs w:val="28"/>
              </w:rPr>
              <w:t>декабрь</w:t>
            </w:r>
          </w:p>
        </w:tc>
        <w:tc>
          <w:tcPr>
            <w:tcW w:w="784" w:type="dxa"/>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r>
              <w:rPr>
                <w:rFonts w:eastAsia="Calibri"/>
                <w:sz w:val="28"/>
                <w:szCs w:val="28"/>
              </w:rPr>
              <w:t>май</w:t>
            </w:r>
          </w:p>
        </w:tc>
        <w:tc>
          <w:tcPr>
            <w:tcW w:w="1412" w:type="dxa"/>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r>
              <w:rPr>
                <w:rFonts w:eastAsia="Calibri"/>
                <w:sz w:val="28"/>
                <w:szCs w:val="28"/>
              </w:rPr>
              <w:t>декабрь</w:t>
            </w:r>
          </w:p>
        </w:tc>
        <w:tc>
          <w:tcPr>
            <w:tcW w:w="1496" w:type="dxa"/>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r>
              <w:rPr>
                <w:rFonts w:eastAsia="Calibri"/>
                <w:sz w:val="28"/>
                <w:szCs w:val="28"/>
              </w:rPr>
              <w:t>май</w:t>
            </w:r>
          </w:p>
        </w:tc>
        <w:tc>
          <w:tcPr>
            <w:tcW w:w="0" w:type="auto"/>
            <w:vMerge/>
            <w:tcBorders>
              <w:top w:val="single" w:sz="4" w:space="0" w:color="auto"/>
              <w:left w:val="single" w:sz="4" w:space="0" w:color="auto"/>
              <w:bottom w:val="single" w:sz="4" w:space="0" w:color="auto"/>
              <w:right w:val="single" w:sz="4" w:space="0" w:color="auto"/>
            </w:tcBorders>
            <w:noWrap/>
            <w:vAlign w:val="center"/>
          </w:tcPr>
          <w:p w:rsidR="004514D1" w:rsidRDefault="004514D1" w:rsidP="00447240">
            <w:pPr>
              <w:jc w:val="both"/>
              <w:rPr>
                <w:rFonts w:eastAsia="Calibri"/>
                <w:sz w:val="28"/>
                <w:szCs w:val="28"/>
                <w:lang w:eastAsia="ar-SA"/>
              </w:rPr>
            </w:pPr>
          </w:p>
        </w:tc>
      </w:tr>
      <w:tr w:rsidR="004514D1" w:rsidTr="00447240">
        <w:trPr>
          <w:trHeight w:val="297"/>
        </w:trPr>
        <w:tc>
          <w:tcPr>
            <w:tcW w:w="797" w:type="dxa"/>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r>
              <w:rPr>
                <w:rFonts w:eastAsia="Calibri"/>
                <w:sz w:val="28"/>
                <w:szCs w:val="28"/>
              </w:rPr>
              <w:t>1</w:t>
            </w:r>
          </w:p>
        </w:tc>
        <w:tc>
          <w:tcPr>
            <w:tcW w:w="1244" w:type="dxa"/>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p>
        </w:tc>
        <w:tc>
          <w:tcPr>
            <w:tcW w:w="1152" w:type="dxa"/>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p>
        </w:tc>
        <w:tc>
          <w:tcPr>
            <w:tcW w:w="794" w:type="dxa"/>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p>
        </w:tc>
        <w:tc>
          <w:tcPr>
            <w:tcW w:w="1205" w:type="dxa"/>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p>
        </w:tc>
        <w:tc>
          <w:tcPr>
            <w:tcW w:w="784" w:type="dxa"/>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p>
        </w:tc>
        <w:tc>
          <w:tcPr>
            <w:tcW w:w="1412" w:type="dxa"/>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p>
        </w:tc>
        <w:tc>
          <w:tcPr>
            <w:tcW w:w="1496" w:type="dxa"/>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p>
        </w:tc>
        <w:tc>
          <w:tcPr>
            <w:tcW w:w="1829" w:type="dxa"/>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r>
              <w:rPr>
                <w:rFonts w:eastAsia="Calibri"/>
                <w:sz w:val="28"/>
                <w:szCs w:val="28"/>
              </w:rPr>
              <w:t xml:space="preserve">Наблюдение, контрольные вопросы и </w:t>
            </w:r>
            <w:r>
              <w:rPr>
                <w:rFonts w:eastAsia="Calibri"/>
                <w:sz w:val="28"/>
                <w:szCs w:val="28"/>
              </w:rPr>
              <w:lastRenderedPageBreak/>
              <w:t>задания, опросы</w:t>
            </w:r>
          </w:p>
        </w:tc>
      </w:tr>
      <w:tr w:rsidR="004514D1" w:rsidTr="00447240">
        <w:trPr>
          <w:trHeight w:val="297"/>
        </w:trPr>
        <w:tc>
          <w:tcPr>
            <w:tcW w:w="797" w:type="dxa"/>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p>
        </w:tc>
        <w:tc>
          <w:tcPr>
            <w:tcW w:w="1244" w:type="dxa"/>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p>
        </w:tc>
        <w:tc>
          <w:tcPr>
            <w:tcW w:w="1152" w:type="dxa"/>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p>
        </w:tc>
        <w:tc>
          <w:tcPr>
            <w:tcW w:w="794" w:type="dxa"/>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p>
        </w:tc>
        <w:tc>
          <w:tcPr>
            <w:tcW w:w="1205" w:type="dxa"/>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p>
        </w:tc>
        <w:tc>
          <w:tcPr>
            <w:tcW w:w="784" w:type="dxa"/>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p>
        </w:tc>
        <w:tc>
          <w:tcPr>
            <w:tcW w:w="1412" w:type="dxa"/>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p>
        </w:tc>
        <w:tc>
          <w:tcPr>
            <w:tcW w:w="1496" w:type="dxa"/>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p>
        </w:tc>
        <w:tc>
          <w:tcPr>
            <w:tcW w:w="1829" w:type="dxa"/>
            <w:tcBorders>
              <w:top w:val="single" w:sz="4" w:space="0" w:color="auto"/>
              <w:left w:val="single" w:sz="4" w:space="0" w:color="auto"/>
              <w:bottom w:val="single" w:sz="4" w:space="0" w:color="auto"/>
              <w:right w:val="single" w:sz="4" w:space="0" w:color="auto"/>
            </w:tcBorders>
            <w:noWrap/>
          </w:tcPr>
          <w:p w:rsidR="004514D1" w:rsidRDefault="004514D1" w:rsidP="00447240">
            <w:pPr>
              <w:jc w:val="both"/>
              <w:rPr>
                <w:rFonts w:eastAsia="Calibri"/>
                <w:sz w:val="28"/>
                <w:szCs w:val="28"/>
              </w:rPr>
            </w:pPr>
          </w:p>
        </w:tc>
      </w:tr>
    </w:tbl>
    <w:p w:rsidR="004514D1" w:rsidRDefault="004514D1" w:rsidP="004514D1">
      <w:pPr>
        <w:autoSpaceDE w:val="0"/>
        <w:jc w:val="both"/>
        <w:rPr>
          <w:sz w:val="28"/>
          <w:szCs w:val="28"/>
          <w:lang w:eastAsia="ar-SA"/>
        </w:rPr>
      </w:pPr>
    </w:p>
    <w:p w:rsidR="004514D1" w:rsidRDefault="004514D1" w:rsidP="004514D1">
      <w:pPr>
        <w:autoSpaceDE w:val="0"/>
        <w:jc w:val="both"/>
        <w:rPr>
          <w:sz w:val="28"/>
          <w:szCs w:val="28"/>
        </w:rPr>
      </w:pPr>
      <w:r>
        <w:rPr>
          <w:sz w:val="28"/>
          <w:szCs w:val="28"/>
        </w:rPr>
        <w:t>Система баллов по каждому уровню:</w:t>
      </w:r>
    </w:p>
    <w:p w:rsidR="004514D1" w:rsidRDefault="004514D1" w:rsidP="004514D1">
      <w:pPr>
        <w:autoSpaceDE w:val="0"/>
        <w:jc w:val="both"/>
        <w:rPr>
          <w:sz w:val="28"/>
          <w:szCs w:val="28"/>
        </w:rPr>
      </w:pPr>
      <w:r>
        <w:rPr>
          <w:sz w:val="28"/>
          <w:szCs w:val="28"/>
        </w:rPr>
        <w:t>Высокий уровень- 5-6 баллов</w:t>
      </w:r>
    </w:p>
    <w:p w:rsidR="004514D1" w:rsidRDefault="004514D1" w:rsidP="004514D1">
      <w:pPr>
        <w:autoSpaceDE w:val="0"/>
        <w:jc w:val="both"/>
        <w:rPr>
          <w:sz w:val="28"/>
          <w:szCs w:val="28"/>
        </w:rPr>
      </w:pPr>
      <w:r>
        <w:rPr>
          <w:sz w:val="28"/>
          <w:szCs w:val="28"/>
        </w:rPr>
        <w:t>Средний уровень- 3-4 балла</w:t>
      </w:r>
    </w:p>
    <w:p w:rsidR="004514D1" w:rsidRDefault="004514D1" w:rsidP="004514D1">
      <w:pPr>
        <w:autoSpaceDE w:val="0"/>
        <w:jc w:val="both"/>
        <w:rPr>
          <w:sz w:val="28"/>
          <w:szCs w:val="28"/>
        </w:rPr>
      </w:pPr>
      <w:r>
        <w:rPr>
          <w:sz w:val="28"/>
          <w:szCs w:val="28"/>
        </w:rPr>
        <w:t>Низкий уровень – 1-2 балла</w:t>
      </w:r>
    </w:p>
    <w:p w:rsidR="004514D1" w:rsidRDefault="004514D1" w:rsidP="004514D1">
      <w:pPr>
        <w:autoSpaceDE w:val="0"/>
        <w:jc w:val="both"/>
        <w:rPr>
          <w:sz w:val="28"/>
          <w:szCs w:val="28"/>
        </w:rPr>
      </w:pPr>
    </w:p>
    <w:p w:rsidR="004514D1" w:rsidRDefault="004514D1" w:rsidP="00600096">
      <w:pPr>
        <w:numPr>
          <w:ilvl w:val="0"/>
          <w:numId w:val="36"/>
        </w:numPr>
        <w:autoSpaceDE w:val="0"/>
        <w:autoSpaceDN w:val="0"/>
        <w:adjustRightInd w:val="0"/>
        <w:spacing w:after="0" w:line="240" w:lineRule="auto"/>
        <w:jc w:val="center"/>
        <w:rPr>
          <w:b/>
          <w:bCs/>
          <w:sz w:val="28"/>
          <w:szCs w:val="28"/>
        </w:rPr>
      </w:pPr>
      <w:r>
        <w:rPr>
          <w:b/>
          <w:bCs/>
          <w:sz w:val="28"/>
          <w:szCs w:val="28"/>
        </w:rPr>
        <w:t>Список литературы</w:t>
      </w:r>
    </w:p>
    <w:p w:rsidR="004514D1" w:rsidRDefault="004514D1" w:rsidP="004514D1">
      <w:pPr>
        <w:autoSpaceDE w:val="0"/>
        <w:autoSpaceDN w:val="0"/>
        <w:adjustRightInd w:val="0"/>
        <w:jc w:val="both"/>
        <w:rPr>
          <w:b/>
          <w:bCs/>
          <w:sz w:val="28"/>
          <w:szCs w:val="28"/>
        </w:rPr>
      </w:pPr>
      <w:bookmarkStart w:id="3" w:name="_Hlk54947470"/>
      <w:r>
        <w:rPr>
          <w:b/>
          <w:bCs/>
          <w:sz w:val="28"/>
          <w:szCs w:val="28"/>
        </w:rPr>
        <w:t>Методическая литература</w:t>
      </w:r>
    </w:p>
    <w:p w:rsidR="004514D1" w:rsidRDefault="004514D1" w:rsidP="00600096">
      <w:pPr>
        <w:numPr>
          <w:ilvl w:val="0"/>
          <w:numId w:val="32"/>
        </w:numPr>
        <w:autoSpaceDE w:val="0"/>
        <w:autoSpaceDN w:val="0"/>
        <w:adjustRightInd w:val="0"/>
        <w:spacing w:after="0" w:line="240" w:lineRule="auto"/>
        <w:ind w:left="720" w:hanging="360"/>
        <w:jc w:val="both"/>
        <w:rPr>
          <w:sz w:val="28"/>
          <w:szCs w:val="28"/>
          <w:highlight w:val="white"/>
        </w:rPr>
      </w:pPr>
      <w:proofErr w:type="spellStart"/>
      <w:r>
        <w:rPr>
          <w:sz w:val="28"/>
          <w:szCs w:val="28"/>
          <w:highlight w:val="white"/>
        </w:rPr>
        <w:t>Биболетова</w:t>
      </w:r>
      <w:proofErr w:type="spellEnd"/>
      <w:r>
        <w:rPr>
          <w:sz w:val="28"/>
          <w:szCs w:val="28"/>
          <w:highlight w:val="white"/>
        </w:rPr>
        <w:t xml:space="preserve"> М.З., О.А. Денисенко, Н.В. Добрынина.  Английский язык с удовольствием-2 (Часть 1 и часть 2).- Обнинск: Титул, 2007.</w:t>
      </w:r>
    </w:p>
    <w:p w:rsidR="004514D1" w:rsidRDefault="004514D1" w:rsidP="00600096">
      <w:pPr>
        <w:numPr>
          <w:ilvl w:val="0"/>
          <w:numId w:val="32"/>
        </w:numPr>
        <w:autoSpaceDE w:val="0"/>
        <w:autoSpaceDN w:val="0"/>
        <w:adjustRightInd w:val="0"/>
        <w:spacing w:after="0" w:line="240" w:lineRule="auto"/>
        <w:ind w:left="720" w:hanging="360"/>
        <w:jc w:val="both"/>
        <w:rPr>
          <w:sz w:val="28"/>
          <w:szCs w:val="28"/>
          <w:highlight w:val="white"/>
        </w:rPr>
      </w:pPr>
      <w:r>
        <w:rPr>
          <w:sz w:val="28"/>
          <w:szCs w:val="28"/>
          <w:highlight w:val="white"/>
        </w:rPr>
        <w:t xml:space="preserve">Верещагина И.Н., </w:t>
      </w:r>
      <w:proofErr w:type="spellStart"/>
      <w:r>
        <w:rPr>
          <w:sz w:val="28"/>
          <w:szCs w:val="28"/>
          <w:highlight w:val="white"/>
        </w:rPr>
        <w:t>Притыкина</w:t>
      </w:r>
      <w:proofErr w:type="spellEnd"/>
      <w:r>
        <w:rPr>
          <w:sz w:val="28"/>
          <w:szCs w:val="28"/>
          <w:highlight w:val="white"/>
        </w:rPr>
        <w:t xml:space="preserve"> Т.А. Английский язык: Учебник для I </w:t>
      </w:r>
      <w:proofErr w:type="spellStart"/>
      <w:r>
        <w:rPr>
          <w:sz w:val="28"/>
          <w:szCs w:val="28"/>
          <w:highlight w:val="white"/>
        </w:rPr>
        <w:t>кл</w:t>
      </w:r>
      <w:proofErr w:type="spellEnd"/>
      <w:r>
        <w:rPr>
          <w:sz w:val="28"/>
          <w:szCs w:val="28"/>
          <w:highlight w:val="white"/>
        </w:rPr>
        <w:t>. – М.: Просвещение, 1996.</w:t>
      </w:r>
    </w:p>
    <w:p w:rsidR="004514D1" w:rsidRDefault="004514D1" w:rsidP="00600096">
      <w:pPr>
        <w:numPr>
          <w:ilvl w:val="0"/>
          <w:numId w:val="32"/>
        </w:numPr>
        <w:autoSpaceDE w:val="0"/>
        <w:autoSpaceDN w:val="0"/>
        <w:adjustRightInd w:val="0"/>
        <w:spacing w:after="0" w:line="240" w:lineRule="auto"/>
        <w:ind w:left="720" w:hanging="360"/>
        <w:jc w:val="both"/>
        <w:rPr>
          <w:sz w:val="28"/>
          <w:szCs w:val="28"/>
          <w:highlight w:val="white"/>
        </w:rPr>
      </w:pPr>
      <w:r>
        <w:rPr>
          <w:sz w:val="28"/>
          <w:szCs w:val="28"/>
          <w:highlight w:val="white"/>
        </w:rPr>
        <w:t xml:space="preserve">Гальскова Н.Д., </w:t>
      </w:r>
      <w:proofErr w:type="spellStart"/>
      <w:r>
        <w:rPr>
          <w:sz w:val="28"/>
          <w:szCs w:val="28"/>
          <w:highlight w:val="white"/>
        </w:rPr>
        <w:t>Гез</w:t>
      </w:r>
      <w:proofErr w:type="spellEnd"/>
      <w:r>
        <w:rPr>
          <w:sz w:val="28"/>
          <w:szCs w:val="28"/>
          <w:highlight w:val="white"/>
        </w:rPr>
        <w:t xml:space="preserve"> Н.И. Теория обучения иностранным языкам. Лингводидактика и методика: учебное пособие студ. лингв. ун-тов и </w:t>
      </w:r>
      <w:proofErr w:type="spellStart"/>
      <w:r>
        <w:rPr>
          <w:sz w:val="28"/>
          <w:szCs w:val="28"/>
          <w:highlight w:val="white"/>
        </w:rPr>
        <w:t>фак</w:t>
      </w:r>
      <w:proofErr w:type="spellEnd"/>
      <w:r>
        <w:rPr>
          <w:sz w:val="28"/>
          <w:szCs w:val="28"/>
          <w:highlight w:val="white"/>
        </w:rPr>
        <w:t>. ин</w:t>
      </w:r>
      <w:proofErr w:type="gramStart"/>
      <w:r>
        <w:rPr>
          <w:sz w:val="28"/>
          <w:szCs w:val="28"/>
          <w:highlight w:val="white"/>
        </w:rPr>
        <w:t>.</w:t>
      </w:r>
      <w:proofErr w:type="gramEnd"/>
      <w:r>
        <w:rPr>
          <w:sz w:val="28"/>
          <w:szCs w:val="28"/>
          <w:highlight w:val="white"/>
        </w:rPr>
        <w:t xml:space="preserve"> </w:t>
      </w:r>
      <w:proofErr w:type="gramStart"/>
      <w:r>
        <w:rPr>
          <w:sz w:val="28"/>
          <w:szCs w:val="28"/>
          <w:highlight w:val="white"/>
        </w:rPr>
        <w:t>я</w:t>
      </w:r>
      <w:proofErr w:type="gramEnd"/>
      <w:r>
        <w:rPr>
          <w:sz w:val="28"/>
          <w:szCs w:val="28"/>
          <w:highlight w:val="white"/>
        </w:rPr>
        <w:t xml:space="preserve">з. </w:t>
      </w:r>
      <w:proofErr w:type="spellStart"/>
      <w:r>
        <w:rPr>
          <w:sz w:val="28"/>
          <w:szCs w:val="28"/>
          <w:highlight w:val="white"/>
        </w:rPr>
        <w:t>высш</w:t>
      </w:r>
      <w:proofErr w:type="spellEnd"/>
      <w:r>
        <w:rPr>
          <w:sz w:val="28"/>
          <w:szCs w:val="28"/>
          <w:highlight w:val="white"/>
        </w:rPr>
        <w:t xml:space="preserve">. </w:t>
      </w:r>
      <w:proofErr w:type="spellStart"/>
      <w:r>
        <w:rPr>
          <w:sz w:val="28"/>
          <w:szCs w:val="28"/>
          <w:highlight w:val="white"/>
        </w:rPr>
        <w:t>пед</w:t>
      </w:r>
      <w:proofErr w:type="spellEnd"/>
      <w:r>
        <w:rPr>
          <w:sz w:val="28"/>
          <w:szCs w:val="28"/>
          <w:highlight w:val="white"/>
        </w:rPr>
        <w:t>. учеб. заведений. – 3-е изд. – М.: Издательский центр «Академия» ,2006.</w:t>
      </w:r>
    </w:p>
    <w:p w:rsidR="004514D1" w:rsidRDefault="004514D1" w:rsidP="00600096">
      <w:pPr>
        <w:numPr>
          <w:ilvl w:val="0"/>
          <w:numId w:val="32"/>
        </w:numPr>
        <w:autoSpaceDE w:val="0"/>
        <w:autoSpaceDN w:val="0"/>
        <w:adjustRightInd w:val="0"/>
        <w:spacing w:after="0" w:line="240" w:lineRule="auto"/>
        <w:ind w:left="720" w:hanging="360"/>
        <w:jc w:val="both"/>
        <w:rPr>
          <w:sz w:val="28"/>
          <w:szCs w:val="28"/>
          <w:highlight w:val="white"/>
        </w:rPr>
      </w:pPr>
      <w:proofErr w:type="spellStart"/>
      <w:r>
        <w:rPr>
          <w:sz w:val="28"/>
          <w:szCs w:val="28"/>
          <w:highlight w:val="white"/>
        </w:rPr>
        <w:t>КрыловаН</w:t>
      </w:r>
      <w:proofErr w:type="spellEnd"/>
      <w:r>
        <w:rPr>
          <w:sz w:val="28"/>
          <w:szCs w:val="28"/>
          <w:highlight w:val="white"/>
          <w:lang w:val="en-US"/>
        </w:rPr>
        <w:t>.</w:t>
      </w:r>
      <w:r>
        <w:rPr>
          <w:sz w:val="28"/>
          <w:szCs w:val="28"/>
          <w:highlight w:val="white"/>
        </w:rPr>
        <w:t>В</w:t>
      </w:r>
      <w:r>
        <w:rPr>
          <w:sz w:val="28"/>
          <w:szCs w:val="28"/>
          <w:highlight w:val="white"/>
          <w:lang w:val="en-US"/>
        </w:rPr>
        <w:t xml:space="preserve">. What is this in English? </w:t>
      </w:r>
      <w:r>
        <w:rPr>
          <w:sz w:val="28"/>
          <w:szCs w:val="28"/>
          <w:highlight w:val="white"/>
        </w:rPr>
        <w:t xml:space="preserve">(А как это по-английски?) Методическое пособие.- М.: </w:t>
      </w:r>
      <w:proofErr w:type="spellStart"/>
      <w:r>
        <w:rPr>
          <w:sz w:val="28"/>
          <w:szCs w:val="28"/>
          <w:highlight w:val="white"/>
        </w:rPr>
        <w:t>Линка-Пресс</w:t>
      </w:r>
      <w:proofErr w:type="spellEnd"/>
      <w:r>
        <w:rPr>
          <w:sz w:val="28"/>
          <w:szCs w:val="28"/>
          <w:highlight w:val="white"/>
        </w:rPr>
        <w:t>, 2005.</w:t>
      </w:r>
    </w:p>
    <w:p w:rsidR="004514D1" w:rsidRDefault="004514D1" w:rsidP="00600096">
      <w:pPr>
        <w:numPr>
          <w:ilvl w:val="0"/>
          <w:numId w:val="32"/>
        </w:numPr>
        <w:autoSpaceDE w:val="0"/>
        <w:autoSpaceDN w:val="0"/>
        <w:adjustRightInd w:val="0"/>
        <w:spacing w:after="0" w:line="240" w:lineRule="auto"/>
        <w:ind w:left="720" w:hanging="360"/>
        <w:jc w:val="both"/>
        <w:rPr>
          <w:sz w:val="28"/>
          <w:szCs w:val="28"/>
        </w:rPr>
      </w:pPr>
      <w:proofErr w:type="spellStart"/>
      <w:r>
        <w:rPr>
          <w:sz w:val="28"/>
          <w:szCs w:val="28"/>
        </w:rPr>
        <w:t>Микляева</w:t>
      </w:r>
      <w:proofErr w:type="spellEnd"/>
      <w:r>
        <w:rPr>
          <w:sz w:val="28"/>
          <w:szCs w:val="28"/>
        </w:rPr>
        <w:t xml:space="preserve"> Н.В., </w:t>
      </w:r>
      <w:proofErr w:type="spellStart"/>
      <w:r>
        <w:rPr>
          <w:sz w:val="28"/>
          <w:szCs w:val="28"/>
        </w:rPr>
        <w:t>Микляева</w:t>
      </w:r>
      <w:proofErr w:type="spellEnd"/>
      <w:r>
        <w:rPr>
          <w:sz w:val="28"/>
          <w:szCs w:val="28"/>
        </w:rPr>
        <w:t xml:space="preserve"> Ю.В., </w:t>
      </w:r>
      <w:proofErr w:type="spellStart"/>
      <w:r>
        <w:rPr>
          <w:sz w:val="28"/>
          <w:szCs w:val="28"/>
        </w:rPr>
        <w:t>Ярова</w:t>
      </w:r>
      <w:proofErr w:type="spellEnd"/>
      <w:r>
        <w:rPr>
          <w:sz w:val="28"/>
          <w:szCs w:val="28"/>
        </w:rPr>
        <w:t xml:space="preserve"> Ю.В. Игровые педагогические ситуации в опыте работы ДОУ.- М.: Айрис-пресс, 2005.</w:t>
      </w:r>
    </w:p>
    <w:p w:rsidR="004514D1" w:rsidRDefault="004514D1" w:rsidP="00600096">
      <w:pPr>
        <w:numPr>
          <w:ilvl w:val="0"/>
          <w:numId w:val="32"/>
        </w:numPr>
        <w:autoSpaceDE w:val="0"/>
        <w:autoSpaceDN w:val="0"/>
        <w:adjustRightInd w:val="0"/>
        <w:spacing w:after="0" w:line="240" w:lineRule="auto"/>
        <w:ind w:left="720" w:hanging="360"/>
        <w:jc w:val="both"/>
        <w:rPr>
          <w:sz w:val="28"/>
          <w:szCs w:val="28"/>
          <w:highlight w:val="white"/>
        </w:rPr>
      </w:pPr>
      <w:r>
        <w:rPr>
          <w:sz w:val="28"/>
          <w:szCs w:val="28"/>
          <w:highlight w:val="white"/>
        </w:rPr>
        <w:t xml:space="preserve">Миронова В.Г. Открытые уроки  и праздники на английском языке в детском саду и школе.- Ростов </w:t>
      </w:r>
      <w:proofErr w:type="spellStart"/>
      <w:r>
        <w:rPr>
          <w:sz w:val="28"/>
          <w:szCs w:val="28"/>
          <w:highlight w:val="white"/>
        </w:rPr>
        <w:t>н\Д</w:t>
      </w:r>
      <w:proofErr w:type="spellEnd"/>
      <w:r>
        <w:rPr>
          <w:sz w:val="28"/>
          <w:szCs w:val="28"/>
          <w:highlight w:val="white"/>
        </w:rPr>
        <w:t>., 2008.</w:t>
      </w:r>
    </w:p>
    <w:p w:rsidR="004514D1" w:rsidRDefault="004514D1" w:rsidP="00600096">
      <w:pPr>
        <w:numPr>
          <w:ilvl w:val="0"/>
          <w:numId w:val="32"/>
        </w:numPr>
        <w:autoSpaceDE w:val="0"/>
        <w:autoSpaceDN w:val="0"/>
        <w:adjustRightInd w:val="0"/>
        <w:spacing w:after="0" w:line="240" w:lineRule="auto"/>
        <w:ind w:left="720" w:hanging="360"/>
        <w:jc w:val="both"/>
        <w:rPr>
          <w:sz w:val="28"/>
          <w:szCs w:val="28"/>
          <w:highlight w:val="white"/>
        </w:rPr>
      </w:pPr>
      <w:r>
        <w:rPr>
          <w:sz w:val="28"/>
          <w:szCs w:val="28"/>
          <w:highlight w:val="white"/>
        </w:rPr>
        <w:t xml:space="preserve">Мухина В.С. Детская психология. Учебник для пединститутов. Под ред. Л.А. </w:t>
      </w:r>
      <w:proofErr w:type="spellStart"/>
      <w:r>
        <w:rPr>
          <w:sz w:val="28"/>
          <w:szCs w:val="28"/>
          <w:highlight w:val="white"/>
        </w:rPr>
        <w:t>Венгера</w:t>
      </w:r>
      <w:proofErr w:type="spellEnd"/>
      <w:r>
        <w:rPr>
          <w:sz w:val="28"/>
          <w:szCs w:val="28"/>
          <w:highlight w:val="white"/>
        </w:rPr>
        <w:t xml:space="preserve">. Изд. 2-е, </w:t>
      </w:r>
      <w:proofErr w:type="spellStart"/>
      <w:r>
        <w:rPr>
          <w:sz w:val="28"/>
          <w:szCs w:val="28"/>
          <w:highlight w:val="white"/>
        </w:rPr>
        <w:t>перераб</w:t>
      </w:r>
      <w:proofErr w:type="spellEnd"/>
      <w:r>
        <w:rPr>
          <w:sz w:val="28"/>
          <w:szCs w:val="28"/>
          <w:highlight w:val="white"/>
        </w:rPr>
        <w:t xml:space="preserve">. и доп. – М.: Просвещение ,1985. </w:t>
      </w:r>
    </w:p>
    <w:p w:rsidR="004514D1" w:rsidRDefault="004514D1" w:rsidP="00600096">
      <w:pPr>
        <w:numPr>
          <w:ilvl w:val="0"/>
          <w:numId w:val="32"/>
        </w:numPr>
        <w:autoSpaceDE w:val="0"/>
        <w:autoSpaceDN w:val="0"/>
        <w:adjustRightInd w:val="0"/>
        <w:spacing w:after="0" w:line="240" w:lineRule="auto"/>
        <w:ind w:left="720" w:hanging="360"/>
        <w:jc w:val="both"/>
        <w:rPr>
          <w:sz w:val="28"/>
          <w:szCs w:val="28"/>
        </w:rPr>
      </w:pPr>
      <w:r>
        <w:rPr>
          <w:sz w:val="28"/>
          <w:szCs w:val="28"/>
        </w:rPr>
        <w:t xml:space="preserve">Рогова Г.В. Методика обучения английскому языку на начальном этапе. Учебное пособие для педагогических институтов. - </w:t>
      </w:r>
      <w:proofErr w:type="spellStart"/>
      <w:r>
        <w:rPr>
          <w:sz w:val="28"/>
          <w:szCs w:val="28"/>
        </w:rPr>
        <w:t>Л.:Просвещение</w:t>
      </w:r>
      <w:proofErr w:type="spellEnd"/>
      <w:r>
        <w:rPr>
          <w:sz w:val="28"/>
          <w:szCs w:val="28"/>
        </w:rPr>
        <w:t>, 1975.</w:t>
      </w:r>
    </w:p>
    <w:p w:rsidR="004514D1" w:rsidRDefault="004514D1" w:rsidP="00600096">
      <w:pPr>
        <w:numPr>
          <w:ilvl w:val="0"/>
          <w:numId w:val="32"/>
        </w:numPr>
        <w:autoSpaceDE w:val="0"/>
        <w:autoSpaceDN w:val="0"/>
        <w:adjustRightInd w:val="0"/>
        <w:spacing w:after="0" w:line="240" w:lineRule="auto"/>
        <w:ind w:left="720" w:hanging="360"/>
        <w:jc w:val="both"/>
        <w:rPr>
          <w:sz w:val="28"/>
          <w:szCs w:val="28"/>
        </w:rPr>
      </w:pPr>
      <w:r>
        <w:rPr>
          <w:sz w:val="28"/>
          <w:szCs w:val="28"/>
        </w:rPr>
        <w:t xml:space="preserve">Родина Н.М, Протасова Е.Ю. Методика обучения дошкольников иностранному языку: учебное пособие. – М.: </w:t>
      </w:r>
      <w:proofErr w:type="spellStart"/>
      <w:r>
        <w:rPr>
          <w:sz w:val="28"/>
          <w:szCs w:val="28"/>
        </w:rPr>
        <w:t>Владос</w:t>
      </w:r>
      <w:proofErr w:type="spellEnd"/>
      <w:r>
        <w:rPr>
          <w:sz w:val="28"/>
          <w:szCs w:val="28"/>
        </w:rPr>
        <w:t>, 2010.</w:t>
      </w:r>
    </w:p>
    <w:p w:rsidR="004514D1" w:rsidRDefault="004514D1" w:rsidP="004514D1">
      <w:pPr>
        <w:autoSpaceDE w:val="0"/>
        <w:autoSpaceDN w:val="0"/>
        <w:adjustRightInd w:val="0"/>
        <w:jc w:val="both"/>
        <w:rPr>
          <w:b/>
          <w:bCs/>
          <w:sz w:val="28"/>
          <w:szCs w:val="28"/>
        </w:rPr>
      </w:pPr>
    </w:p>
    <w:bookmarkEnd w:id="3"/>
    <w:p w:rsidR="004514D1" w:rsidRDefault="004514D1" w:rsidP="004514D1">
      <w:pPr>
        <w:autoSpaceDE w:val="0"/>
        <w:autoSpaceDN w:val="0"/>
        <w:adjustRightInd w:val="0"/>
        <w:jc w:val="both"/>
        <w:rPr>
          <w:b/>
          <w:bCs/>
          <w:sz w:val="28"/>
          <w:szCs w:val="28"/>
        </w:rPr>
      </w:pPr>
      <w:r>
        <w:rPr>
          <w:b/>
          <w:bCs/>
          <w:sz w:val="28"/>
          <w:szCs w:val="28"/>
        </w:rPr>
        <w:t>Электронные ресурсы</w:t>
      </w:r>
    </w:p>
    <w:p w:rsidR="004514D1" w:rsidRDefault="004514D1" w:rsidP="00600096">
      <w:pPr>
        <w:numPr>
          <w:ilvl w:val="0"/>
          <w:numId w:val="32"/>
        </w:numPr>
        <w:autoSpaceDE w:val="0"/>
        <w:autoSpaceDN w:val="0"/>
        <w:adjustRightInd w:val="0"/>
        <w:spacing w:after="0" w:line="240" w:lineRule="auto"/>
        <w:ind w:left="720" w:hanging="360"/>
        <w:jc w:val="both"/>
        <w:rPr>
          <w:sz w:val="28"/>
          <w:szCs w:val="28"/>
        </w:rPr>
      </w:pPr>
      <w:r>
        <w:rPr>
          <w:sz w:val="28"/>
          <w:szCs w:val="28"/>
        </w:rPr>
        <w:lastRenderedPageBreak/>
        <w:t>Дополнительная</w:t>
      </w:r>
      <w:r>
        <w:rPr>
          <w:sz w:val="28"/>
          <w:szCs w:val="28"/>
        </w:rPr>
        <w:tab/>
        <w:t>образовательная программа «Игровой английский для дошкольников» Юрьева Е.Н.</w:t>
      </w:r>
    </w:p>
    <w:p w:rsidR="004514D1" w:rsidRDefault="004514D1" w:rsidP="00600096">
      <w:pPr>
        <w:numPr>
          <w:ilvl w:val="0"/>
          <w:numId w:val="32"/>
        </w:numPr>
        <w:autoSpaceDE w:val="0"/>
        <w:autoSpaceDN w:val="0"/>
        <w:adjustRightInd w:val="0"/>
        <w:spacing w:after="0" w:line="240" w:lineRule="auto"/>
        <w:ind w:left="720" w:hanging="360"/>
        <w:jc w:val="both"/>
        <w:rPr>
          <w:sz w:val="28"/>
          <w:szCs w:val="28"/>
        </w:rPr>
      </w:pPr>
      <w:r>
        <w:rPr>
          <w:sz w:val="28"/>
          <w:szCs w:val="28"/>
        </w:rPr>
        <w:t>Дополнительная</w:t>
      </w:r>
      <w:r>
        <w:rPr>
          <w:sz w:val="28"/>
          <w:szCs w:val="28"/>
        </w:rPr>
        <w:tab/>
        <w:t xml:space="preserve">образовательная программа «Учись, играя» </w:t>
      </w:r>
      <w:proofErr w:type="spellStart"/>
      <w:r>
        <w:rPr>
          <w:sz w:val="28"/>
          <w:szCs w:val="28"/>
        </w:rPr>
        <w:t>Деньжонкова</w:t>
      </w:r>
      <w:proofErr w:type="spellEnd"/>
      <w:r>
        <w:rPr>
          <w:sz w:val="28"/>
          <w:szCs w:val="28"/>
        </w:rPr>
        <w:t xml:space="preserve"> Т.Д.</w:t>
      </w:r>
    </w:p>
    <w:p w:rsidR="004514D1" w:rsidRDefault="004514D1" w:rsidP="00600096">
      <w:pPr>
        <w:numPr>
          <w:ilvl w:val="0"/>
          <w:numId w:val="32"/>
        </w:numPr>
        <w:autoSpaceDE w:val="0"/>
        <w:autoSpaceDN w:val="0"/>
        <w:adjustRightInd w:val="0"/>
        <w:spacing w:after="0" w:line="240" w:lineRule="auto"/>
        <w:ind w:left="720" w:hanging="360"/>
        <w:jc w:val="both"/>
        <w:rPr>
          <w:sz w:val="28"/>
          <w:szCs w:val="28"/>
        </w:rPr>
      </w:pPr>
      <w:r>
        <w:rPr>
          <w:sz w:val="28"/>
          <w:szCs w:val="28"/>
        </w:rPr>
        <w:t>Дополнительная</w:t>
      </w:r>
      <w:r>
        <w:rPr>
          <w:sz w:val="28"/>
          <w:szCs w:val="28"/>
        </w:rPr>
        <w:tab/>
        <w:t xml:space="preserve">образовательная программа «Английский язык для дошкольников»  </w:t>
      </w:r>
      <w:proofErr w:type="spellStart"/>
      <w:r>
        <w:rPr>
          <w:sz w:val="28"/>
          <w:szCs w:val="28"/>
        </w:rPr>
        <w:t>Монахова</w:t>
      </w:r>
      <w:proofErr w:type="spellEnd"/>
      <w:r>
        <w:rPr>
          <w:sz w:val="28"/>
          <w:szCs w:val="28"/>
        </w:rPr>
        <w:t xml:space="preserve"> А.Д.</w:t>
      </w:r>
    </w:p>
    <w:p w:rsidR="004514D1" w:rsidRDefault="004514D1" w:rsidP="00600096">
      <w:pPr>
        <w:numPr>
          <w:ilvl w:val="0"/>
          <w:numId w:val="32"/>
        </w:numPr>
        <w:autoSpaceDE w:val="0"/>
        <w:autoSpaceDN w:val="0"/>
        <w:adjustRightInd w:val="0"/>
        <w:spacing w:after="0" w:line="240" w:lineRule="auto"/>
        <w:ind w:left="720" w:hanging="360"/>
        <w:jc w:val="both"/>
        <w:rPr>
          <w:sz w:val="28"/>
          <w:szCs w:val="28"/>
        </w:rPr>
      </w:pPr>
      <w:r>
        <w:rPr>
          <w:sz w:val="28"/>
          <w:szCs w:val="28"/>
        </w:rPr>
        <w:t>Дополнительная</w:t>
      </w:r>
      <w:r>
        <w:rPr>
          <w:sz w:val="28"/>
          <w:szCs w:val="28"/>
        </w:rPr>
        <w:tab/>
        <w:t xml:space="preserve">образовательная программа «Английский язык и дошкольник»  </w:t>
      </w:r>
      <w:proofErr w:type="spellStart"/>
      <w:r>
        <w:rPr>
          <w:sz w:val="28"/>
          <w:szCs w:val="28"/>
        </w:rPr>
        <w:t>Войтик</w:t>
      </w:r>
      <w:proofErr w:type="spellEnd"/>
      <w:r>
        <w:rPr>
          <w:sz w:val="28"/>
          <w:szCs w:val="28"/>
        </w:rPr>
        <w:t xml:space="preserve"> Н.В.</w:t>
      </w:r>
    </w:p>
    <w:p w:rsidR="004514D1" w:rsidRDefault="004514D1" w:rsidP="00600096">
      <w:pPr>
        <w:numPr>
          <w:ilvl w:val="0"/>
          <w:numId w:val="32"/>
        </w:numPr>
        <w:autoSpaceDE w:val="0"/>
        <w:autoSpaceDN w:val="0"/>
        <w:adjustRightInd w:val="0"/>
        <w:spacing w:after="0" w:line="240" w:lineRule="auto"/>
        <w:ind w:left="720" w:hanging="360"/>
        <w:jc w:val="both"/>
        <w:rPr>
          <w:sz w:val="28"/>
          <w:szCs w:val="28"/>
        </w:rPr>
      </w:pPr>
      <w:r>
        <w:rPr>
          <w:sz w:val="28"/>
          <w:szCs w:val="28"/>
        </w:rPr>
        <w:t>Дополнительная</w:t>
      </w:r>
      <w:r>
        <w:rPr>
          <w:sz w:val="28"/>
          <w:szCs w:val="28"/>
        </w:rPr>
        <w:tab/>
        <w:t xml:space="preserve">образовательная программа «Весёлый английский» </w:t>
      </w:r>
      <w:proofErr w:type="spellStart"/>
      <w:r>
        <w:rPr>
          <w:sz w:val="28"/>
          <w:szCs w:val="28"/>
        </w:rPr>
        <w:t>Терекбаева</w:t>
      </w:r>
      <w:proofErr w:type="spellEnd"/>
      <w:r>
        <w:rPr>
          <w:sz w:val="28"/>
          <w:szCs w:val="28"/>
        </w:rPr>
        <w:t xml:space="preserve"> Л.Б.</w:t>
      </w:r>
    </w:p>
    <w:p w:rsidR="004514D1" w:rsidRDefault="004514D1" w:rsidP="00600096">
      <w:pPr>
        <w:numPr>
          <w:ilvl w:val="0"/>
          <w:numId w:val="32"/>
        </w:numPr>
        <w:autoSpaceDE w:val="0"/>
        <w:autoSpaceDN w:val="0"/>
        <w:adjustRightInd w:val="0"/>
        <w:spacing w:after="0" w:line="240" w:lineRule="auto"/>
        <w:ind w:left="720" w:hanging="360"/>
        <w:jc w:val="both"/>
        <w:rPr>
          <w:sz w:val="28"/>
          <w:szCs w:val="28"/>
        </w:rPr>
      </w:pPr>
      <w:proofErr w:type="spellStart"/>
      <w:r>
        <w:rPr>
          <w:sz w:val="28"/>
          <w:szCs w:val="28"/>
        </w:rPr>
        <w:t>Агурова</w:t>
      </w:r>
      <w:proofErr w:type="spellEnd"/>
      <w:r>
        <w:rPr>
          <w:sz w:val="28"/>
          <w:szCs w:val="28"/>
        </w:rPr>
        <w:t xml:space="preserve"> Н.В., </w:t>
      </w:r>
      <w:proofErr w:type="spellStart"/>
      <w:r>
        <w:rPr>
          <w:sz w:val="28"/>
          <w:szCs w:val="28"/>
        </w:rPr>
        <w:t>Гвоздецкая</w:t>
      </w:r>
      <w:proofErr w:type="spellEnd"/>
      <w:r>
        <w:rPr>
          <w:sz w:val="28"/>
          <w:szCs w:val="28"/>
        </w:rPr>
        <w:t xml:space="preserve"> Н.Д. Английский язык в детском саду методическое пособие. - М., 1963.</w:t>
      </w:r>
    </w:p>
    <w:p w:rsidR="004514D1" w:rsidRDefault="004514D1" w:rsidP="00600096">
      <w:pPr>
        <w:numPr>
          <w:ilvl w:val="0"/>
          <w:numId w:val="32"/>
        </w:numPr>
        <w:autoSpaceDE w:val="0"/>
        <w:autoSpaceDN w:val="0"/>
        <w:adjustRightInd w:val="0"/>
        <w:spacing w:after="0" w:line="240" w:lineRule="auto"/>
        <w:ind w:left="720" w:hanging="360"/>
        <w:jc w:val="both"/>
        <w:rPr>
          <w:sz w:val="28"/>
          <w:szCs w:val="28"/>
        </w:rPr>
      </w:pPr>
      <w:proofErr w:type="spellStart"/>
      <w:r>
        <w:rPr>
          <w:sz w:val="28"/>
          <w:szCs w:val="28"/>
        </w:rPr>
        <w:t>Белина</w:t>
      </w:r>
      <w:proofErr w:type="spellEnd"/>
      <w:r>
        <w:rPr>
          <w:sz w:val="28"/>
          <w:szCs w:val="28"/>
        </w:rPr>
        <w:t xml:space="preserve"> Л. Я уже учу английский. – М.: Алтей. </w:t>
      </w:r>
    </w:p>
    <w:p w:rsidR="004514D1" w:rsidRDefault="004514D1" w:rsidP="00600096">
      <w:pPr>
        <w:numPr>
          <w:ilvl w:val="0"/>
          <w:numId w:val="32"/>
        </w:numPr>
        <w:autoSpaceDE w:val="0"/>
        <w:autoSpaceDN w:val="0"/>
        <w:adjustRightInd w:val="0"/>
        <w:spacing w:after="0" w:line="240" w:lineRule="auto"/>
        <w:ind w:left="720" w:hanging="360"/>
        <w:jc w:val="both"/>
        <w:rPr>
          <w:sz w:val="28"/>
          <w:szCs w:val="28"/>
        </w:rPr>
      </w:pPr>
      <w:r>
        <w:rPr>
          <w:sz w:val="28"/>
          <w:szCs w:val="28"/>
        </w:rPr>
        <w:t xml:space="preserve">Горлова Н.А. </w:t>
      </w:r>
      <w:proofErr w:type="spellStart"/>
      <w:r>
        <w:rPr>
          <w:sz w:val="28"/>
          <w:szCs w:val="28"/>
        </w:rPr>
        <w:t>Личностно-деятельностный</w:t>
      </w:r>
      <w:proofErr w:type="spellEnd"/>
      <w:r>
        <w:rPr>
          <w:sz w:val="28"/>
          <w:szCs w:val="28"/>
        </w:rPr>
        <w:t xml:space="preserve"> метод обучения иностранным языкам дошкольников, младших школьников и подростков. Теоретические основы: учебное пособие. – М.: МГПУ, 2010.</w:t>
      </w:r>
    </w:p>
    <w:p w:rsidR="004514D1" w:rsidRDefault="004514D1" w:rsidP="00600096">
      <w:pPr>
        <w:numPr>
          <w:ilvl w:val="0"/>
          <w:numId w:val="32"/>
        </w:numPr>
        <w:autoSpaceDE w:val="0"/>
        <w:autoSpaceDN w:val="0"/>
        <w:adjustRightInd w:val="0"/>
        <w:spacing w:after="0" w:line="240" w:lineRule="auto"/>
        <w:ind w:left="720" w:hanging="360"/>
        <w:jc w:val="both"/>
        <w:rPr>
          <w:sz w:val="28"/>
          <w:szCs w:val="28"/>
        </w:rPr>
      </w:pPr>
      <w:r>
        <w:rPr>
          <w:sz w:val="28"/>
          <w:szCs w:val="28"/>
        </w:rPr>
        <w:t xml:space="preserve">Коновалова Т.В. Веселые стихи для запоминания английских слов.- </w:t>
      </w:r>
      <w:proofErr w:type="gramStart"/>
      <w:r>
        <w:rPr>
          <w:sz w:val="28"/>
          <w:szCs w:val="28"/>
        </w:rPr>
        <w:t>С-П</w:t>
      </w:r>
      <w:proofErr w:type="gramEnd"/>
      <w:r>
        <w:rPr>
          <w:sz w:val="28"/>
          <w:szCs w:val="28"/>
        </w:rPr>
        <w:t>.: Издательский дом «Литера», 2006.</w:t>
      </w:r>
    </w:p>
    <w:p w:rsidR="004514D1" w:rsidRDefault="004514D1" w:rsidP="00600096">
      <w:pPr>
        <w:numPr>
          <w:ilvl w:val="0"/>
          <w:numId w:val="32"/>
        </w:numPr>
        <w:autoSpaceDE w:val="0"/>
        <w:autoSpaceDN w:val="0"/>
        <w:adjustRightInd w:val="0"/>
        <w:spacing w:after="0" w:line="240" w:lineRule="auto"/>
        <w:ind w:left="720" w:hanging="360"/>
        <w:jc w:val="both"/>
        <w:rPr>
          <w:sz w:val="28"/>
          <w:szCs w:val="28"/>
        </w:rPr>
      </w:pPr>
      <w:proofErr w:type="spellStart"/>
      <w:r>
        <w:rPr>
          <w:sz w:val="28"/>
          <w:szCs w:val="28"/>
        </w:rPr>
        <w:t>Коти</w:t>
      </w:r>
      <w:proofErr w:type="spellEnd"/>
      <w:r>
        <w:rPr>
          <w:sz w:val="28"/>
          <w:szCs w:val="28"/>
        </w:rPr>
        <w:t xml:space="preserve"> Т.Ю. Английская азбука. Считалочки.- М.: ЗАО Компания «Махаон», 2007.</w:t>
      </w:r>
    </w:p>
    <w:p w:rsidR="004514D1" w:rsidRDefault="004514D1" w:rsidP="00600096">
      <w:pPr>
        <w:numPr>
          <w:ilvl w:val="0"/>
          <w:numId w:val="32"/>
        </w:numPr>
        <w:autoSpaceDE w:val="0"/>
        <w:autoSpaceDN w:val="0"/>
        <w:adjustRightInd w:val="0"/>
        <w:spacing w:after="0" w:line="240" w:lineRule="auto"/>
        <w:ind w:left="720" w:hanging="360"/>
        <w:jc w:val="both"/>
        <w:rPr>
          <w:sz w:val="28"/>
          <w:szCs w:val="28"/>
        </w:rPr>
      </w:pPr>
      <w:proofErr w:type="spellStart"/>
      <w:r>
        <w:rPr>
          <w:sz w:val="28"/>
          <w:szCs w:val="28"/>
        </w:rPr>
        <w:t>Красюк</w:t>
      </w:r>
      <w:proofErr w:type="spellEnd"/>
      <w:r>
        <w:rPr>
          <w:sz w:val="28"/>
          <w:szCs w:val="28"/>
        </w:rPr>
        <w:t xml:space="preserve"> Н.И., </w:t>
      </w:r>
      <w:proofErr w:type="spellStart"/>
      <w:r>
        <w:rPr>
          <w:sz w:val="28"/>
          <w:szCs w:val="28"/>
        </w:rPr>
        <w:t>Красюк</w:t>
      </w:r>
      <w:proofErr w:type="spellEnd"/>
      <w:r>
        <w:rPr>
          <w:sz w:val="28"/>
          <w:szCs w:val="28"/>
        </w:rPr>
        <w:t xml:space="preserve"> В.В. стихи и игры на английском языке. - 2-е издание.- Ростов </w:t>
      </w:r>
      <w:proofErr w:type="spellStart"/>
      <w:r>
        <w:rPr>
          <w:sz w:val="28"/>
          <w:szCs w:val="28"/>
        </w:rPr>
        <w:t>н</w:t>
      </w:r>
      <w:proofErr w:type="spellEnd"/>
      <w:r>
        <w:rPr>
          <w:sz w:val="28"/>
          <w:szCs w:val="28"/>
        </w:rPr>
        <w:t>/Дону: Феникс, 2014.</w:t>
      </w:r>
    </w:p>
    <w:p w:rsidR="004514D1" w:rsidRDefault="004514D1" w:rsidP="00600096">
      <w:pPr>
        <w:numPr>
          <w:ilvl w:val="0"/>
          <w:numId w:val="32"/>
        </w:numPr>
        <w:autoSpaceDE w:val="0"/>
        <w:autoSpaceDN w:val="0"/>
        <w:adjustRightInd w:val="0"/>
        <w:spacing w:after="0" w:line="240" w:lineRule="auto"/>
        <w:ind w:left="720" w:hanging="360"/>
        <w:jc w:val="both"/>
        <w:rPr>
          <w:sz w:val="28"/>
          <w:szCs w:val="28"/>
        </w:rPr>
      </w:pPr>
      <w:r>
        <w:rPr>
          <w:sz w:val="28"/>
          <w:szCs w:val="28"/>
        </w:rPr>
        <w:t xml:space="preserve">Литвиненко С.В. Английский язык: 4-5 лет/ С. В. Литвиненко – Москва: АСТ: </w:t>
      </w:r>
      <w:proofErr w:type="spellStart"/>
      <w:r>
        <w:rPr>
          <w:sz w:val="28"/>
          <w:szCs w:val="28"/>
        </w:rPr>
        <w:t>Астрель</w:t>
      </w:r>
      <w:proofErr w:type="spellEnd"/>
      <w:r>
        <w:rPr>
          <w:sz w:val="28"/>
          <w:szCs w:val="28"/>
        </w:rPr>
        <w:t>, 2015.- 46[2] с.</w:t>
      </w:r>
    </w:p>
    <w:p w:rsidR="004514D1" w:rsidRDefault="004514D1" w:rsidP="00600096">
      <w:pPr>
        <w:numPr>
          <w:ilvl w:val="0"/>
          <w:numId w:val="32"/>
        </w:numPr>
        <w:autoSpaceDE w:val="0"/>
        <w:autoSpaceDN w:val="0"/>
        <w:adjustRightInd w:val="0"/>
        <w:spacing w:after="0" w:line="240" w:lineRule="auto"/>
        <w:ind w:left="720" w:hanging="360"/>
        <w:jc w:val="both"/>
        <w:rPr>
          <w:sz w:val="28"/>
          <w:szCs w:val="28"/>
        </w:rPr>
      </w:pPr>
      <w:r>
        <w:rPr>
          <w:sz w:val="28"/>
          <w:szCs w:val="28"/>
        </w:rPr>
        <w:t xml:space="preserve">Литвиненко С.В. Английский язык: 5-6 лет/ С. В. Литвиненко – Москва: АСТ: </w:t>
      </w:r>
      <w:proofErr w:type="spellStart"/>
      <w:r>
        <w:rPr>
          <w:sz w:val="28"/>
          <w:szCs w:val="28"/>
        </w:rPr>
        <w:t>Астрель</w:t>
      </w:r>
      <w:proofErr w:type="spellEnd"/>
      <w:r>
        <w:rPr>
          <w:sz w:val="28"/>
          <w:szCs w:val="28"/>
        </w:rPr>
        <w:t>, 2015.- 46[2] с.</w:t>
      </w:r>
    </w:p>
    <w:p w:rsidR="004514D1" w:rsidRDefault="004514D1" w:rsidP="00600096">
      <w:pPr>
        <w:numPr>
          <w:ilvl w:val="0"/>
          <w:numId w:val="32"/>
        </w:numPr>
        <w:autoSpaceDE w:val="0"/>
        <w:autoSpaceDN w:val="0"/>
        <w:adjustRightInd w:val="0"/>
        <w:spacing w:after="0" w:line="240" w:lineRule="auto"/>
        <w:ind w:left="720" w:hanging="360"/>
        <w:jc w:val="both"/>
        <w:rPr>
          <w:sz w:val="28"/>
          <w:szCs w:val="28"/>
        </w:rPr>
      </w:pPr>
      <w:r>
        <w:rPr>
          <w:sz w:val="28"/>
          <w:szCs w:val="28"/>
        </w:rPr>
        <w:t xml:space="preserve">Литвиненко С.В. Английский язык: 6-7 лет/ С. В. Литвиненко – Москва: АСТ: </w:t>
      </w:r>
      <w:proofErr w:type="spellStart"/>
      <w:r>
        <w:rPr>
          <w:sz w:val="28"/>
          <w:szCs w:val="28"/>
        </w:rPr>
        <w:t>Астрель</w:t>
      </w:r>
      <w:proofErr w:type="spellEnd"/>
      <w:r>
        <w:rPr>
          <w:sz w:val="28"/>
          <w:szCs w:val="28"/>
        </w:rPr>
        <w:t>, 2015.- 46[2] с.</w:t>
      </w:r>
    </w:p>
    <w:p w:rsidR="004514D1" w:rsidRDefault="004514D1" w:rsidP="00600096">
      <w:pPr>
        <w:numPr>
          <w:ilvl w:val="0"/>
          <w:numId w:val="32"/>
        </w:numPr>
        <w:autoSpaceDE w:val="0"/>
        <w:autoSpaceDN w:val="0"/>
        <w:adjustRightInd w:val="0"/>
        <w:spacing w:after="0" w:line="240" w:lineRule="auto"/>
        <w:ind w:left="720" w:hanging="360"/>
        <w:jc w:val="both"/>
        <w:rPr>
          <w:sz w:val="28"/>
          <w:szCs w:val="28"/>
        </w:rPr>
      </w:pPr>
      <w:r>
        <w:rPr>
          <w:sz w:val="28"/>
          <w:szCs w:val="28"/>
        </w:rPr>
        <w:t>Лосева С.В. Английский в рифмах. - М.,1993.</w:t>
      </w:r>
    </w:p>
    <w:p w:rsidR="004514D1" w:rsidRDefault="004514D1" w:rsidP="00600096">
      <w:pPr>
        <w:numPr>
          <w:ilvl w:val="0"/>
          <w:numId w:val="32"/>
        </w:numPr>
        <w:autoSpaceDE w:val="0"/>
        <w:autoSpaceDN w:val="0"/>
        <w:adjustRightInd w:val="0"/>
        <w:spacing w:after="0" w:line="240" w:lineRule="auto"/>
        <w:ind w:left="720" w:hanging="360"/>
        <w:jc w:val="both"/>
        <w:rPr>
          <w:sz w:val="28"/>
          <w:szCs w:val="28"/>
        </w:rPr>
      </w:pPr>
      <w:r>
        <w:rPr>
          <w:sz w:val="28"/>
          <w:szCs w:val="28"/>
        </w:rPr>
        <w:t>Синельников А.П. Психология обучения иностранным языкам. - Харьков, 2009.</w:t>
      </w:r>
    </w:p>
    <w:p w:rsidR="004514D1" w:rsidRDefault="004514D1" w:rsidP="00600096">
      <w:pPr>
        <w:numPr>
          <w:ilvl w:val="0"/>
          <w:numId w:val="32"/>
        </w:numPr>
        <w:autoSpaceDE w:val="0"/>
        <w:autoSpaceDN w:val="0"/>
        <w:adjustRightInd w:val="0"/>
        <w:spacing w:after="0" w:line="240" w:lineRule="auto"/>
        <w:ind w:left="720" w:hanging="360"/>
        <w:jc w:val="both"/>
        <w:rPr>
          <w:sz w:val="28"/>
          <w:szCs w:val="28"/>
        </w:rPr>
      </w:pPr>
      <w:proofErr w:type="spellStart"/>
      <w:r>
        <w:rPr>
          <w:sz w:val="28"/>
          <w:szCs w:val="28"/>
        </w:rPr>
        <w:t>Стайнберг</w:t>
      </w:r>
      <w:proofErr w:type="spellEnd"/>
      <w:r>
        <w:rPr>
          <w:sz w:val="28"/>
          <w:szCs w:val="28"/>
        </w:rPr>
        <w:t xml:space="preserve"> Дж. «110 игр на уроках английского языка».- М.: </w:t>
      </w:r>
      <w:proofErr w:type="spellStart"/>
      <w:r>
        <w:rPr>
          <w:sz w:val="28"/>
          <w:szCs w:val="28"/>
        </w:rPr>
        <w:t>Астрель</w:t>
      </w:r>
      <w:proofErr w:type="spellEnd"/>
      <w:r>
        <w:rPr>
          <w:sz w:val="28"/>
          <w:szCs w:val="28"/>
        </w:rPr>
        <w:t>, 2004.</w:t>
      </w:r>
    </w:p>
    <w:p w:rsidR="004514D1" w:rsidRDefault="004514D1" w:rsidP="00600096">
      <w:pPr>
        <w:numPr>
          <w:ilvl w:val="0"/>
          <w:numId w:val="32"/>
        </w:numPr>
        <w:autoSpaceDE w:val="0"/>
        <w:autoSpaceDN w:val="0"/>
        <w:adjustRightInd w:val="0"/>
        <w:spacing w:after="0" w:line="240" w:lineRule="auto"/>
        <w:ind w:left="720" w:hanging="360"/>
        <w:jc w:val="both"/>
        <w:rPr>
          <w:sz w:val="28"/>
          <w:szCs w:val="28"/>
          <w:lang w:val="en-US"/>
        </w:rPr>
      </w:pPr>
      <w:r>
        <w:rPr>
          <w:sz w:val="28"/>
          <w:szCs w:val="28"/>
        </w:rPr>
        <w:t xml:space="preserve">Шишкова И.А., </w:t>
      </w:r>
      <w:proofErr w:type="spellStart"/>
      <w:r>
        <w:rPr>
          <w:sz w:val="28"/>
          <w:szCs w:val="28"/>
        </w:rPr>
        <w:t>Вербовская</w:t>
      </w:r>
      <w:proofErr w:type="spellEnd"/>
      <w:r>
        <w:rPr>
          <w:sz w:val="28"/>
          <w:szCs w:val="28"/>
        </w:rPr>
        <w:t xml:space="preserve"> М.Е. Английский для малышей. Под ред. Н.А. </w:t>
      </w:r>
      <w:proofErr w:type="spellStart"/>
      <w:r>
        <w:rPr>
          <w:sz w:val="28"/>
          <w:szCs w:val="28"/>
        </w:rPr>
        <w:t>Бонк</w:t>
      </w:r>
      <w:proofErr w:type="spellEnd"/>
      <w:r>
        <w:rPr>
          <w:sz w:val="28"/>
          <w:szCs w:val="28"/>
        </w:rPr>
        <w:t xml:space="preserve">. Учебник. – М.: ЗАО </w:t>
      </w:r>
      <w:r>
        <w:rPr>
          <w:sz w:val="28"/>
          <w:szCs w:val="28"/>
          <w:lang w:val="en-US"/>
        </w:rPr>
        <w:t>«</w:t>
      </w:r>
      <w:proofErr w:type="spellStart"/>
      <w:r>
        <w:rPr>
          <w:sz w:val="28"/>
          <w:szCs w:val="28"/>
        </w:rPr>
        <w:t>Росмен-Пресс</w:t>
      </w:r>
      <w:proofErr w:type="spellEnd"/>
      <w:r>
        <w:rPr>
          <w:sz w:val="28"/>
          <w:szCs w:val="28"/>
          <w:lang w:val="en-US"/>
        </w:rPr>
        <w:t>», 2007.</w:t>
      </w:r>
    </w:p>
    <w:p w:rsidR="004514D1" w:rsidRDefault="004514D1" w:rsidP="00600096">
      <w:pPr>
        <w:numPr>
          <w:ilvl w:val="0"/>
          <w:numId w:val="32"/>
        </w:numPr>
        <w:autoSpaceDE w:val="0"/>
        <w:autoSpaceDN w:val="0"/>
        <w:adjustRightInd w:val="0"/>
        <w:spacing w:after="0" w:line="240" w:lineRule="auto"/>
        <w:ind w:left="720" w:hanging="360"/>
        <w:jc w:val="both"/>
        <w:rPr>
          <w:sz w:val="28"/>
          <w:szCs w:val="28"/>
        </w:rPr>
      </w:pPr>
      <w:r>
        <w:rPr>
          <w:sz w:val="28"/>
          <w:szCs w:val="28"/>
        </w:rPr>
        <w:t xml:space="preserve">Щукин А.Н. Обучение иностранным языкам. Теория и практика: учебное пособие для преподавателей и студентов. – М.: </w:t>
      </w:r>
      <w:proofErr w:type="spellStart"/>
      <w:r>
        <w:rPr>
          <w:sz w:val="28"/>
          <w:szCs w:val="28"/>
        </w:rPr>
        <w:t>Филоматис</w:t>
      </w:r>
      <w:proofErr w:type="spellEnd"/>
      <w:r>
        <w:rPr>
          <w:sz w:val="28"/>
          <w:szCs w:val="28"/>
        </w:rPr>
        <w:t>, 2006.</w:t>
      </w:r>
    </w:p>
    <w:p w:rsidR="004514D1" w:rsidRDefault="004514D1" w:rsidP="00600096">
      <w:pPr>
        <w:numPr>
          <w:ilvl w:val="0"/>
          <w:numId w:val="32"/>
        </w:numPr>
        <w:autoSpaceDE w:val="0"/>
        <w:autoSpaceDN w:val="0"/>
        <w:adjustRightInd w:val="0"/>
        <w:spacing w:after="0" w:line="240" w:lineRule="auto"/>
        <w:ind w:left="720" w:hanging="360"/>
        <w:jc w:val="both"/>
        <w:rPr>
          <w:sz w:val="28"/>
          <w:szCs w:val="28"/>
          <w:lang w:val="en-US"/>
        </w:rPr>
      </w:pPr>
      <w:r>
        <w:rPr>
          <w:sz w:val="28"/>
          <w:szCs w:val="28"/>
          <w:lang w:val="en-US"/>
        </w:rPr>
        <w:t xml:space="preserve">Ken </w:t>
      </w:r>
      <w:proofErr w:type="spellStart"/>
      <w:r>
        <w:rPr>
          <w:sz w:val="28"/>
          <w:szCs w:val="28"/>
          <w:lang w:val="en-US"/>
        </w:rPr>
        <w:t>Methold</w:t>
      </w:r>
      <w:proofErr w:type="spellEnd"/>
      <w:r>
        <w:rPr>
          <w:sz w:val="28"/>
          <w:szCs w:val="28"/>
          <w:lang w:val="en-US"/>
        </w:rPr>
        <w:t xml:space="preserve">, Stanton Procter, Melanie </w:t>
      </w:r>
      <w:proofErr w:type="spellStart"/>
      <w:r>
        <w:rPr>
          <w:sz w:val="28"/>
          <w:szCs w:val="28"/>
          <w:lang w:val="en-US"/>
        </w:rPr>
        <w:t>Grahom</w:t>
      </w:r>
      <w:proofErr w:type="spellEnd"/>
      <w:r>
        <w:rPr>
          <w:sz w:val="28"/>
          <w:szCs w:val="28"/>
          <w:lang w:val="en-US"/>
        </w:rPr>
        <w:t xml:space="preserve">. </w:t>
      </w:r>
      <w:proofErr w:type="spellStart"/>
      <w:r>
        <w:rPr>
          <w:sz w:val="28"/>
          <w:szCs w:val="28"/>
          <w:lang w:val="en-US"/>
        </w:rPr>
        <w:t>Gogo</w:t>
      </w:r>
      <w:proofErr w:type="spellEnd"/>
      <w:r>
        <w:rPr>
          <w:sz w:val="28"/>
          <w:szCs w:val="28"/>
          <w:lang w:val="en-US"/>
        </w:rPr>
        <w:t xml:space="preserve"> loves English 1. - Hong Kong: </w:t>
      </w:r>
      <w:proofErr w:type="spellStart"/>
      <w:r>
        <w:rPr>
          <w:sz w:val="28"/>
          <w:szCs w:val="28"/>
          <w:lang w:val="en-US"/>
        </w:rPr>
        <w:t>Rearson</w:t>
      </w:r>
      <w:proofErr w:type="spellEnd"/>
      <w:r>
        <w:rPr>
          <w:sz w:val="28"/>
          <w:szCs w:val="28"/>
          <w:lang w:val="en-US"/>
        </w:rPr>
        <w:t xml:space="preserve"> Education North Asia Limited, 2001.</w:t>
      </w:r>
    </w:p>
    <w:p w:rsidR="004514D1" w:rsidRDefault="004514D1" w:rsidP="00600096">
      <w:pPr>
        <w:numPr>
          <w:ilvl w:val="0"/>
          <w:numId w:val="32"/>
        </w:numPr>
        <w:autoSpaceDE w:val="0"/>
        <w:autoSpaceDN w:val="0"/>
        <w:adjustRightInd w:val="0"/>
        <w:spacing w:after="0" w:line="240" w:lineRule="auto"/>
        <w:ind w:left="720" w:hanging="360"/>
        <w:jc w:val="both"/>
        <w:rPr>
          <w:sz w:val="28"/>
          <w:szCs w:val="28"/>
          <w:lang w:val="en-US"/>
        </w:rPr>
      </w:pPr>
      <w:r>
        <w:rPr>
          <w:sz w:val="28"/>
          <w:szCs w:val="28"/>
          <w:lang w:val="en-US"/>
        </w:rPr>
        <w:lastRenderedPageBreak/>
        <w:t xml:space="preserve">Stan and Jan </w:t>
      </w:r>
      <w:proofErr w:type="spellStart"/>
      <w:r>
        <w:rPr>
          <w:sz w:val="28"/>
          <w:szCs w:val="28"/>
          <w:lang w:val="en-US"/>
        </w:rPr>
        <w:t>Berenstain</w:t>
      </w:r>
      <w:proofErr w:type="spellEnd"/>
      <w:r>
        <w:rPr>
          <w:sz w:val="28"/>
          <w:szCs w:val="28"/>
          <w:lang w:val="en-US"/>
        </w:rPr>
        <w:t xml:space="preserve">. The </w:t>
      </w:r>
      <w:proofErr w:type="spellStart"/>
      <w:r>
        <w:rPr>
          <w:sz w:val="28"/>
          <w:szCs w:val="28"/>
          <w:lang w:val="en-US"/>
        </w:rPr>
        <w:t>Berenstain</w:t>
      </w:r>
      <w:proofErr w:type="spellEnd"/>
      <w:r>
        <w:rPr>
          <w:sz w:val="28"/>
          <w:szCs w:val="28"/>
          <w:lang w:val="en-US"/>
        </w:rPr>
        <w:t xml:space="preserve"> Bears’. Almanac. - New York: Random.</w:t>
      </w:r>
    </w:p>
    <w:p w:rsidR="004514D1" w:rsidRDefault="004514D1" w:rsidP="004514D1">
      <w:pPr>
        <w:autoSpaceDE w:val="0"/>
        <w:autoSpaceDN w:val="0"/>
        <w:adjustRightInd w:val="0"/>
        <w:ind w:left="720"/>
        <w:jc w:val="both"/>
        <w:rPr>
          <w:sz w:val="28"/>
          <w:szCs w:val="28"/>
          <w:lang w:val="en-US"/>
        </w:rPr>
      </w:pPr>
    </w:p>
    <w:p w:rsidR="004514D1" w:rsidRDefault="004514D1" w:rsidP="004514D1">
      <w:pPr>
        <w:autoSpaceDE w:val="0"/>
        <w:autoSpaceDN w:val="0"/>
        <w:adjustRightInd w:val="0"/>
        <w:jc w:val="both"/>
        <w:rPr>
          <w:b/>
          <w:bCs/>
          <w:sz w:val="28"/>
          <w:szCs w:val="28"/>
        </w:rPr>
      </w:pPr>
      <w:r>
        <w:rPr>
          <w:b/>
          <w:bCs/>
          <w:sz w:val="28"/>
          <w:szCs w:val="28"/>
        </w:rPr>
        <w:t>Ресурсы интернет</w:t>
      </w:r>
    </w:p>
    <w:p w:rsidR="004514D1" w:rsidRDefault="004514D1" w:rsidP="00600096">
      <w:pPr>
        <w:numPr>
          <w:ilvl w:val="0"/>
          <w:numId w:val="32"/>
        </w:numPr>
        <w:autoSpaceDE w:val="0"/>
        <w:autoSpaceDN w:val="0"/>
        <w:adjustRightInd w:val="0"/>
        <w:spacing w:after="0" w:line="240" w:lineRule="auto"/>
        <w:ind w:left="720" w:hanging="360"/>
        <w:jc w:val="both"/>
        <w:rPr>
          <w:sz w:val="28"/>
          <w:szCs w:val="28"/>
          <w:lang w:val="en-US"/>
        </w:rPr>
      </w:pPr>
      <w:hyperlink r:id="rId35" w:history="1">
        <w:r>
          <w:rPr>
            <w:sz w:val="28"/>
            <w:szCs w:val="28"/>
            <w:u w:val="single"/>
            <w:lang w:val="en-US"/>
          </w:rPr>
          <w:t>http://english4kids.russianblogger.ru/</w:t>
        </w:r>
      </w:hyperlink>
    </w:p>
    <w:p w:rsidR="004514D1" w:rsidRDefault="004514D1" w:rsidP="00600096">
      <w:pPr>
        <w:numPr>
          <w:ilvl w:val="0"/>
          <w:numId w:val="32"/>
        </w:numPr>
        <w:autoSpaceDE w:val="0"/>
        <w:autoSpaceDN w:val="0"/>
        <w:adjustRightInd w:val="0"/>
        <w:spacing w:after="0" w:line="240" w:lineRule="auto"/>
        <w:ind w:left="720" w:hanging="360"/>
        <w:jc w:val="both"/>
        <w:rPr>
          <w:sz w:val="28"/>
          <w:szCs w:val="28"/>
          <w:lang w:val="en-US"/>
        </w:rPr>
      </w:pPr>
      <w:hyperlink r:id="rId36" w:history="1">
        <w:r>
          <w:rPr>
            <w:sz w:val="28"/>
            <w:szCs w:val="28"/>
            <w:u w:val="single"/>
            <w:lang w:val="en-US"/>
          </w:rPr>
          <w:t>http://elementaryenglish.ru</w:t>
        </w:r>
      </w:hyperlink>
    </w:p>
    <w:p w:rsidR="004514D1" w:rsidRDefault="004514D1" w:rsidP="00600096">
      <w:pPr>
        <w:numPr>
          <w:ilvl w:val="0"/>
          <w:numId w:val="32"/>
        </w:numPr>
        <w:autoSpaceDE w:val="0"/>
        <w:autoSpaceDN w:val="0"/>
        <w:adjustRightInd w:val="0"/>
        <w:spacing w:after="0" w:line="240" w:lineRule="auto"/>
        <w:ind w:left="720" w:hanging="360"/>
        <w:jc w:val="both"/>
        <w:rPr>
          <w:sz w:val="28"/>
          <w:szCs w:val="28"/>
          <w:lang w:val="en-US"/>
        </w:rPr>
      </w:pPr>
      <w:hyperlink r:id="rId37" w:history="1">
        <w:r>
          <w:rPr>
            <w:sz w:val="28"/>
            <w:szCs w:val="28"/>
            <w:u w:val="single"/>
            <w:lang w:val="en-US"/>
          </w:rPr>
          <w:t>https://englishlittle.ru/</w:t>
        </w:r>
      </w:hyperlink>
    </w:p>
    <w:p w:rsidR="004514D1" w:rsidRDefault="004514D1" w:rsidP="00600096">
      <w:pPr>
        <w:numPr>
          <w:ilvl w:val="0"/>
          <w:numId w:val="32"/>
        </w:numPr>
        <w:autoSpaceDE w:val="0"/>
        <w:autoSpaceDN w:val="0"/>
        <w:adjustRightInd w:val="0"/>
        <w:spacing w:after="0" w:line="240" w:lineRule="auto"/>
        <w:ind w:left="720" w:hanging="360"/>
        <w:jc w:val="both"/>
        <w:rPr>
          <w:sz w:val="28"/>
          <w:szCs w:val="28"/>
          <w:lang w:val="en-US"/>
        </w:rPr>
      </w:pPr>
      <w:hyperlink r:id="rId38" w:history="1">
        <w:r>
          <w:rPr>
            <w:sz w:val="28"/>
            <w:szCs w:val="28"/>
            <w:u w:val="single"/>
            <w:lang w:val="en-US"/>
          </w:rPr>
          <w:t>http://kenglish.ru/</w:t>
        </w:r>
      </w:hyperlink>
    </w:p>
    <w:p w:rsidR="004514D1" w:rsidRDefault="004514D1" w:rsidP="00600096">
      <w:pPr>
        <w:numPr>
          <w:ilvl w:val="0"/>
          <w:numId w:val="32"/>
        </w:numPr>
        <w:autoSpaceDE w:val="0"/>
        <w:autoSpaceDN w:val="0"/>
        <w:adjustRightInd w:val="0"/>
        <w:spacing w:after="0" w:line="240" w:lineRule="auto"/>
        <w:ind w:left="720" w:hanging="360"/>
        <w:jc w:val="both"/>
        <w:rPr>
          <w:sz w:val="28"/>
          <w:szCs w:val="28"/>
          <w:lang w:val="en-US"/>
        </w:rPr>
      </w:pPr>
      <w:hyperlink r:id="rId39" w:history="1">
        <w:r>
          <w:rPr>
            <w:sz w:val="28"/>
            <w:szCs w:val="28"/>
            <w:u w:val="single"/>
            <w:lang w:val="en-US"/>
          </w:rPr>
          <w:t>https://vk.com/englishare</w:t>
        </w:r>
      </w:hyperlink>
    </w:p>
    <w:p w:rsidR="004514D1" w:rsidRDefault="004514D1" w:rsidP="00600096">
      <w:pPr>
        <w:numPr>
          <w:ilvl w:val="0"/>
          <w:numId w:val="32"/>
        </w:numPr>
        <w:autoSpaceDE w:val="0"/>
        <w:autoSpaceDN w:val="0"/>
        <w:adjustRightInd w:val="0"/>
        <w:spacing w:after="0" w:line="240" w:lineRule="auto"/>
        <w:ind w:left="720" w:hanging="360"/>
        <w:jc w:val="both"/>
        <w:rPr>
          <w:sz w:val="28"/>
          <w:szCs w:val="28"/>
          <w:lang w:val="en-US"/>
        </w:rPr>
      </w:pPr>
      <w:hyperlink r:id="rId40" w:history="1">
        <w:r>
          <w:rPr>
            <w:sz w:val="28"/>
            <w:szCs w:val="28"/>
            <w:u w:val="single"/>
            <w:lang w:val="en-US"/>
          </w:rPr>
          <w:t>https://vk.com/kids_with_english</w:t>
        </w:r>
      </w:hyperlink>
    </w:p>
    <w:p w:rsidR="004514D1" w:rsidRDefault="004514D1" w:rsidP="00600096">
      <w:pPr>
        <w:numPr>
          <w:ilvl w:val="0"/>
          <w:numId w:val="32"/>
        </w:numPr>
        <w:autoSpaceDE w:val="0"/>
        <w:autoSpaceDN w:val="0"/>
        <w:adjustRightInd w:val="0"/>
        <w:spacing w:after="0" w:line="240" w:lineRule="auto"/>
        <w:ind w:left="720" w:hanging="360"/>
        <w:jc w:val="both"/>
        <w:rPr>
          <w:sz w:val="28"/>
          <w:szCs w:val="28"/>
          <w:lang w:val="en-US"/>
        </w:rPr>
      </w:pPr>
      <w:r>
        <w:rPr>
          <w:sz w:val="28"/>
          <w:szCs w:val="28"/>
          <w:lang w:val="en-US"/>
        </w:rPr>
        <w:t>https://vk.com/Play and Learn English &amp; World of Disney</w:t>
      </w:r>
    </w:p>
    <w:p w:rsidR="004514D1" w:rsidRPr="004514D1" w:rsidRDefault="004514D1" w:rsidP="004514D1">
      <w:pPr>
        <w:autoSpaceDE w:val="0"/>
        <w:autoSpaceDN w:val="0"/>
        <w:adjustRightInd w:val="0"/>
        <w:jc w:val="both"/>
        <w:rPr>
          <w:sz w:val="28"/>
          <w:szCs w:val="28"/>
          <w:lang w:val="en-US"/>
        </w:rPr>
      </w:pPr>
    </w:p>
    <w:p w:rsidR="004514D1" w:rsidRPr="004514D1" w:rsidRDefault="004514D1" w:rsidP="004514D1">
      <w:pPr>
        <w:autoSpaceDE w:val="0"/>
        <w:autoSpaceDN w:val="0"/>
        <w:adjustRightInd w:val="0"/>
        <w:jc w:val="both"/>
        <w:rPr>
          <w:sz w:val="28"/>
          <w:szCs w:val="28"/>
          <w:lang w:val="en-US"/>
        </w:rPr>
      </w:pPr>
    </w:p>
    <w:p w:rsidR="004514D1" w:rsidRPr="004514D1" w:rsidRDefault="004514D1" w:rsidP="004514D1">
      <w:pPr>
        <w:autoSpaceDE w:val="0"/>
        <w:autoSpaceDN w:val="0"/>
        <w:adjustRightInd w:val="0"/>
        <w:jc w:val="both"/>
        <w:rPr>
          <w:sz w:val="28"/>
          <w:szCs w:val="28"/>
          <w:lang w:val="en-US"/>
        </w:rPr>
      </w:pPr>
    </w:p>
    <w:p w:rsidR="004514D1" w:rsidRPr="004514D1" w:rsidRDefault="004514D1" w:rsidP="004514D1">
      <w:pPr>
        <w:autoSpaceDE w:val="0"/>
        <w:autoSpaceDN w:val="0"/>
        <w:adjustRightInd w:val="0"/>
        <w:jc w:val="both"/>
        <w:rPr>
          <w:sz w:val="28"/>
          <w:szCs w:val="28"/>
          <w:lang w:val="en-US"/>
        </w:rPr>
      </w:pPr>
    </w:p>
    <w:p w:rsidR="004514D1" w:rsidRPr="004514D1" w:rsidRDefault="004514D1" w:rsidP="004514D1">
      <w:pPr>
        <w:autoSpaceDE w:val="0"/>
        <w:autoSpaceDN w:val="0"/>
        <w:adjustRightInd w:val="0"/>
        <w:jc w:val="both"/>
        <w:rPr>
          <w:sz w:val="28"/>
          <w:szCs w:val="28"/>
          <w:lang w:val="en-US"/>
        </w:rPr>
      </w:pPr>
    </w:p>
    <w:p w:rsidR="004514D1" w:rsidRPr="004514D1" w:rsidRDefault="004514D1" w:rsidP="004514D1">
      <w:pPr>
        <w:autoSpaceDE w:val="0"/>
        <w:autoSpaceDN w:val="0"/>
        <w:adjustRightInd w:val="0"/>
        <w:jc w:val="both"/>
        <w:rPr>
          <w:sz w:val="28"/>
          <w:szCs w:val="28"/>
          <w:lang w:val="en-US"/>
        </w:rPr>
      </w:pPr>
    </w:p>
    <w:p w:rsidR="004514D1" w:rsidRPr="004514D1" w:rsidRDefault="004514D1" w:rsidP="004514D1">
      <w:pPr>
        <w:autoSpaceDE w:val="0"/>
        <w:autoSpaceDN w:val="0"/>
        <w:adjustRightInd w:val="0"/>
        <w:jc w:val="both"/>
        <w:rPr>
          <w:sz w:val="28"/>
          <w:szCs w:val="28"/>
          <w:lang w:val="en-US"/>
        </w:rPr>
      </w:pPr>
    </w:p>
    <w:p w:rsidR="004514D1" w:rsidRPr="004514D1" w:rsidRDefault="004514D1" w:rsidP="004514D1">
      <w:pPr>
        <w:autoSpaceDE w:val="0"/>
        <w:autoSpaceDN w:val="0"/>
        <w:adjustRightInd w:val="0"/>
        <w:jc w:val="both"/>
        <w:rPr>
          <w:sz w:val="28"/>
          <w:szCs w:val="28"/>
          <w:lang w:val="en-US"/>
        </w:rPr>
      </w:pPr>
    </w:p>
    <w:p w:rsidR="004514D1" w:rsidRPr="004514D1" w:rsidRDefault="004514D1" w:rsidP="004514D1">
      <w:pPr>
        <w:autoSpaceDE w:val="0"/>
        <w:autoSpaceDN w:val="0"/>
        <w:adjustRightInd w:val="0"/>
        <w:jc w:val="both"/>
        <w:rPr>
          <w:sz w:val="28"/>
          <w:szCs w:val="28"/>
          <w:lang w:val="en-US"/>
        </w:rPr>
      </w:pPr>
    </w:p>
    <w:p w:rsidR="004514D1" w:rsidRPr="004514D1" w:rsidRDefault="004514D1" w:rsidP="004514D1">
      <w:pPr>
        <w:autoSpaceDE w:val="0"/>
        <w:autoSpaceDN w:val="0"/>
        <w:adjustRightInd w:val="0"/>
        <w:jc w:val="both"/>
        <w:rPr>
          <w:sz w:val="28"/>
          <w:szCs w:val="28"/>
          <w:lang w:val="en-US"/>
        </w:rPr>
      </w:pPr>
    </w:p>
    <w:p w:rsidR="004514D1" w:rsidRDefault="004514D1" w:rsidP="004514D1">
      <w:pPr>
        <w:autoSpaceDE w:val="0"/>
        <w:autoSpaceDN w:val="0"/>
        <w:adjustRightInd w:val="0"/>
        <w:jc w:val="both"/>
        <w:rPr>
          <w:sz w:val="28"/>
          <w:szCs w:val="28"/>
          <w:lang w:val="en-US"/>
        </w:rPr>
      </w:pPr>
    </w:p>
    <w:p w:rsidR="004514D1" w:rsidRDefault="004514D1" w:rsidP="004514D1">
      <w:pPr>
        <w:autoSpaceDE w:val="0"/>
        <w:jc w:val="both"/>
        <w:rPr>
          <w:sz w:val="28"/>
          <w:szCs w:val="28"/>
          <w:lang w:val="en-US"/>
        </w:rPr>
      </w:pPr>
    </w:p>
    <w:p w:rsidR="004514D1" w:rsidRDefault="004514D1" w:rsidP="00600096">
      <w:pPr>
        <w:numPr>
          <w:ilvl w:val="0"/>
          <w:numId w:val="37"/>
        </w:numPr>
        <w:autoSpaceDE w:val="0"/>
        <w:spacing w:after="0" w:line="240" w:lineRule="auto"/>
        <w:jc w:val="center"/>
        <w:rPr>
          <w:b/>
          <w:sz w:val="28"/>
          <w:szCs w:val="28"/>
        </w:rPr>
      </w:pPr>
      <w:r>
        <w:rPr>
          <w:b/>
          <w:sz w:val="28"/>
          <w:szCs w:val="28"/>
        </w:rPr>
        <w:t>Приложения</w:t>
      </w:r>
    </w:p>
    <w:p w:rsidR="004514D1" w:rsidRDefault="004514D1" w:rsidP="004514D1">
      <w:pPr>
        <w:autoSpaceDE w:val="0"/>
        <w:jc w:val="center"/>
        <w:rPr>
          <w:b/>
          <w:sz w:val="28"/>
          <w:szCs w:val="28"/>
        </w:rPr>
      </w:pPr>
    </w:p>
    <w:p w:rsidR="004514D1" w:rsidRDefault="004514D1" w:rsidP="004514D1">
      <w:pPr>
        <w:autoSpaceDE w:val="0"/>
        <w:autoSpaceDN w:val="0"/>
        <w:adjustRightInd w:val="0"/>
        <w:jc w:val="center"/>
        <w:rPr>
          <w:rFonts w:ascii="Times New Roman CYR" w:hAnsi="Times New Roman CYR" w:cs="Times New Roman CYR"/>
          <w:b/>
          <w:bCs/>
          <w:sz w:val="28"/>
          <w:szCs w:val="28"/>
        </w:rPr>
      </w:pPr>
      <w:r>
        <w:rPr>
          <w:b/>
          <w:sz w:val="28"/>
          <w:szCs w:val="28"/>
        </w:rPr>
        <w:t>Календарный учебный график</w:t>
      </w:r>
    </w:p>
    <w:tbl>
      <w:tblPr>
        <w:tblW w:w="10632" w:type="dxa"/>
        <w:tblInd w:w="-318" w:type="dxa"/>
        <w:tblLayout w:type="fixed"/>
        <w:tblLook w:val="04A0"/>
      </w:tblPr>
      <w:tblGrid>
        <w:gridCol w:w="392"/>
        <w:gridCol w:w="919"/>
        <w:gridCol w:w="850"/>
        <w:gridCol w:w="992"/>
        <w:gridCol w:w="959"/>
        <w:gridCol w:w="567"/>
        <w:gridCol w:w="2977"/>
        <w:gridCol w:w="850"/>
        <w:gridCol w:w="1559"/>
        <w:gridCol w:w="567"/>
      </w:tblGrid>
      <w:tr w:rsidR="004514D1" w:rsidTr="004514D1">
        <w:trPr>
          <w:trHeight w:val="1"/>
        </w:trPr>
        <w:tc>
          <w:tcPr>
            <w:tcW w:w="3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42" w:right="-79"/>
              <w:jc w:val="center"/>
              <w:rPr>
                <w:rFonts w:ascii="Calibri" w:hAnsi="Calibri" w:cs="Calibri"/>
                <w:lang w:val="en-US"/>
              </w:rPr>
            </w:pPr>
            <w:r>
              <w:rPr>
                <w:b/>
                <w:bCs/>
                <w:lang w:val="en-US"/>
              </w:rPr>
              <w:t>№</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37" w:right="-87"/>
              <w:jc w:val="center"/>
              <w:rPr>
                <w:rFonts w:ascii="Calibri" w:hAnsi="Calibri" w:cs="Calibri"/>
                <w:lang w:val="en-US"/>
              </w:rPr>
            </w:pPr>
            <w:r>
              <w:rPr>
                <w:b/>
              </w:rPr>
              <w:t>Планируемая дата</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22" w:right="-72"/>
              <w:jc w:val="center"/>
              <w:rPr>
                <w:rFonts w:ascii="Calibri" w:hAnsi="Calibri" w:cs="Calibri"/>
                <w:lang w:val="en-US"/>
              </w:rPr>
            </w:pPr>
            <w:r>
              <w:rPr>
                <w:b/>
              </w:rPr>
              <w:t>Фактическая дата</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08" w:right="-84"/>
              <w:jc w:val="center"/>
              <w:rPr>
                <w:rFonts w:ascii="Times New Roman CYR" w:hAnsi="Times New Roman CYR" w:cs="Times New Roman CYR"/>
                <w:b/>
                <w:bCs/>
              </w:rPr>
            </w:pPr>
            <w:r>
              <w:rPr>
                <w:rFonts w:ascii="Times New Roman CYR" w:hAnsi="Times New Roman CYR" w:cs="Times New Roman CYR"/>
                <w:b/>
                <w:bCs/>
              </w:rPr>
              <w:t>Время</w:t>
            </w:r>
          </w:p>
          <w:p w:rsidR="004514D1" w:rsidRDefault="004514D1" w:rsidP="00447240">
            <w:pPr>
              <w:autoSpaceDE w:val="0"/>
              <w:autoSpaceDN w:val="0"/>
              <w:adjustRightInd w:val="0"/>
              <w:ind w:left="-108" w:right="-84"/>
              <w:jc w:val="center"/>
              <w:rPr>
                <w:rFonts w:ascii="Times New Roman CYR" w:hAnsi="Times New Roman CYR" w:cs="Times New Roman CYR"/>
                <w:b/>
                <w:bCs/>
              </w:rPr>
            </w:pPr>
            <w:r>
              <w:rPr>
                <w:rFonts w:ascii="Times New Roman CYR" w:hAnsi="Times New Roman CYR" w:cs="Times New Roman CYR"/>
                <w:b/>
                <w:bCs/>
              </w:rPr>
              <w:t>проведения</w:t>
            </w:r>
          </w:p>
          <w:p w:rsidR="004514D1" w:rsidRDefault="004514D1" w:rsidP="00447240">
            <w:pPr>
              <w:autoSpaceDE w:val="0"/>
              <w:autoSpaceDN w:val="0"/>
              <w:adjustRightInd w:val="0"/>
              <w:ind w:left="-108" w:right="-84"/>
              <w:jc w:val="center"/>
              <w:rPr>
                <w:rFonts w:ascii="Calibri" w:hAnsi="Calibri" w:cs="Calibri"/>
                <w:lang w:val="en-US"/>
              </w:rPr>
            </w:pPr>
            <w:r>
              <w:rPr>
                <w:rFonts w:ascii="Times New Roman CYR" w:hAnsi="Times New Roman CYR" w:cs="Times New Roman CYR"/>
                <w:b/>
                <w:bCs/>
              </w:rPr>
              <w:lastRenderedPageBreak/>
              <w:t>занятия</w:t>
            </w:r>
          </w:p>
        </w:tc>
        <w:tc>
          <w:tcPr>
            <w:tcW w:w="9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94" w:right="-122"/>
              <w:jc w:val="center"/>
              <w:rPr>
                <w:rFonts w:ascii="Times New Roman CYR" w:hAnsi="Times New Roman CYR" w:cs="Times New Roman CYR"/>
                <w:b/>
                <w:bCs/>
              </w:rPr>
            </w:pPr>
            <w:r>
              <w:rPr>
                <w:rFonts w:ascii="Times New Roman CYR" w:hAnsi="Times New Roman CYR" w:cs="Times New Roman CYR"/>
                <w:b/>
                <w:bCs/>
              </w:rPr>
              <w:lastRenderedPageBreak/>
              <w:t>Форма</w:t>
            </w:r>
          </w:p>
          <w:p w:rsidR="004514D1" w:rsidRDefault="004514D1" w:rsidP="00447240">
            <w:pPr>
              <w:autoSpaceDE w:val="0"/>
              <w:autoSpaceDN w:val="0"/>
              <w:adjustRightInd w:val="0"/>
              <w:ind w:left="-94" w:right="-122"/>
              <w:jc w:val="center"/>
              <w:rPr>
                <w:rFonts w:ascii="Calibri" w:hAnsi="Calibri" w:cs="Calibri"/>
                <w:lang w:val="en-US"/>
              </w:rPr>
            </w:pPr>
            <w:r>
              <w:rPr>
                <w:rFonts w:ascii="Times New Roman CYR" w:hAnsi="Times New Roman CYR" w:cs="Times New Roman CYR"/>
                <w:b/>
                <w:bCs/>
              </w:rPr>
              <w:t>занятия</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08" w:right="-150"/>
              <w:jc w:val="center"/>
              <w:rPr>
                <w:rFonts w:ascii="Times New Roman CYR" w:hAnsi="Times New Roman CYR" w:cs="Times New Roman CYR"/>
                <w:b/>
                <w:bCs/>
              </w:rPr>
            </w:pPr>
            <w:r>
              <w:rPr>
                <w:rFonts w:ascii="Times New Roman CYR" w:hAnsi="Times New Roman CYR" w:cs="Times New Roman CYR"/>
                <w:b/>
                <w:bCs/>
              </w:rPr>
              <w:t>Кол-во</w:t>
            </w:r>
          </w:p>
          <w:p w:rsidR="004514D1" w:rsidRDefault="004514D1" w:rsidP="00447240">
            <w:pPr>
              <w:autoSpaceDE w:val="0"/>
              <w:autoSpaceDN w:val="0"/>
              <w:adjustRightInd w:val="0"/>
              <w:ind w:left="-108" w:right="-150"/>
              <w:jc w:val="center"/>
              <w:rPr>
                <w:rFonts w:ascii="Calibri" w:hAnsi="Calibri" w:cs="Calibri"/>
                <w:lang w:val="en-US"/>
              </w:rPr>
            </w:pPr>
            <w:r>
              <w:rPr>
                <w:rFonts w:ascii="Times New Roman CYR" w:hAnsi="Times New Roman CYR" w:cs="Times New Roman CYR"/>
                <w:b/>
                <w:bCs/>
              </w:rPr>
              <w:t>часов</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08" w:right="-108"/>
              <w:jc w:val="center"/>
              <w:rPr>
                <w:rFonts w:ascii="Times New Roman CYR" w:hAnsi="Times New Roman CYR" w:cs="Times New Roman CYR"/>
                <w:b/>
                <w:bCs/>
              </w:rPr>
            </w:pPr>
            <w:r>
              <w:rPr>
                <w:rFonts w:ascii="Times New Roman CYR" w:hAnsi="Times New Roman CYR" w:cs="Times New Roman CYR"/>
                <w:b/>
                <w:bCs/>
              </w:rPr>
              <w:t>Тема</w:t>
            </w:r>
          </w:p>
          <w:p w:rsidR="004514D1" w:rsidRDefault="004514D1" w:rsidP="00447240">
            <w:pPr>
              <w:autoSpaceDE w:val="0"/>
              <w:autoSpaceDN w:val="0"/>
              <w:adjustRightInd w:val="0"/>
              <w:ind w:left="-108" w:right="-108"/>
              <w:jc w:val="center"/>
              <w:rPr>
                <w:rFonts w:ascii="Calibri" w:hAnsi="Calibri" w:cs="Calibri"/>
                <w:lang w:val="en-US"/>
              </w:rPr>
            </w:pPr>
            <w:r>
              <w:rPr>
                <w:rFonts w:ascii="Times New Roman CYR" w:hAnsi="Times New Roman CYR" w:cs="Times New Roman CYR"/>
                <w:b/>
                <w:bCs/>
              </w:rPr>
              <w:t>занятия</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82" w:right="-108" w:firstLine="82"/>
              <w:jc w:val="center"/>
              <w:rPr>
                <w:rFonts w:ascii="Times New Roman CYR" w:hAnsi="Times New Roman CYR" w:cs="Times New Roman CYR"/>
                <w:b/>
                <w:bCs/>
              </w:rPr>
            </w:pPr>
            <w:r>
              <w:rPr>
                <w:rFonts w:ascii="Times New Roman CYR" w:hAnsi="Times New Roman CYR" w:cs="Times New Roman CYR"/>
                <w:b/>
                <w:bCs/>
              </w:rPr>
              <w:t>Место</w:t>
            </w:r>
          </w:p>
          <w:p w:rsidR="004514D1" w:rsidRDefault="004514D1" w:rsidP="00447240">
            <w:pPr>
              <w:autoSpaceDE w:val="0"/>
              <w:autoSpaceDN w:val="0"/>
              <w:adjustRightInd w:val="0"/>
              <w:ind w:left="-82" w:right="-108" w:firstLine="82"/>
              <w:jc w:val="center"/>
              <w:rPr>
                <w:rFonts w:ascii="Calibri" w:hAnsi="Calibri" w:cs="Calibri"/>
                <w:lang w:val="en-US"/>
              </w:rPr>
            </w:pPr>
            <w:r>
              <w:rPr>
                <w:rFonts w:ascii="Times New Roman CYR" w:hAnsi="Times New Roman CYR" w:cs="Times New Roman CYR"/>
                <w:b/>
                <w:bCs/>
              </w:rPr>
              <w:t>проведения</w:t>
            </w:r>
          </w:p>
        </w:tc>
        <w:tc>
          <w:tcPr>
            <w:tcW w:w="15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center"/>
              <w:rPr>
                <w:rFonts w:ascii="Times New Roman CYR" w:hAnsi="Times New Roman CYR" w:cs="Times New Roman CYR"/>
                <w:b/>
                <w:bCs/>
              </w:rPr>
            </w:pPr>
            <w:r>
              <w:rPr>
                <w:rFonts w:ascii="Times New Roman CYR" w:hAnsi="Times New Roman CYR" w:cs="Times New Roman CYR"/>
                <w:b/>
                <w:bCs/>
              </w:rPr>
              <w:t>Форма</w:t>
            </w:r>
          </w:p>
          <w:p w:rsidR="004514D1" w:rsidRDefault="004514D1" w:rsidP="00447240">
            <w:pPr>
              <w:autoSpaceDE w:val="0"/>
              <w:autoSpaceDN w:val="0"/>
              <w:adjustRightInd w:val="0"/>
              <w:jc w:val="center"/>
              <w:rPr>
                <w:rFonts w:ascii="Calibri" w:hAnsi="Calibri" w:cs="Calibri"/>
                <w:lang w:val="en-US"/>
              </w:rPr>
            </w:pPr>
            <w:r>
              <w:rPr>
                <w:rFonts w:ascii="Times New Roman CYR" w:hAnsi="Times New Roman CYR" w:cs="Times New Roman CYR"/>
                <w:b/>
                <w:bCs/>
              </w:rPr>
              <w:t>контроля</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center"/>
              <w:rPr>
                <w:rFonts w:ascii="Times New Roman CYR" w:hAnsi="Times New Roman CYR" w:cs="Times New Roman CYR"/>
                <w:b/>
                <w:bCs/>
              </w:rPr>
            </w:pPr>
            <w:r>
              <w:rPr>
                <w:rFonts w:ascii="Times New Roman CYR" w:hAnsi="Times New Roman CYR" w:cs="Times New Roman CYR"/>
                <w:b/>
                <w:bCs/>
              </w:rPr>
              <w:t>Примечани</w:t>
            </w:r>
            <w:r>
              <w:rPr>
                <w:rFonts w:ascii="Times New Roman CYR" w:hAnsi="Times New Roman CYR" w:cs="Times New Roman CYR"/>
                <w:b/>
                <w:bCs/>
              </w:rPr>
              <w:lastRenderedPageBreak/>
              <w:t xml:space="preserve">я </w:t>
            </w:r>
          </w:p>
        </w:tc>
      </w:tr>
      <w:tr w:rsidR="004514D1" w:rsidTr="004514D1">
        <w:trPr>
          <w:trHeight w:val="1794"/>
        </w:trPr>
        <w:tc>
          <w:tcPr>
            <w:tcW w:w="3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42" w:right="-79"/>
              <w:jc w:val="center"/>
              <w:rPr>
                <w:rFonts w:ascii="Calibri" w:hAnsi="Calibri" w:cs="Calibri"/>
                <w:lang w:val="en-US"/>
              </w:rPr>
            </w:pPr>
            <w:r>
              <w:rPr>
                <w:sz w:val="18"/>
                <w:szCs w:val="18"/>
                <w:lang w:val="en-US"/>
              </w:rPr>
              <w:lastRenderedPageBreak/>
              <w:t>1</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rPr>
            </w:pPr>
            <w:r>
              <w:rPr>
                <w:rFonts w:ascii="Calibri" w:hAnsi="Calibri" w:cs="Calibri"/>
              </w:rPr>
              <w:t>17.09</w:t>
            </w:r>
          </w:p>
          <w:p w:rsidR="004514D1" w:rsidRDefault="004514D1" w:rsidP="00447240">
            <w:pPr>
              <w:autoSpaceDE w:val="0"/>
              <w:autoSpaceDN w:val="0"/>
              <w:adjustRightInd w:val="0"/>
              <w:jc w:val="both"/>
              <w:rPr>
                <w:rFonts w:ascii="Calibri" w:hAnsi="Calibri" w:cs="Calibri"/>
              </w:rPr>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22" w:right="-72"/>
              <w:jc w:val="center"/>
              <w:rPr>
                <w:rFonts w:ascii="Calibri" w:hAnsi="Calibri" w:cs="Calibri"/>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08" w:right="-84"/>
              <w:jc w:val="center"/>
              <w:rPr>
                <w:rFonts w:ascii="Calibri" w:hAnsi="Calibri" w:cs="Calibri"/>
              </w:rPr>
            </w:pPr>
            <w:r>
              <w:rPr>
                <w:rFonts w:ascii="Calibri" w:hAnsi="Calibri" w:cs="Calibri"/>
              </w:rPr>
              <w:t>15.30</w:t>
            </w:r>
          </w:p>
        </w:tc>
        <w:tc>
          <w:tcPr>
            <w:tcW w:w="9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Times New Roman CYR" w:hAnsi="Times New Roman CYR" w:cs="Times New Roman CYR"/>
                <w:sz w:val="18"/>
                <w:szCs w:val="18"/>
              </w:rPr>
              <w:t>Коллективная</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Calibri" w:hAnsi="Calibri" w:cs="Calibri"/>
                <w:sz w:val="18"/>
                <w:szCs w:val="18"/>
                <w:lang w:val="en-US"/>
              </w:rPr>
              <w:t>2</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Times New Roman CYR" w:hAnsi="Times New Roman CYR" w:cs="Times New Roman CYR"/>
                <w:b/>
                <w:bCs/>
                <w:sz w:val="18"/>
                <w:szCs w:val="18"/>
              </w:rPr>
            </w:pPr>
            <w:r>
              <w:rPr>
                <w:rFonts w:ascii="Times New Roman CYR" w:hAnsi="Times New Roman CYR" w:cs="Times New Roman CYR"/>
                <w:b/>
                <w:bCs/>
                <w:sz w:val="18"/>
                <w:szCs w:val="18"/>
              </w:rPr>
              <w:t>Вводное занятие</w:t>
            </w:r>
          </w:p>
          <w:p w:rsidR="004514D1" w:rsidRDefault="004514D1" w:rsidP="00447240">
            <w:pPr>
              <w:autoSpaceDE w:val="0"/>
              <w:autoSpaceDN w:val="0"/>
              <w:adjustRightInd w:val="0"/>
              <w:rPr>
                <w:rFonts w:ascii="Times New Roman CYR" w:hAnsi="Times New Roman CYR" w:cs="Times New Roman CYR"/>
                <w:sz w:val="18"/>
                <w:szCs w:val="18"/>
              </w:rPr>
            </w:pPr>
            <w:r>
              <w:rPr>
                <w:rFonts w:ascii="Times New Roman CYR" w:hAnsi="Times New Roman CYR" w:cs="Times New Roman CYR"/>
                <w:sz w:val="18"/>
                <w:szCs w:val="18"/>
              </w:rPr>
              <w:t xml:space="preserve">Знакомство. Правила организации рабочего места. Инструктаж по технике безопасности. Ознакомление </w:t>
            </w:r>
            <w:proofErr w:type="gramStart"/>
            <w:r>
              <w:rPr>
                <w:rFonts w:ascii="Times New Roman CYR" w:hAnsi="Times New Roman CYR" w:cs="Times New Roman CYR"/>
                <w:sz w:val="18"/>
                <w:szCs w:val="18"/>
              </w:rPr>
              <w:t>обучающихся</w:t>
            </w:r>
            <w:proofErr w:type="gramEnd"/>
            <w:r>
              <w:rPr>
                <w:rFonts w:ascii="Times New Roman CYR" w:hAnsi="Times New Roman CYR" w:cs="Times New Roman CYR"/>
                <w:sz w:val="18"/>
                <w:szCs w:val="18"/>
              </w:rPr>
              <w:t xml:space="preserve">  с содержанием работы детского объединения. Материалы необходимые для работы. </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82" w:right="-108" w:firstLine="82"/>
              <w:jc w:val="both"/>
              <w:rPr>
                <w:sz w:val="18"/>
                <w:szCs w:val="18"/>
                <w:lang w:val="en-US"/>
              </w:rPr>
            </w:pPr>
            <w:r>
              <w:rPr>
                <w:rFonts w:ascii="Times New Roman CYR" w:hAnsi="Times New Roman CYR" w:cs="Times New Roman CYR"/>
                <w:sz w:val="18"/>
                <w:szCs w:val="18"/>
              </w:rPr>
              <w:t xml:space="preserve">МБОУ </w:t>
            </w:r>
            <w:r>
              <w:rPr>
                <w:sz w:val="18"/>
                <w:szCs w:val="18"/>
                <w:lang w:val="en-US"/>
              </w:rPr>
              <w:t>«</w:t>
            </w:r>
            <w:r>
              <w:rPr>
                <w:rFonts w:ascii="Times New Roman CYR" w:hAnsi="Times New Roman CYR" w:cs="Times New Roman CYR"/>
                <w:sz w:val="18"/>
                <w:szCs w:val="18"/>
              </w:rPr>
              <w:t>Березка</w:t>
            </w:r>
            <w:r>
              <w:rPr>
                <w:sz w:val="18"/>
                <w:szCs w:val="18"/>
                <w:lang w:val="en-US"/>
              </w:rPr>
              <w:t>»</w:t>
            </w:r>
          </w:p>
          <w:p w:rsidR="004514D1" w:rsidRDefault="004514D1" w:rsidP="00447240">
            <w:pPr>
              <w:autoSpaceDE w:val="0"/>
              <w:autoSpaceDN w:val="0"/>
              <w:adjustRightInd w:val="0"/>
              <w:ind w:left="-82" w:right="-108" w:firstLine="82"/>
              <w:jc w:val="both"/>
              <w:rPr>
                <w:sz w:val="18"/>
                <w:szCs w:val="18"/>
                <w:lang w:val="en-US"/>
              </w:rPr>
            </w:pPr>
          </w:p>
          <w:p w:rsidR="004514D1" w:rsidRDefault="004514D1" w:rsidP="00447240">
            <w:pPr>
              <w:autoSpaceDE w:val="0"/>
              <w:autoSpaceDN w:val="0"/>
              <w:adjustRightInd w:val="0"/>
              <w:ind w:left="-82" w:right="-108" w:firstLine="82"/>
              <w:jc w:val="both"/>
              <w:rPr>
                <w:rFonts w:ascii="Calibri" w:hAnsi="Calibri" w:cs="Calibri"/>
                <w:lang w:val="en-US"/>
              </w:rPr>
            </w:pPr>
          </w:p>
        </w:tc>
        <w:tc>
          <w:tcPr>
            <w:tcW w:w="15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Times New Roman CYR" w:hAnsi="Times New Roman CYR" w:cs="Times New Roman CYR"/>
                <w:sz w:val="18"/>
                <w:szCs w:val="18"/>
              </w:rPr>
              <w:t>Тематическая беседа</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Times New Roman CYR" w:hAnsi="Times New Roman CYR" w:cs="Times New Roman CYR"/>
                <w:sz w:val="18"/>
                <w:szCs w:val="18"/>
              </w:rPr>
            </w:pPr>
          </w:p>
        </w:tc>
      </w:tr>
      <w:tr w:rsidR="004514D1" w:rsidTr="004514D1">
        <w:trPr>
          <w:trHeight w:val="1"/>
        </w:trPr>
        <w:tc>
          <w:tcPr>
            <w:tcW w:w="3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42" w:right="-79"/>
              <w:jc w:val="center"/>
              <w:rPr>
                <w:rFonts w:ascii="Calibri" w:hAnsi="Calibri" w:cs="Calibri"/>
                <w:lang w:val="en-US"/>
              </w:rPr>
            </w:pPr>
            <w:r>
              <w:rPr>
                <w:sz w:val="18"/>
                <w:szCs w:val="18"/>
                <w:lang w:val="en-US"/>
              </w:rPr>
              <w:t>2-5</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rPr>
            </w:pPr>
            <w:r>
              <w:rPr>
                <w:rFonts w:ascii="Calibri" w:hAnsi="Calibri" w:cs="Calibri"/>
              </w:rPr>
              <w:t>21.09</w:t>
            </w:r>
          </w:p>
          <w:p w:rsidR="004514D1" w:rsidRDefault="004514D1" w:rsidP="00447240">
            <w:pPr>
              <w:autoSpaceDE w:val="0"/>
              <w:autoSpaceDN w:val="0"/>
              <w:adjustRightInd w:val="0"/>
              <w:jc w:val="both"/>
              <w:rPr>
                <w:rFonts w:ascii="Calibri" w:hAnsi="Calibri" w:cs="Calibri"/>
              </w:rPr>
            </w:pPr>
            <w:r>
              <w:rPr>
                <w:rFonts w:ascii="Calibri" w:hAnsi="Calibri" w:cs="Calibri"/>
              </w:rPr>
              <w:t>24.09</w:t>
            </w:r>
          </w:p>
          <w:p w:rsidR="004514D1" w:rsidRDefault="004514D1" w:rsidP="00447240">
            <w:pPr>
              <w:autoSpaceDE w:val="0"/>
              <w:autoSpaceDN w:val="0"/>
              <w:adjustRightInd w:val="0"/>
              <w:jc w:val="both"/>
              <w:rPr>
                <w:rFonts w:ascii="Calibri" w:hAnsi="Calibri" w:cs="Calibri"/>
              </w:rPr>
            </w:pPr>
            <w:r>
              <w:rPr>
                <w:rFonts w:ascii="Calibri" w:hAnsi="Calibri" w:cs="Calibri"/>
              </w:rPr>
              <w:t>28.09</w:t>
            </w:r>
          </w:p>
          <w:p w:rsidR="004514D1" w:rsidRDefault="004514D1" w:rsidP="00447240">
            <w:pPr>
              <w:autoSpaceDE w:val="0"/>
              <w:autoSpaceDN w:val="0"/>
              <w:adjustRightInd w:val="0"/>
              <w:jc w:val="both"/>
              <w:rPr>
                <w:rFonts w:ascii="Calibri" w:hAnsi="Calibri" w:cs="Calibri"/>
                <w:lang w:val="en-US"/>
              </w:rPr>
            </w:pPr>
            <w:r>
              <w:rPr>
                <w:rFonts w:ascii="Calibri" w:hAnsi="Calibri" w:cs="Calibri"/>
              </w:rPr>
              <w:t>01.10</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22" w:right="-72"/>
              <w:jc w:val="center"/>
              <w:rPr>
                <w:rFonts w:ascii="Calibri" w:hAnsi="Calibri" w:cs="Calibri"/>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r>
              <w:rPr>
                <w:rFonts w:ascii="Calibri" w:hAnsi="Calibri" w:cs="Calibri"/>
              </w:rPr>
              <w:t>15.30</w:t>
            </w:r>
          </w:p>
        </w:tc>
        <w:tc>
          <w:tcPr>
            <w:tcW w:w="9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Times New Roman CYR" w:hAnsi="Times New Roman CYR" w:cs="Times New Roman CYR"/>
                <w:sz w:val="18"/>
                <w:szCs w:val="18"/>
              </w:rPr>
              <w:t>Комбинированная</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Calibri" w:hAnsi="Calibri" w:cs="Calibri"/>
                <w:sz w:val="18"/>
                <w:szCs w:val="18"/>
                <w:lang w:val="en-US"/>
              </w:rPr>
              <w:t>8</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Times New Roman CYR" w:hAnsi="Times New Roman CYR" w:cs="Times New Roman CYR"/>
                <w:b/>
                <w:bCs/>
                <w:sz w:val="18"/>
                <w:szCs w:val="18"/>
              </w:rPr>
            </w:pPr>
            <w:r>
              <w:rPr>
                <w:rFonts w:ascii="Times New Roman CYR" w:hAnsi="Times New Roman CYR" w:cs="Times New Roman CYR"/>
                <w:b/>
                <w:bCs/>
                <w:sz w:val="18"/>
                <w:szCs w:val="18"/>
              </w:rPr>
              <w:t>Приветствие. Знакомство</w:t>
            </w:r>
          </w:p>
          <w:p w:rsidR="004514D1" w:rsidRDefault="004514D1" w:rsidP="00447240">
            <w:pPr>
              <w:autoSpaceDE w:val="0"/>
              <w:autoSpaceDN w:val="0"/>
              <w:adjustRightInd w:val="0"/>
              <w:rPr>
                <w:rFonts w:ascii="Times New Roman CYR" w:hAnsi="Times New Roman CYR" w:cs="Times New Roman CYR"/>
                <w:sz w:val="18"/>
                <w:szCs w:val="18"/>
              </w:rPr>
            </w:pPr>
            <w:r>
              <w:rPr>
                <w:rFonts w:ascii="Times New Roman CYR" w:hAnsi="Times New Roman CYR" w:cs="Times New Roman CYR"/>
                <w:sz w:val="18"/>
                <w:szCs w:val="18"/>
              </w:rPr>
              <w:t>Фразы приветствия, прощания, вежливые слова, лексический материал по теме.</w:t>
            </w:r>
          </w:p>
          <w:p w:rsidR="004514D1" w:rsidRDefault="004514D1" w:rsidP="00447240">
            <w:pPr>
              <w:autoSpaceDE w:val="0"/>
              <w:autoSpaceDN w:val="0"/>
              <w:adjustRightInd w:val="0"/>
              <w:rPr>
                <w:rFonts w:ascii="Times New Roman CYR" w:hAnsi="Times New Roman CYR" w:cs="Times New Roman CYR"/>
                <w:sz w:val="18"/>
                <w:szCs w:val="18"/>
              </w:rPr>
            </w:pPr>
            <w:r>
              <w:rPr>
                <w:rFonts w:ascii="Times New Roman CYR" w:hAnsi="Times New Roman CYR" w:cs="Times New Roman CYR"/>
                <w:sz w:val="18"/>
                <w:szCs w:val="18"/>
              </w:rPr>
              <w:t>Учимся представлять себя на английском языке, имена английских мальчиков и девочек</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82" w:right="-108" w:firstLine="82"/>
              <w:jc w:val="both"/>
              <w:rPr>
                <w:sz w:val="18"/>
                <w:szCs w:val="18"/>
                <w:lang w:val="en-US"/>
              </w:rPr>
            </w:pPr>
            <w:r>
              <w:rPr>
                <w:rFonts w:ascii="Times New Roman CYR" w:hAnsi="Times New Roman CYR" w:cs="Times New Roman CYR"/>
                <w:sz w:val="18"/>
                <w:szCs w:val="18"/>
              </w:rPr>
              <w:t xml:space="preserve">МБОУ </w:t>
            </w:r>
            <w:r>
              <w:rPr>
                <w:sz w:val="18"/>
                <w:szCs w:val="18"/>
                <w:lang w:val="en-US"/>
              </w:rPr>
              <w:t>«</w:t>
            </w:r>
            <w:r>
              <w:rPr>
                <w:rFonts w:ascii="Times New Roman CYR" w:hAnsi="Times New Roman CYR" w:cs="Times New Roman CYR"/>
                <w:sz w:val="18"/>
                <w:szCs w:val="18"/>
              </w:rPr>
              <w:t>Березка</w:t>
            </w:r>
            <w:r>
              <w:rPr>
                <w:sz w:val="18"/>
                <w:szCs w:val="18"/>
                <w:lang w:val="en-US"/>
              </w:rPr>
              <w:t>»</w:t>
            </w:r>
          </w:p>
          <w:p w:rsidR="004514D1" w:rsidRDefault="004514D1" w:rsidP="00447240">
            <w:pPr>
              <w:autoSpaceDE w:val="0"/>
              <w:autoSpaceDN w:val="0"/>
              <w:adjustRightInd w:val="0"/>
              <w:ind w:left="-82" w:right="-108" w:firstLine="82"/>
              <w:jc w:val="both"/>
              <w:rPr>
                <w:sz w:val="18"/>
                <w:szCs w:val="18"/>
                <w:lang w:val="en-US"/>
              </w:rPr>
            </w:pPr>
          </w:p>
          <w:p w:rsidR="004514D1" w:rsidRDefault="004514D1" w:rsidP="00447240">
            <w:pPr>
              <w:autoSpaceDE w:val="0"/>
              <w:autoSpaceDN w:val="0"/>
              <w:adjustRightInd w:val="0"/>
              <w:ind w:left="-82" w:right="-108" w:firstLine="82"/>
              <w:jc w:val="both"/>
              <w:rPr>
                <w:rFonts w:ascii="Calibri" w:hAnsi="Calibri" w:cs="Calibri"/>
                <w:lang w:val="en-US"/>
              </w:rPr>
            </w:pPr>
          </w:p>
        </w:tc>
        <w:tc>
          <w:tcPr>
            <w:tcW w:w="15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Times New Roman CYR" w:hAnsi="Times New Roman CYR" w:cs="Times New Roman CYR"/>
                <w:sz w:val="18"/>
                <w:szCs w:val="18"/>
              </w:rPr>
            </w:pPr>
            <w:r>
              <w:rPr>
                <w:rFonts w:ascii="Times New Roman CYR" w:hAnsi="Times New Roman CYR" w:cs="Times New Roman CYR"/>
                <w:sz w:val="18"/>
                <w:szCs w:val="18"/>
              </w:rPr>
              <w:t>Беседа, игры, естественно-педагогическое наблюдение.</w:t>
            </w:r>
          </w:p>
          <w:p w:rsidR="004514D1" w:rsidRDefault="004514D1" w:rsidP="00447240">
            <w:pPr>
              <w:autoSpaceDE w:val="0"/>
              <w:autoSpaceDN w:val="0"/>
              <w:adjustRightInd w:val="0"/>
              <w:jc w:val="both"/>
              <w:rPr>
                <w:rFonts w:ascii="Calibri" w:hAnsi="Calibri" w:cs="Calibri"/>
              </w:rPr>
            </w:pP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Times New Roman CYR" w:hAnsi="Times New Roman CYR" w:cs="Times New Roman CYR"/>
                <w:sz w:val="18"/>
                <w:szCs w:val="18"/>
              </w:rPr>
            </w:pPr>
          </w:p>
        </w:tc>
      </w:tr>
      <w:tr w:rsidR="004514D1" w:rsidTr="004514D1">
        <w:trPr>
          <w:trHeight w:val="1"/>
        </w:trPr>
        <w:tc>
          <w:tcPr>
            <w:tcW w:w="3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42" w:right="-79"/>
              <w:jc w:val="center"/>
              <w:rPr>
                <w:rFonts w:ascii="Calibri" w:hAnsi="Calibri" w:cs="Calibri"/>
                <w:lang w:val="en-US"/>
              </w:rPr>
            </w:pPr>
            <w:r>
              <w:rPr>
                <w:sz w:val="18"/>
                <w:szCs w:val="18"/>
                <w:lang w:val="en-US"/>
              </w:rPr>
              <w:t>6-9</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rPr>
            </w:pPr>
            <w:r>
              <w:rPr>
                <w:rFonts w:ascii="Calibri" w:hAnsi="Calibri" w:cs="Calibri"/>
              </w:rPr>
              <w:t>05.10</w:t>
            </w:r>
          </w:p>
          <w:p w:rsidR="004514D1" w:rsidRDefault="004514D1" w:rsidP="00447240">
            <w:pPr>
              <w:autoSpaceDE w:val="0"/>
              <w:autoSpaceDN w:val="0"/>
              <w:adjustRightInd w:val="0"/>
              <w:jc w:val="both"/>
              <w:rPr>
                <w:rFonts w:ascii="Calibri" w:hAnsi="Calibri" w:cs="Calibri"/>
              </w:rPr>
            </w:pPr>
            <w:r>
              <w:rPr>
                <w:rFonts w:ascii="Calibri" w:hAnsi="Calibri" w:cs="Calibri"/>
              </w:rPr>
              <w:t>08.10</w:t>
            </w:r>
          </w:p>
          <w:p w:rsidR="004514D1" w:rsidRDefault="004514D1" w:rsidP="00447240">
            <w:pPr>
              <w:autoSpaceDE w:val="0"/>
              <w:autoSpaceDN w:val="0"/>
              <w:adjustRightInd w:val="0"/>
              <w:jc w:val="both"/>
              <w:rPr>
                <w:rFonts w:ascii="Calibri" w:hAnsi="Calibri" w:cs="Calibri"/>
              </w:rPr>
            </w:pPr>
            <w:r>
              <w:rPr>
                <w:rFonts w:ascii="Calibri" w:hAnsi="Calibri" w:cs="Calibri"/>
              </w:rPr>
              <w:t>12.10</w:t>
            </w:r>
          </w:p>
          <w:p w:rsidR="004514D1" w:rsidRDefault="004514D1" w:rsidP="00447240">
            <w:pPr>
              <w:autoSpaceDE w:val="0"/>
              <w:autoSpaceDN w:val="0"/>
              <w:adjustRightInd w:val="0"/>
              <w:jc w:val="both"/>
              <w:rPr>
                <w:rFonts w:ascii="Calibri" w:hAnsi="Calibri" w:cs="Calibri"/>
              </w:rPr>
            </w:pPr>
            <w:r>
              <w:rPr>
                <w:rFonts w:ascii="Calibri" w:hAnsi="Calibri" w:cs="Calibri"/>
              </w:rPr>
              <w:t>15.10</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22" w:right="-72"/>
              <w:jc w:val="center"/>
              <w:rPr>
                <w:rFonts w:ascii="Calibri" w:hAnsi="Calibri" w:cs="Calibri"/>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r>
              <w:rPr>
                <w:rFonts w:ascii="Calibri" w:hAnsi="Calibri" w:cs="Calibri"/>
              </w:rPr>
              <w:t>15.30</w:t>
            </w:r>
          </w:p>
        </w:tc>
        <w:tc>
          <w:tcPr>
            <w:tcW w:w="9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Times New Roman CYR" w:hAnsi="Times New Roman CYR" w:cs="Times New Roman CYR"/>
                <w:sz w:val="18"/>
                <w:szCs w:val="18"/>
              </w:rPr>
              <w:t>Комбинированная</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Calibri" w:hAnsi="Calibri" w:cs="Calibri"/>
                <w:sz w:val="18"/>
                <w:szCs w:val="18"/>
                <w:lang w:val="en-US"/>
              </w:rPr>
              <w:t>8</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Times New Roman CYR" w:hAnsi="Times New Roman CYR" w:cs="Times New Roman CYR"/>
                <w:b/>
                <w:bCs/>
                <w:sz w:val="18"/>
                <w:szCs w:val="18"/>
              </w:rPr>
            </w:pPr>
            <w:r>
              <w:rPr>
                <w:rFonts w:ascii="Times New Roman CYR" w:hAnsi="Times New Roman CYR" w:cs="Times New Roman CYR"/>
                <w:b/>
                <w:bCs/>
                <w:sz w:val="18"/>
                <w:szCs w:val="18"/>
              </w:rPr>
              <w:t>Времена года. Осень. Названия месяцев. Праздники.</w:t>
            </w:r>
          </w:p>
          <w:p w:rsidR="004514D1" w:rsidRDefault="004514D1" w:rsidP="00447240">
            <w:pPr>
              <w:autoSpaceDE w:val="0"/>
              <w:autoSpaceDN w:val="0"/>
              <w:adjustRightInd w:val="0"/>
              <w:rPr>
                <w:sz w:val="18"/>
                <w:szCs w:val="18"/>
              </w:rPr>
            </w:pPr>
          </w:p>
          <w:p w:rsidR="004514D1" w:rsidRDefault="004514D1" w:rsidP="00447240">
            <w:pPr>
              <w:autoSpaceDE w:val="0"/>
              <w:autoSpaceDN w:val="0"/>
              <w:adjustRightInd w:val="0"/>
              <w:rPr>
                <w:rFonts w:ascii="Times New Roman CYR" w:hAnsi="Times New Roman CYR" w:cs="Times New Roman CYR"/>
                <w:sz w:val="18"/>
                <w:szCs w:val="18"/>
              </w:rPr>
            </w:pPr>
            <w:r>
              <w:rPr>
                <w:rFonts w:ascii="Times New Roman CYR" w:hAnsi="Times New Roman CYR" w:cs="Times New Roman CYR"/>
                <w:sz w:val="18"/>
                <w:szCs w:val="18"/>
              </w:rPr>
              <w:t xml:space="preserve">Лексика по теме </w:t>
            </w:r>
            <w:r>
              <w:rPr>
                <w:sz w:val="18"/>
                <w:szCs w:val="18"/>
              </w:rPr>
              <w:t>«</w:t>
            </w:r>
            <w:r>
              <w:rPr>
                <w:rFonts w:ascii="Times New Roman CYR" w:hAnsi="Times New Roman CYR" w:cs="Times New Roman CYR"/>
                <w:sz w:val="18"/>
                <w:szCs w:val="18"/>
              </w:rPr>
              <w:t>Осень</w:t>
            </w:r>
            <w:r>
              <w:rPr>
                <w:sz w:val="18"/>
                <w:szCs w:val="18"/>
              </w:rPr>
              <w:t xml:space="preserve">», </w:t>
            </w:r>
            <w:r>
              <w:rPr>
                <w:rFonts w:ascii="Times New Roman CYR" w:hAnsi="Times New Roman CYR" w:cs="Times New Roman CYR"/>
                <w:sz w:val="18"/>
                <w:szCs w:val="18"/>
              </w:rPr>
              <w:t>описание погоды осенью, названия месяцев, осенние праздники и их традиции</w:t>
            </w:r>
          </w:p>
          <w:p w:rsidR="004514D1" w:rsidRDefault="004514D1" w:rsidP="00447240">
            <w:pPr>
              <w:autoSpaceDE w:val="0"/>
              <w:autoSpaceDN w:val="0"/>
              <w:adjustRightInd w:val="0"/>
              <w:jc w:val="both"/>
              <w:rPr>
                <w:rFonts w:ascii="Calibri" w:hAnsi="Calibri" w:cs="Calibri"/>
              </w:rPr>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82" w:right="-108" w:firstLine="82"/>
              <w:jc w:val="both"/>
              <w:rPr>
                <w:sz w:val="18"/>
                <w:szCs w:val="18"/>
                <w:lang w:val="en-US"/>
              </w:rPr>
            </w:pPr>
            <w:r>
              <w:rPr>
                <w:rFonts w:ascii="Times New Roman CYR" w:hAnsi="Times New Roman CYR" w:cs="Times New Roman CYR"/>
                <w:sz w:val="18"/>
                <w:szCs w:val="18"/>
              </w:rPr>
              <w:t xml:space="preserve">МБОУ </w:t>
            </w:r>
            <w:r>
              <w:rPr>
                <w:sz w:val="18"/>
                <w:szCs w:val="18"/>
                <w:lang w:val="en-US"/>
              </w:rPr>
              <w:t>«</w:t>
            </w:r>
            <w:r>
              <w:rPr>
                <w:rFonts w:ascii="Times New Roman CYR" w:hAnsi="Times New Roman CYR" w:cs="Times New Roman CYR"/>
                <w:sz w:val="18"/>
                <w:szCs w:val="18"/>
              </w:rPr>
              <w:t>Березка</w:t>
            </w:r>
            <w:r>
              <w:rPr>
                <w:sz w:val="18"/>
                <w:szCs w:val="18"/>
                <w:lang w:val="en-US"/>
              </w:rPr>
              <w:t>»</w:t>
            </w:r>
          </w:p>
          <w:p w:rsidR="004514D1" w:rsidRDefault="004514D1" w:rsidP="00447240">
            <w:pPr>
              <w:autoSpaceDE w:val="0"/>
              <w:autoSpaceDN w:val="0"/>
              <w:adjustRightInd w:val="0"/>
              <w:ind w:left="-82" w:right="-108" w:firstLine="82"/>
              <w:jc w:val="both"/>
              <w:rPr>
                <w:sz w:val="18"/>
                <w:szCs w:val="18"/>
                <w:lang w:val="en-US"/>
              </w:rPr>
            </w:pPr>
          </w:p>
          <w:p w:rsidR="004514D1" w:rsidRDefault="004514D1" w:rsidP="00447240">
            <w:pPr>
              <w:autoSpaceDE w:val="0"/>
              <w:autoSpaceDN w:val="0"/>
              <w:adjustRightInd w:val="0"/>
              <w:ind w:left="-82" w:right="-108" w:firstLine="82"/>
              <w:jc w:val="both"/>
              <w:rPr>
                <w:rFonts w:ascii="Calibri" w:hAnsi="Calibri" w:cs="Calibri"/>
                <w:lang w:val="en-US"/>
              </w:rPr>
            </w:pPr>
          </w:p>
        </w:tc>
        <w:tc>
          <w:tcPr>
            <w:tcW w:w="15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Times New Roman CYR" w:hAnsi="Times New Roman CYR" w:cs="Times New Roman CYR"/>
                <w:sz w:val="18"/>
                <w:szCs w:val="18"/>
              </w:rPr>
            </w:pPr>
            <w:r>
              <w:rPr>
                <w:rFonts w:ascii="Times New Roman CYR" w:hAnsi="Times New Roman CYR" w:cs="Times New Roman CYR"/>
                <w:sz w:val="18"/>
                <w:szCs w:val="18"/>
              </w:rPr>
              <w:t>Беседа, дидактические игры</w:t>
            </w:r>
          </w:p>
          <w:p w:rsidR="004514D1" w:rsidRDefault="004514D1" w:rsidP="00447240">
            <w:pPr>
              <w:autoSpaceDE w:val="0"/>
              <w:autoSpaceDN w:val="0"/>
              <w:adjustRightInd w:val="0"/>
              <w:jc w:val="both"/>
              <w:rPr>
                <w:rFonts w:ascii="Calibri" w:hAnsi="Calibri" w:cs="Calibri"/>
              </w:rPr>
            </w:pPr>
            <w:r>
              <w:rPr>
                <w:rFonts w:ascii="Times New Roman CYR" w:hAnsi="Times New Roman CYR" w:cs="Times New Roman CYR"/>
                <w:sz w:val="18"/>
                <w:szCs w:val="18"/>
              </w:rPr>
              <w:t>Опрос, стихи, описание картинок, естественно-педагогическое наблюдение.</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Times New Roman CYR" w:hAnsi="Times New Roman CYR" w:cs="Times New Roman CYR"/>
                <w:sz w:val="18"/>
                <w:szCs w:val="18"/>
              </w:rPr>
            </w:pPr>
          </w:p>
        </w:tc>
      </w:tr>
      <w:tr w:rsidR="004514D1" w:rsidTr="004514D1">
        <w:trPr>
          <w:trHeight w:val="1"/>
        </w:trPr>
        <w:tc>
          <w:tcPr>
            <w:tcW w:w="3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42" w:right="-79"/>
              <w:jc w:val="center"/>
              <w:rPr>
                <w:rFonts w:ascii="Calibri" w:hAnsi="Calibri" w:cs="Calibri"/>
                <w:lang w:val="en-US"/>
              </w:rPr>
            </w:pPr>
            <w:r>
              <w:rPr>
                <w:sz w:val="18"/>
                <w:szCs w:val="18"/>
                <w:lang w:val="en-US"/>
              </w:rPr>
              <w:t>10-12</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rPr>
            </w:pPr>
            <w:r>
              <w:rPr>
                <w:rFonts w:ascii="Calibri" w:hAnsi="Calibri" w:cs="Calibri"/>
              </w:rPr>
              <w:t>19.10</w:t>
            </w:r>
          </w:p>
          <w:p w:rsidR="004514D1" w:rsidRDefault="004514D1" w:rsidP="00447240">
            <w:pPr>
              <w:autoSpaceDE w:val="0"/>
              <w:autoSpaceDN w:val="0"/>
              <w:adjustRightInd w:val="0"/>
              <w:jc w:val="both"/>
              <w:rPr>
                <w:rFonts w:ascii="Calibri" w:hAnsi="Calibri" w:cs="Calibri"/>
              </w:rPr>
            </w:pPr>
            <w:r>
              <w:rPr>
                <w:rFonts w:ascii="Calibri" w:hAnsi="Calibri" w:cs="Calibri"/>
              </w:rPr>
              <w:t>22.10</w:t>
            </w:r>
          </w:p>
          <w:p w:rsidR="004514D1" w:rsidRDefault="004514D1" w:rsidP="00447240">
            <w:pPr>
              <w:autoSpaceDE w:val="0"/>
              <w:autoSpaceDN w:val="0"/>
              <w:adjustRightInd w:val="0"/>
              <w:jc w:val="both"/>
              <w:rPr>
                <w:rFonts w:ascii="Calibri" w:hAnsi="Calibri" w:cs="Calibri"/>
              </w:rPr>
            </w:pPr>
            <w:r>
              <w:rPr>
                <w:rFonts w:ascii="Calibri" w:hAnsi="Calibri" w:cs="Calibri"/>
              </w:rPr>
              <w:t>26.10</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22" w:right="-72"/>
              <w:jc w:val="center"/>
              <w:rPr>
                <w:rFonts w:ascii="Calibri" w:hAnsi="Calibri" w:cs="Calibri"/>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r>
              <w:rPr>
                <w:rFonts w:ascii="Calibri" w:hAnsi="Calibri" w:cs="Calibri"/>
              </w:rPr>
              <w:t>15.30</w:t>
            </w:r>
          </w:p>
        </w:tc>
        <w:tc>
          <w:tcPr>
            <w:tcW w:w="9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Times New Roman CYR" w:hAnsi="Times New Roman CYR" w:cs="Times New Roman CYR"/>
                <w:sz w:val="18"/>
                <w:szCs w:val="18"/>
              </w:rPr>
              <w:t>Занятие-соревнование</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Calibri" w:hAnsi="Calibri" w:cs="Calibri"/>
                <w:sz w:val="18"/>
                <w:szCs w:val="18"/>
                <w:lang w:val="en-US"/>
              </w:rPr>
              <w:t>6</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b/>
                <w:bCs/>
                <w:sz w:val="18"/>
                <w:szCs w:val="18"/>
              </w:rPr>
            </w:pPr>
            <w:r>
              <w:rPr>
                <w:rFonts w:ascii="Times New Roman CYR" w:hAnsi="Times New Roman CYR" w:cs="Times New Roman CYR"/>
                <w:b/>
                <w:bCs/>
                <w:sz w:val="18"/>
                <w:szCs w:val="18"/>
              </w:rPr>
              <w:t xml:space="preserve">Глаголы движения. Структура </w:t>
            </w:r>
            <w:r>
              <w:rPr>
                <w:b/>
                <w:bCs/>
                <w:sz w:val="18"/>
                <w:szCs w:val="18"/>
              </w:rPr>
              <w:t>«</w:t>
            </w:r>
            <w:proofErr w:type="spellStart"/>
            <w:r>
              <w:rPr>
                <w:b/>
                <w:bCs/>
                <w:sz w:val="18"/>
                <w:szCs w:val="18"/>
                <w:lang w:val="en-US"/>
              </w:rPr>
              <w:t>Ican</w:t>
            </w:r>
            <w:proofErr w:type="spellEnd"/>
            <w:r>
              <w:rPr>
                <w:b/>
                <w:bCs/>
                <w:sz w:val="18"/>
                <w:szCs w:val="18"/>
              </w:rPr>
              <w:t>/</w:t>
            </w:r>
            <w:r>
              <w:rPr>
                <w:b/>
                <w:bCs/>
                <w:sz w:val="18"/>
                <w:szCs w:val="18"/>
                <w:lang w:val="en-US"/>
              </w:rPr>
              <w:t>can</w:t>
            </w:r>
            <w:r>
              <w:rPr>
                <w:b/>
                <w:bCs/>
                <w:sz w:val="18"/>
                <w:szCs w:val="18"/>
              </w:rPr>
              <w:t>’</w:t>
            </w:r>
            <w:r>
              <w:rPr>
                <w:b/>
                <w:bCs/>
                <w:sz w:val="18"/>
                <w:szCs w:val="18"/>
                <w:lang w:val="en-US"/>
              </w:rPr>
              <w:t>t</w:t>
            </w:r>
            <w:r>
              <w:rPr>
                <w:b/>
                <w:bCs/>
                <w:sz w:val="18"/>
                <w:szCs w:val="18"/>
              </w:rPr>
              <w:t>»</w:t>
            </w:r>
          </w:p>
          <w:p w:rsidR="004514D1" w:rsidRDefault="004514D1" w:rsidP="00447240">
            <w:pPr>
              <w:autoSpaceDE w:val="0"/>
              <w:autoSpaceDN w:val="0"/>
              <w:adjustRightInd w:val="0"/>
              <w:jc w:val="both"/>
              <w:rPr>
                <w:sz w:val="18"/>
                <w:szCs w:val="18"/>
              </w:rPr>
            </w:pPr>
          </w:p>
          <w:p w:rsidR="004514D1" w:rsidRDefault="004514D1" w:rsidP="00447240">
            <w:pPr>
              <w:autoSpaceDE w:val="0"/>
              <w:autoSpaceDN w:val="0"/>
              <w:adjustRightInd w:val="0"/>
              <w:rPr>
                <w:rFonts w:ascii="Times New Roman CYR" w:hAnsi="Times New Roman CYR" w:cs="Times New Roman CYR"/>
                <w:sz w:val="18"/>
                <w:szCs w:val="18"/>
              </w:rPr>
            </w:pPr>
            <w:r>
              <w:rPr>
                <w:rFonts w:ascii="Times New Roman CYR" w:hAnsi="Times New Roman CYR" w:cs="Times New Roman CYR"/>
                <w:sz w:val="18"/>
                <w:szCs w:val="18"/>
              </w:rPr>
              <w:t>Глаголы движения, действия, выполнение команд,</w:t>
            </w:r>
          </w:p>
          <w:p w:rsidR="004514D1" w:rsidRDefault="004514D1" w:rsidP="00447240">
            <w:pPr>
              <w:autoSpaceDE w:val="0"/>
              <w:autoSpaceDN w:val="0"/>
              <w:adjustRightInd w:val="0"/>
              <w:rPr>
                <w:rFonts w:ascii="Times New Roman CYR" w:hAnsi="Times New Roman CYR" w:cs="Times New Roman CYR"/>
                <w:sz w:val="18"/>
                <w:szCs w:val="18"/>
              </w:rPr>
            </w:pPr>
            <w:r>
              <w:rPr>
                <w:rFonts w:ascii="Times New Roman CYR" w:hAnsi="Times New Roman CYR" w:cs="Times New Roman CYR"/>
                <w:sz w:val="18"/>
                <w:szCs w:val="18"/>
              </w:rPr>
              <w:t xml:space="preserve">употребление глагола </w:t>
            </w:r>
            <w:proofErr w:type="spellStart"/>
            <w:r>
              <w:rPr>
                <w:rFonts w:ascii="Times New Roman CYR" w:hAnsi="Times New Roman CYR" w:cs="Times New Roman CYR"/>
                <w:sz w:val="18"/>
                <w:szCs w:val="18"/>
              </w:rPr>
              <w:t>can</w:t>
            </w:r>
            <w:proofErr w:type="spellEnd"/>
            <w:r>
              <w:rPr>
                <w:rFonts w:ascii="Times New Roman CYR" w:hAnsi="Times New Roman CYR" w:cs="Times New Roman CYR"/>
                <w:sz w:val="18"/>
                <w:szCs w:val="18"/>
              </w:rPr>
              <w:t>/</w:t>
            </w:r>
            <w:proofErr w:type="spellStart"/>
            <w:r>
              <w:rPr>
                <w:rFonts w:ascii="Times New Roman CYR" w:hAnsi="Times New Roman CYR" w:cs="Times New Roman CYR"/>
                <w:sz w:val="18"/>
                <w:szCs w:val="18"/>
              </w:rPr>
              <w:t>can’t</w:t>
            </w:r>
            <w:proofErr w:type="spellEnd"/>
            <w:r>
              <w:rPr>
                <w:rFonts w:ascii="Times New Roman CYR" w:hAnsi="Times New Roman CYR" w:cs="Times New Roman CYR"/>
                <w:sz w:val="18"/>
                <w:szCs w:val="18"/>
              </w:rPr>
              <w:t>, повелительное наклонение глагола</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82" w:right="-108" w:firstLine="82"/>
              <w:jc w:val="both"/>
              <w:rPr>
                <w:sz w:val="18"/>
                <w:szCs w:val="18"/>
                <w:lang w:val="en-US"/>
              </w:rPr>
            </w:pPr>
            <w:r>
              <w:rPr>
                <w:rFonts w:ascii="Times New Roman CYR" w:hAnsi="Times New Roman CYR" w:cs="Times New Roman CYR"/>
                <w:sz w:val="18"/>
                <w:szCs w:val="18"/>
              </w:rPr>
              <w:t xml:space="preserve">МБОУ </w:t>
            </w:r>
            <w:r>
              <w:rPr>
                <w:sz w:val="18"/>
                <w:szCs w:val="18"/>
                <w:lang w:val="en-US"/>
              </w:rPr>
              <w:t>«</w:t>
            </w:r>
            <w:r>
              <w:rPr>
                <w:rFonts w:ascii="Times New Roman CYR" w:hAnsi="Times New Roman CYR" w:cs="Times New Roman CYR"/>
                <w:sz w:val="18"/>
                <w:szCs w:val="18"/>
              </w:rPr>
              <w:t>Березка</w:t>
            </w:r>
            <w:r>
              <w:rPr>
                <w:sz w:val="18"/>
                <w:szCs w:val="18"/>
                <w:lang w:val="en-US"/>
              </w:rPr>
              <w:t>»</w:t>
            </w:r>
          </w:p>
          <w:p w:rsidR="004514D1" w:rsidRDefault="004514D1" w:rsidP="00447240">
            <w:pPr>
              <w:autoSpaceDE w:val="0"/>
              <w:autoSpaceDN w:val="0"/>
              <w:adjustRightInd w:val="0"/>
              <w:ind w:left="-82" w:right="-108" w:firstLine="82"/>
              <w:jc w:val="both"/>
              <w:rPr>
                <w:sz w:val="18"/>
                <w:szCs w:val="18"/>
                <w:lang w:val="en-US"/>
              </w:rPr>
            </w:pPr>
          </w:p>
          <w:p w:rsidR="004514D1" w:rsidRDefault="004514D1" w:rsidP="00447240">
            <w:pPr>
              <w:autoSpaceDE w:val="0"/>
              <w:autoSpaceDN w:val="0"/>
              <w:adjustRightInd w:val="0"/>
              <w:ind w:left="-82" w:right="-108" w:firstLine="82"/>
              <w:jc w:val="both"/>
              <w:rPr>
                <w:rFonts w:ascii="Calibri" w:hAnsi="Calibri" w:cs="Calibri"/>
                <w:lang w:val="en-US"/>
              </w:rPr>
            </w:pPr>
          </w:p>
        </w:tc>
        <w:tc>
          <w:tcPr>
            <w:tcW w:w="15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Calibri" w:hAnsi="Calibri" w:cs="Calibri"/>
              </w:rPr>
            </w:pPr>
            <w:r>
              <w:rPr>
                <w:rFonts w:ascii="Times New Roman CYR" w:hAnsi="Times New Roman CYR" w:cs="Times New Roman CYR"/>
                <w:sz w:val="18"/>
                <w:szCs w:val="18"/>
              </w:rPr>
              <w:t>Практическое выполнение действий в форме игры,  естественно-педагогическое наблюдение.</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Times New Roman CYR" w:hAnsi="Times New Roman CYR" w:cs="Times New Roman CYR"/>
                <w:sz w:val="18"/>
                <w:szCs w:val="18"/>
              </w:rPr>
            </w:pPr>
          </w:p>
        </w:tc>
      </w:tr>
      <w:tr w:rsidR="004514D1" w:rsidTr="004514D1">
        <w:trPr>
          <w:trHeight w:val="1"/>
        </w:trPr>
        <w:tc>
          <w:tcPr>
            <w:tcW w:w="3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42" w:right="-79"/>
              <w:jc w:val="center"/>
              <w:rPr>
                <w:rFonts w:ascii="Calibri" w:hAnsi="Calibri" w:cs="Calibri"/>
                <w:lang w:val="en-US"/>
              </w:rPr>
            </w:pPr>
            <w:r>
              <w:rPr>
                <w:sz w:val="18"/>
                <w:szCs w:val="18"/>
                <w:lang w:val="en-US"/>
              </w:rPr>
              <w:t>13-17</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rPr>
            </w:pPr>
            <w:r>
              <w:rPr>
                <w:rFonts w:ascii="Calibri" w:hAnsi="Calibri" w:cs="Calibri"/>
              </w:rPr>
              <w:t>29.10</w:t>
            </w:r>
          </w:p>
          <w:p w:rsidR="004514D1" w:rsidRDefault="004514D1" w:rsidP="00447240">
            <w:pPr>
              <w:autoSpaceDE w:val="0"/>
              <w:autoSpaceDN w:val="0"/>
              <w:adjustRightInd w:val="0"/>
              <w:jc w:val="both"/>
              <w:rPr>
                <w:rFonts w:ascii="Calibri" w:hAnsi="Calibri" w:cs="Calibri"/>
              </w:rPr>
            </w:pPr>
            <w:r>
              <w:rPr>
                <w:rFonts w:ascii="Calibri" w:hAnsi="Calibri" w:cs="Calibri"/>
              </w:rPr>
              <w:t>02.11</w:t>
            </w:r>
          </w:p>
          <w:p w:rsidR="004514D1" w:rsidRDefault="004514D1" w:rsidP="00447240">
            <w:pPr>
              <w:autoSpaceDE w:val="0"/>
              <w:autoSpaceDN w:val="0"/>
              <w:adjustRightInd w:val="0"/>
              <w:jc w:val="both"/>
              <w:rPr>
                <w:rFonts w:ascii="Calibri" w:hAnsi="Calibri" w:cs="Calibri"/>
              </w:rPr>
            </w:pPr>
            <w:r>
              <w:rPr>
                <w:rFonts w:ascii="Calibri" w:hAnsi="Calibri" w:cs="Calibri"/>
              </w:rPr>
              <w:t>05.11</w:t>
            </w:r>
          </w:p>
          <w:p w:rsidR="004514D1" w:rsidRDefault="004514D1" w:rsidP="00447240">
            <w:pPr>
              <w:autoSpaceDE w:val="0"/>
              <w:autoSpaceDN w:val="0"/>
              <w:adjustRightInd w:val="0"/>
              <w:jc w:val="both"/>
              <w:rPr>
                <w:rFonts w:ascii="Calibri" w:hAnsi="Calibri" w:cs="Calibri"/>
              </w:rPr>
            </w:pPr>
            <w:r>
              <w:rPr>
                <w:rFonts w:ascii="Calibri" w:hAnsi="Calibri" w:cs="Calibri"/>
              </w:rPr>
              <w:t>09.11</w:t>
            </w:r>
          </w:p>
          <w:p w:rsidR="004514D1" w:rsidRDefault="004514D1" w:rsidP="00447240">
            <w:pPr>
              <w:autoSpaceDE w:val="0"/>
              <w:autoSpaceDN w:val="0"/>
              <w:adjustRightInd w:val="0"/>
              <w:jc w:val="both"/>
              <w:rPr>
                <w:rFonts w:ascii="Calibri" w:hAnsi="Calibri" w:cs="Calibri"/>
              </w:rPr>
            </w:pPr>
            <w:r>
              <w:rPr>
                <w:rFonts w:ascii="Calibri" w:hAnsi="Calibri" w:cs="Calibri"/>
              </w:rPr>
              <w:t>12.11</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22" w:right="-72"/>
              <w:jc w:val="center"/>
              <w:rPr>
                <w:rFonts w:ascii="Calibri" w:hAnsi="Calibri" w:cs="Calibri"/>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r>
              <w:rPr>
                <w:rFonts w:ascii="Calibri" w:hAnsi="Calibri" w:cs="Calibri"/>
              </w:rPr>
              <w:t>15.30</w:t>
            </w:r>
          </w:p>
        </w:tc>
        <w:tc>
          <w:tcPr>
            <w:tcW w:w="9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Times New Roman CYR" w:hAnsi="Times New Roman CYR" w:cs="Times New Roman CYR"/>
                <w:sz w:val="18"/>
                <w:szCs w:val="18"/>
              </w:rPr>
              <w:t>Комбинированная</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Calibri" w:hAnsi="Calibri" w:cs="Calibri"/>
                <w:sz w:val="18"/>
                <w:szCs w:val="18"/>
                <w:lang w:val="en-US"/>
              </w:rPr>
              <w:t>10</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Times New Roman CYR" w:hAnsi="Times New Roman CYR" w:cs="Times New Roman CYR"/>
                <w:b/>
                <w:bCs/>
                <w:sz w:val="18"/>
                <w:szCs w:val="18"/>
                <w:lang w:val="en-US"/>
              </w:rPr>
            </w:pPr>
            <w:r>
              <w:rPr>
                <w:rFonts w:ascii="Times New Roman CYR" w:hAnsi="Times New Roman CYR" w:cs="Times New Roman CYR"/>
                <w:b/>
                <w:bCs/>
                <w:sz w:val="18"/>
                <w:szCs w:val="18"/>
              </w:rPr>
              <w:t>Цвета</w:t>
            </w:r>
          </w:p>
          <w:p w:rsidR="004514D1" w:rsidRDefault="004514D1" w:rsidP="00447240">
            <w:pPr>
              <w:autoSpaceDE w:val="0"/>
              <w:autoSpaceDN w:val="0"/>
              <w:adjustRightInd w:val="0"/>
              <w:jc w:val="both"/>
              <w:rPr>
                <w:sz w:val="18"/>
                <w:szCs w:val="18"/>
                <w:lang w:val="en-US"/>
              </w:rPr>
            </w:pPr>
          </w:p>
          <w:p w:rsidR="004514D1" w:rsidRDefault="004514D1" w:rsidP="00447240">
            <w:pPr>
              <w:autoSpaceDE w:val="0"/>
              <w:autoSpaceDN w:val="0"/>
              <w:adjustRightInd w:val="0"/>
              <w:rPr>
                <w:rFonts w:ascii="Calibri" w:hAnsi="Calibri" w:cs="Calibri"/>
                <w:lang w:val="en-US"/>
              </w:rPr>
            </w:pPr>
            <w:proofErr w:type="spellStart"/>
            <w:r>
              <w:rPr>
                <w:rFonts w:ascii="Times New Roman CYR" w:hAnsi="Times New Roman CYR" w:cs="Times New Roman CYR"/>
                <w:sz w:val="18"/>
                <w:szCs w:val="18"/>
              </w:rPr>
              <w:t>Лексикапотеме</w:t>
            </w:r>
            <w:proofErr w:type="spellEnd"/>
            <w:r>
              <w:rPr>
                <w:rFonts w:ascii="Times New Roman CYR" w:hAnsi="Times New Roman CYR" w:cs="Times New Roman CYR"/>
                <w:sz w:val="18"/>
                <w:szCs w:val="18"/>
                <w:lang w:val="en-US"/>
              </w:rPr>
              <w:t xml:space="preserve">, </w:t>
            </w:r>
            <w:proofErr w:type="spellStart"/>
            <w:r>
              <w:rPr>
                <w:rFonts w:ascii="Times New Roman CYR" w:hAnsi="Times New Roman CYR" w:cs="Times New Roman CYR"/>
                <w:sz w:val="18"/>
                <w:szCs w:val="18"/>
              </w:rPr>
              <w:t>речевыеконструкции</w:t>
            </w:r>
            <w:proofErr w:type="spellEnd"/>
            <w:r>
              <w:rPr>
                <w:rFonts w:ascii="Times New Roman CYR" w:hAnsi="Times New Roman CYR" w:cs="Times New Roman CYR"/>
                <w:sz w:val="18"/>
                <w:szCs w:val="18"/>
                <w:lang w:val="en-US"/>
              </w:rPr>
              <w:t xml:space="preserve"> It is red…What color is it? The cat is black </w:t>
            </w:r>
            <w:proofErr w:type="spellStart"/>
            <w:r>
              <w:rPr>
                <w:rFonts w:ascii="Times New Roman CYR" w:hAnsi="Times New Roman CYR" w:cs="Times New Roman CYR"/>
                <w:sz w:val="18"/>
                <w:szCs w:val="18"/>
              </w:rPr>
              <w:t>идр</w:t>
            </w:r>
            <w:proofErr w:type="spellEnd"/>
            <w:r>
              <w:rPr>
                <w:rFonts w:ascii="Times New Roman CYR" w:hAnsi="Times New Roman CYR" w:cs="Times New Roman CYR"/>
                <w:sz w:val="18"/>
                <w:szCs w:val="18"/>
                <w:lang w:val="en-US"/>
              </w:rPr>
              <w:t xml:space="preserve">. </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82" w:right="-108" w:firstLine="82"/>
              <w:jc w:val="both"/>
              <w:rPr>
                <w:sz w:val="18"/>
                <w:szCs w:val="18"/>
                <w:lang w:val="en-US"/>
              </w:rPr>
            </w:pPr>
            <w:r>
              <w:rPr>
                <w:rFonts w:ascii="Times New Roman CYR" w:hAnsi="Times New Roman CYR" w:cs="Times New Roman CYR"/>
                <w:sz w:val="18"/>
                <w:szCs w:val="18"/>
              </w:rPr>
              <w:t xml:space="preserve">МБОУ </w:t>
            </w:r>
            <w:r>
              <w:rPr>
                <w:sz w:val="18"/>
                <w:szCs w:val="18"/>
                <w:lang w:val="en-US"/>
              </w:rPr>
              <w:t>«</w:t>
            </w:r>
            <w:r>
              <w:rPr>
                <w:rFonts w:ascii="Times New Roman CYR" w:hAnsi="Times New Roman CYR" w:cs="Times New Roman CYR"/>
                <w:sz w:val="18"/>
                <w:szCs w:val="18"/>
              </w:rPr>
              <w:t>Березка</w:t>
            </w:r>
            <w:r>
              <w:rPr>
                <w:sz w:val="18"/>
                <w:szCs w:val="18"/>
                <w:lang w:val="en-US"/>
              </w:rPr>
              <w:t>»</w:t>
            </w:r>
          </w:p>
          <w:p w:rsidR="004514D1" w:rsidRDefault="004514D1" w:rsidP="00447240">
            <w:pPr>
              <w:autoSpaceDE w:val="0"/>
              <w:autoSpaceDN w:val="0"/>
              <w:adjustRightInd w:val="0"/>
              <w:ind w:left="-82" w:right="-108" w:firstLine="82"/>
              <w:jc w:val="both"/>
              <w:rPr>
                <w:sz w:val="18"/>
                <w:szCs w:val="18"/>
                <w:lang w:val="en-US"/>
              </w:rPr>
            </w:pPr>
          </w:p>
          <w:p w:rsidR="004514D1" w:rsidRDefault="004514D1" w:rsidP="00447240">
            <w:pPr>
              <w:autoSpaceDE w:val="0"/>
              <w:autoSpaceDN w:val="0"/>
              <w:adjustRightInd w:val="0"/>
              <w:ind w:left="-82" w:right="-108" w:firstLine="82"/>
              <w:jc w:val="both"/>
              <w:rPr>
                <w:rFonts w:ascii="Calibri" w:hAnsi="Calibri" w:cs="Calibri"/>
                <w:lang w:val="en-US"/>
              </w:rPr>
            </w:pPr>
          </w:p>
        </w:tc>
        <w:tc>
          <w:tcPr>
            <w:tcW w:w="15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rPr>
            </w:pPr>
            <w:r>
              <w:rPr>
                <w:rFonts w:ascii="Times New Roman CYR" w:hAnsi="Times New Roman CYR" w:cs="Times New Roman CYR"/>
                <w:sz w:val="18"/>
                <w:szCs w:val="18"/>
              </w:rPr>
              <w:t>Опрос, игры, стихи, описание картинок, естественно-педагогическое наблюдение</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Times New Roman CYR" w:hAnsi="Times New Roman CYR" w:cs="Times New Roman CYR"/>
                <w:sz w:val="18"/>
                <w:szCs w:val="18"/>
              </w:rPr>
            </w:pPr>
          </w:p>
        </w:tc>
      </w:tr>
      <w:tr w:rsidR="004514D1" w:rsidTr="004514D1">
        <w:trPr>
          <w:trHeight w:val="1"/>
        </w:trPr>
        <w:tc>
          <w:tcPr>
            <w:tcW w:w="3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42" w:right="-79"/>
              <w:jc w:val="center"/>
              <w:rPr>
                <w:rFonts w:ascii="Calibri" w:hAnsi="Calibri" w:cs="Calibri"/>
                <w:lang w:val="en-US"/>
              </w:rPr>
            </w:pPr>
            <w:r>
              <w:rPr>
                <w:sz w:val="18"/>
                <w:szCs w:val="18"/>
                <w:lang w:val="en-US"/>
              </w:rPr>
              <w:t>18-20</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rPr>
            </w:pPr>
            <w:r>
              <w:rPr>
                <w:rFonts w:ascii="Calibri" w:hAnsi="Calibri" w:cs="Calibri"/>
              </w:rPr>
              <w:t>16.11</w:t>
            </w:r>
          </w:p>
          <w:p w:rsidR="004514D1" w:rsidRDefault="004514D1" w:rsidP="00447240">
            <w:pPr>
              <w:autoSpaceDE w:val="0"/>
              <w:autoSpaceDN w:val="0"/>
              <w:adjustRightInd w:val="0"/>
              <w:jc w:val="both"/>
              <w:rPr>
                <w:rFonts w:ascii="Calibri" w:hAnsi="Calibri" w:cs="Calibri"/>
              </w:rPr>
            </w:pPr>
            <w:r>
              <w:rPr>
                <w:rFonts w:ascii="Calibri" w:hAnsi="Calibri" w:cs="Calibri"/>
              </w:rPr>
              <w:t>19.11</w:t>
            </w:r>
          </w:p>
          <w:p w:rsidR="004514D1" w:rsidRDefault="004514D1" w:rsidP="00447240">
            <w:pPr>
              <w:autoSpaceDE w:val="0"/>
              <w:autoSpaceDN w:val="0"/>
              <w:adjustRightInd w:val="0"/>
              <w:jc w:val="both"/>
              <w:rPr>
                <w:rFonts w:ascii="Calibri" w:hAnsi="Calibri" w:cs="Calibri"/>
              </w:rPr>
            </w:pPr>
            <w:r>
              <w:rPr>
                <w:rFonts w:ascii="Calibri" w:hAnsi="Calibri" w:cs="Calibri"/>
              </w:rPr>
              <w:t>23.11</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22" w:right="-72"/>
              <w:jc w:val="center"/>
              <w:rPr>
                <w:rFonts w:ascii="Calibri" w:hAnsi="Calibri" w:cs="Calibri"/>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r>
              <w:rPr>
                <w:rFonts w:ascii="Calibri" w:hAnsi="Calibri" w:cs="Calibri"/>
              </w:rPr>
              <w:t>15.30</w:t>
            </w:r>
          </w:p>
        </w:tc>
        <w:tc>
          <w:tcPr>
            <w:tcW w:w="9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Times New Roman CYR" w:hAnsi="Times New Roman CYR" w:cs="Times New Roman CYR"/>
                <w:sz w:val="18"/>
                <w:szCs w:val="18"/>
              </w:rPr>
              <w:t>Коллективная, индивидуальная, игровая</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Calibri" w:hAnsi="Calibri" w:cs="Calibri"/>
                <w:sz w:val="18"/>
                <w:szCs w:val="18"/>
                <w:lang w:val="en-US"/>
              </w:rPr>
              <w:t>6</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b/>
                <w:bCs/>
                <w:sz w:val="18"/>
                <w:szCs w:val="18"/>
              </w:rPr>
            </w:pPr>
            <w:r>
              <w:rPr>
                <w:rFonts w:ascii="Times New Roman CYR" w:hAnsi="Times New Roman CYR" w:cs="Times New Roman CYR"/>
                <w:b/>
                <w:bCs/>
                <w:sz w:val="18"/>
                <w:szCs w:val="18"/>
              </w:rPr>
              <w:t xml:space="preserve">Что мне нравится. Глагол </w:t>
            </w:r>
            <w:r>
              <w:rPr>
                <w:b/>
                <w:bCs/>
                <w:sz w:val="18"/>
                <w:szCs w:val="18"/>
              </w:rPr>
              <w:t>«</w:t>
            </w:r>
            <w:proofErr w:type="spellStart"/>
            <w:r>
              <w:rPr>
                <w:b/>
                <w:bCs/>
                <w:sz w:val="18"/>
                <w:szCs w:val="18"/>
                <w:lang w:val="en-US"/>
              </w:rPr>
              <w:t>tolike</w:t>
            </w:r>
            <w:proofErr w:type="spellEnd"/>
            <w:r>
              <w:rPr>
                <w:b/>
                <w:bCs/>
                <w:sz w:val="18"/>
                <w:szCs w:val="18"/>
              </w:rPr>
              <w:t>»</w:t>
            </w:r>
          </w:p>
          <w:p w:rsidR="004514D1" w:rsidRDefault="004514D1" w:rsidP="00447240">
            <w:pPr>
              <w:autoSpaceDE w:val="0"/>
              <w:autoSpaceDN w:val="0"/>
              <w:adjustRightInd w:val="0"/>
              <w:rPr>
                <w:sz w:val="18"/>
                <w:szCs w:val="18"/>
                <w:lang w:val="en-US"/>
              </w:rPr>
            </w:pPr>
            <w:r>
              <w:rPr>
                <w:rFonts w:ascii="Times New Roman CYR" w:hAnsi="Times New Roman CYR" w:cs="Times New Roman CYR"/>
                <w:sz w:val="18"/>
                <w:szCs w:val="18"/>
              </w:rPr>
              <w:t>Конструкция</w:t>
            </w:r>
            <w:r>
              <w:rPr>
                <w:sz w:val="18"/>
                <w:szCs w:val="18"/>
                <w:lang w:val="en-US"/>
              </w:rPr>
              <w:t xml:space="preserve">«I like to…» </w:t>
            </w:r>
            <w:r>
              <w:rPr>
                <w:rFonts w:ascii="Times New Roman CYR" w:hAnsi="Times New Roman CYR" w:cs="Times New Roman CYR"/>
                <w:sz w:val="18"/>
                <w:szCs w:val="18"/>
              </w:rPr>
              <w:t>и</w:t>
            </w:r>
            <w:r>
              <w:rPr>
                <w:sz w:val="18"/>
                <w:szCs w:val="18"/>
                <w:lang w:val="en-US"/>
              </w:rPr>
              <w:t>«I do not like»</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82" w:right="-108" w:firstLine="82"/>
              <w:jc w:val="both"/>
              <w:rPr>
                <w:sz w:val="18"/>
                <w:szCs w:val="18"/>
                <w:lang w:val="en-US"/>
              </w:rPr>
            </w:pPr>
            <w:r>
              <w:rPr>
                <w:rFonts w:ascii="Times New Roman CYR" w:hAnsi="Times New Roman CYR" w:cs="Times New Roman CYR"/>
                <w:sz w:val="18"/>
                <w:szCs w:val="18"/>
              </w:rPr>
              <w:t xml:space="preserve">МБОУ </w:t>
            </w:r>
            <w:r>
              <w:rPr>
                <w:sz w:val="18"/>
                <w:szCs w:val="18"/>
                <w:lang w:val="en-US"/>
              </w:rPr>
              <w:t>«</w:t>
            </w:r>
            <w:r>
              <w:rPr>
                <w:rFonts w:ascii="Times New Roman CYR" w:hAnsi="Times New Roman CYR" w:cs="Times New Roman CYR"/>
                <w:sz w:val="18"/>
                <w:szCs w:val="18"/>
              </w:rPr>
              <w:t>Березка</w:t>
            </w:r>
            <w:r>
              <w:rPr>
                <w:sz w:val="18"/>
                <w:szCs w:val="18"/>
                <w:lang w:val="en-US"/>
              </w:rPr>
              <w:t>»</w:t>
            </w:r>
          </w:p>
          <w:p w:rsidR="004514D1" w:rsidRDefault="004514D1" w:rsidP="00447240">
            <w:pPr>
              <w:autoSpaceDE w:val="0"/>
              <w:autoSpaceDN w:val="0"/>
              <w:adjustRightInd w:val="0"/>
              <w:ind w:left="-82" w:right="-108" w:firstLine="82"/>
              <w:jc w:val="both"/>
              <w:rPr>
                <w:sz w:val="18"/>
                <w:szCs w:val="18"/>
                <w:lang w:val="en-US"/>
              </w:rPr>
            </w:pPr>
          </w:p>
          <w:p w:rsidR="004514D1" w:rsidRDefault="004514D1" w:rsidP="00447240">
            <w:pPr>
              <w:autoSpaceDE w:val="0"/>
              <w:autoSpaceDN w:val="0"/>
              <w:adjustRightInd w:val="0"/>
              <w:ind w:left="-82" w:right="-108" w:firstLine="82"/>
              <w:jc w:val="both"/>
              <w:rPr>
                <w:rFonts w:ascii="Calibri" w:hAnsi="Calibri" w:cs="Calibri"/>
                <w:lang w:val="en-US"/>
              </w:rPr>
            </w:pPr>
          </w:p>
        </w:tc>
        <w:tc>
          <w:tcPr>
            <w:tcW w:w="15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rPr>
            </w:pPr>
            <w:r>
              <w:rPr>
                <w:rFonts w:ascii="Times New Roman CYR" w:hAnsi="Times New Roman CYR" w:cs="Times New Roman CYR"/>
                <w:sz w:val="18"/>
                <w:szCs w:val="18"/>
              </w:rPr>
              <w:t>Опрос, игра,  беседа, естественно-педагогическое наблюдение.</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Times New Roman CYR" w:hAnsi="Times New Roman CYR" w:cs="Times New Roman CYR"/>
                <w:sz w:val="18"/>
                <w:szCs w:val="18"/>
              </w:rPr>
            </w:pPr>
          </w:p>
        </w:tc>
      </w:tr>
      <w:tr w:rsidR="004514D1" w:rsidTr="004514D1">
        <w:trPr>
          <w:trHeight w:val="1125"/>
        </w:trPr>
        <w:tc>
          <w:tcPr>
            <w:tcW w:w="3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42" w:right="-79"/>
              <w:jc w:val="center"/>
              <w:rPr>
                <w:rFonts w:ascii="Calibri" w:hAnsi="Calibri" w:cs="Calibri"/>
                <w:lang w:val="en-US"/>
              </w:rPr>
            </w:pPr>
            <w:r>
              <w:rPr>
                <w:sz w:val="18"/>
                <w:szCs w:val="18"/>
                <w:lang w:val="en-US"/>
              </w:rPr>
              <w:lastRenderedPageBreak/>
              <w:t>21-23</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rPr>
            </w:pPr>
            <w:r>
              <w:rPr>
                <w:rFonts w:ascii="Calibri" w:hAnsi="Calibri" w:cs="Calibri"/>
              </w:rPr>
              <w:t>26.11</w:t>
            </w:r>
          </w:p>
          <w:p w:rsidR="004514D1" w:rsidRDefault="004514D1" w:rsidP="00447240">
            <w:pPr>
              <w:autoSpaceDE w:val="0"/>
              <w:autoSpaceDN w:val="0"/>
              <w:adjustRightInd w:val="0"/>
              <w:jc w:val="both"/>
              <w:rPr>
                <w:rFonts w:ascii="Calibri" w:hAnsi="Calibri" w:cs="Calibri"/>
              </w:rPr>
            </w:pPr>
            <w:r>
              <w:rPr>
                <w:rFonts w:ascii="Calibri" w:hAnsi="Calibri" w:cs="Calibri"/>
              </w:rPr>
              <w:t>30.11</w:t>
            </w:r>
          </w:p>
          <w:p w:rsidR="004514D1" w:rsidRDefault="004514D1" w:rsidP="00447240">
            <w:pPr>
              <w:autoSpaceDE w:val="0"/>
              <w:autoSpaceDN w:val="0"/>
              <w:adjustRightInd w:val="0"/>
              <w:jc w:val="both"/>
              <w:rPr>
                <w:rFonts w:ascii="Calibri" w:hAnsi="Calibri" w:cs="Calibri"/>
              </w:rPr>
            </w:pPr>
            <w:r>
              <w:rPr>
                <w:rFonts w:ascii="Calibri" w:hAnsi="Calibri" w:cs="Calibri"/>
              </w:rPr>
              <w:t>03.12</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22" w:right="-72"/>
              <w:jc w:val="center"/>
              <w:rPr>
                <w:rFonts w:ascii="Calibri" w:hAnsi="Calibri" w:cs="Calibri"/>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r>
              <w:rPr>
                <w:rFonts w:ascii="Calibri" w:hAnsi="Calibri" w:cs="Calibri"/>
              </w:rPr>
              <w:t>15.30</w:t>
            </w:r>
          </w:p>
        </w:tc>
        <w:tc>
          <w:tcPr>
            <w:tcW w:w="9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Times New Roman CYR" w:hAnsi="Times New Roman CYR" w:cs="Times New Roman CYR"/>
                <w:sz w:val="18"/>
                <w:szCs w:val="18"/>
              </w:rPr>
              <w:t>Комбинированная</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Calibri" w:hAnsi="Calibri" w:cs="Calibri"/>
                <w:sz w:val="18"/>
                <w:szCs w:val="18"/>
                <w:lang w:val="en-US"/>
              </w:rPr>
              <w:t>6</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Times New Roman CYR" w:hAnsi="Times New Roman CYR" w:cs="Times New Roman CYR"/>
                <w:b/>
                <w:bCs/>
                <w:sz w:val="18"/>
                <w:szCs w:val="18"/>
              </w:rPr>
            </w:pPr>
            <w:r>
              <w:rPr>
                <w:rFonts w:ascii="Times New Roman CYR" w:hAnsi="Times New Roman CYR" w:cs="Times New Roman CYR"/>
                <w:b/>
                <w:bCs/>
                <w:sz w:val="18"/>
                <w:szCs w:val="18"/>
              </w:rPr>
              <w:t>Времена года. Зима. Названия месяцев. Погода</w:t>
            </w:r>
          </w:p>
          <w:p w:rsidR="004514D1" w:rsidRDefault="004514D1" w:rsidP="00447240">
            <w:pPr>
              <w:autoSpaceDE w:val="0"/>
              <w:autoSpaceDN w:val="0"/>
              <w:adjustRightInd w:val="0"/>
              <w:jc w:val="both"/>
              <w:rPr>
                <w:sz w:val="18"/>
                <w:szCs w:val="18"/>
              </w:rPr>
            </w:pPr>
          </w:p>
          <w:p w:rsidR="004514D1" w:rsidRDefault="004514D1" w:rsidP="00447240">
            <w:pPr>
              <w:autoSpaceDE w:val="0"/>
              <w:autoSpaceDN w:val="0"/>
              <w:adjustRightInd w:val="0"/>
              <w:rPr>
                <w:rFonts w:ascii="Calibri" w:hAnsi="Calibri" w:cs="Calibri"/>
                <w:lang w:val="en-US"/>
              </w:rPr>
            </w:pPr>
            <w:r>
              <w:rPr>
                <w:rFonts w:ascii="Times New Roman CYR" w:hAnsi="Times New Roman CYR" w:cs="Times New Roman CYR"/>
                <w:sz w:val="18"/>
                <w:szCs w:val="18"/>
              </w:rPr>
              <w:t xml:space="preserve">Лексика по теме </w:t>
            </w:r>
            <w:r>
              <w:rPr>
                <w:sz w:val="18"/>
                <w:szCs w:val="18"/>
              </w:rPr>
              <w:t>«</w:t>
            </w:r>
            <w:r>
              <w:rPr>
                <w:rFonts w:ascii="Times New Roman CYR" w:hAnsi="Times New Roman CYR" w:cs="Times New Roman CYR"/>
                <w:sz w:val="18"/>
                <w:szCs w:val="18"/>
              </w:rPr>
              <w:t>Зима</w:t>
            </w:r>
            <w:r>
              <w:rPr>
                <w:sz w:val="18"/>
                <w:szCs w:val="18"/>
              </w:rPr>
              <w:t xml:space="preserve">», </w:t>
            </w:r>
            <w:r>
              <w:rPr>
                <w:rFonts w:ascii="Times New Roman CYR" w:hAnsi="Times New Roman CYR" w:cs="Times New Roman CYR"/>
                <w:sz w:val="18"/>
                <w:szCs w:val="18"/>
              </w:rPr>
              <w:t>названия зимних месяцев, описание погоды зимой. Зимние виды спорта</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82" w:right="-108" w:firstLine="82"/>
              <w:jc w:val="both"/>
              <w:rPr>
                <w:sz w:val="18"/>
                <w:szCs w:val="18"/>
                <w:lang w:val="en-US"/>
              </w:rPr>
            </w:pPr>
            <w:r>
              <w:rPr>
                <w:rFonts w:ascii="Times New Roman CYR" w:hAnsi="Times New Roman CYR" w:cs="Times New Roman CYR"/>
                <w:sz w:val="18"/>
                <w:szCs w:val="18"/>
              </w:rPr>
              <w:t xml:space="preserve">МБОУ </w:t>
            </w:r>
            <w:r>
              <w:rPr>
                <w:sz w:val="18"/>
                <w:szCs w:val="18"/>
                <w:lang w:val="en-US"/>
              </w:rPr>
              <w:t>«</w:t>
            </w:r>
            <w:r>
              <w:rPr>
                <w:rFonts w:ascii="Times New Roman CYR" w:hAnsi="Times New Roman CYR" w:cs="Times New Roman CYR"/>
                <w:sz w:val="18"/>
                <w:szCs w:val="18"/>
              </w:rPr>
              <w:t>Березка</w:t>
            </w:r>
            <w:r>
              <w:rPr>
                <w:sz w:val="18"/>
                <w:szCs w:val="18"/>
                <w:lang w:val="en-US"/>
              </w:rPr>
              <w:t>»</w:t>
            </w:r>
          </w:p>
          <w:p w:rsidR="004514D1" w:rsidRDefault="004514D1" w:rsidP="00447240">
            <w:pPr>
              <w:autoSpaceDE w:val="0"/>
              <w:autoSpaceDN w:val="0"/>
              <w:adjustRightInd w:val="0"/>
              <w:ind w:left="-82" w:right="-108" w:firstLine="82"/>
              <w:jc w:val="both"/>
              <w:rPr>
                <w:sz w:val="18"/>
                <w:szCs w:val="18"/>
                <w:lang w:val="en-US"/>
              </w:rPr>
            </w:pPr>
          </w:p>
          <w:p w:rsidR="004514D1" w:rsidRDefault="004514D1" w:rsidP="00447240">
            <w:pPr>
              <w:autoSpaceDE w:val="0"/>
              <w:autoSpaceDN w:val="0"/>
              <w:adjustRightInd w:val="0"/>
              <w:ind w:left="-82" w:right="-108" w:firstLine="82"/>
              <w:jc w:val="both"/>
              <w:rPr>
                <w:rFonts w:ascii="Calibri" w:hAnsi="Calibri" w:cs="Calibri"/>
                <w:lang w:val="en-US"/>
              </w:rPr>
            </w:pPr>
          </w:p>
        </w:tc>
        <w:tc>
          <w:tcPr>
            <w:tcW w:w="15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Times New Roman CYR" w:hAnsi="Times New Roman CYR" w:cs="Times New Roman CYR"/>
                <w:sz w:val="18"/>
                <w:szCs w:val="18"/>
              </w:rPr>
            </w:pPr>
            <w:r>
              <w:rPr>
                <w:rFonts w:ascii="Times New Roman CYR" w:hAnsi="Times New Roman CYR" w:cs="Times New Roman CYR"/>
                <w:sz w:val="18"/>
                <w:szCs w:val="18"/>
              </w:rPr>
              <w:t>Работа с картинкой в виде игр: опиши, что видишь, угадай что?</w:t>
            </w:r>
          </w:p>
          <w:p w:rsidR="004514D1" w:rsidRDefault="004514D1" w:rsidP="00447240">
            <w:pPr>
              <w:autoSpaceDE w:val="0"/>
              <w:autoSpaceDN w:val="0"/>
              <w:adjustRightInd w:val="0"/>
              <w:rPr>
                <w:rFonts w:ascii="Calibri" w:hAnsi="Calibri" w:cs="Calibri"/>
                <w:lang w:val="en-US"/>
              </w:rPr>
            </w:pPr>
            <w:r>
              <w:rPr>
                <w:rFonts w:ascii="Times New Roman CYR" w:hAnsi="Times New Roman CYR" w:cs="Times New Roman CYR"/>
                <w:sz w:val="18"/>
                <w:szCs w:val="18"/>
              </w:rPr>
              <w:t>стихи,  естественно-педагогическое наблюдение.</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Times New Roman CYR" w:hAnsi="Times New Roman CYR" w:cs="Times New Roman CYR"/>
                <w:sz w:val="18"/>
                <w:szCs w:val="18"/>
              </w:rPr>
            </w:pPr>
          </w:p>
        </w:tc>
      </w:tr>
      <w:tr w:rsidR="004514D1" w:rsidTr="004514D1">
        <w:trPr>
          <w:trHeight w:val="1"/>
        </w:trPr>
        <w:tc>
          <w:tcPr>
            <w:tcW w:w="3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42" w:right="-79"/>
              <w:jc w:val="center"/>
              <w:rPr>
                <w:rFonts w:ascii="Calibri" w:hAnsi="Calibri" w:cs="Calibri"/>
                <w:lang w:val="en-US"/>
              </w:rPr>
            </w:pPr>
            <w:r>
              <w:rPr>
                <w:sz w:val="18"/>
                <w:szCs w:val="18"/>
                <w:lang w:val="en-US"/>
              </w:rPr>
              <w:t>24-26</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rPr>
            </w:pPr>
            <w:r>
              <w:rPr>
                <w:rFonts w:ascii="Calibri" w:hAnsi="Calibri" w:cs="Calibri"/>
              </w:rPr>
              <w:t>07.12</w:t>
            </w:r>
          </w:p>
          <w:p w:rsidR="004514D1" w:rsidRDefault="004514D1" w:rsidP="00447240">
            <w:pPr>
              <w:autoSpaceDE w:val="0"/>
              <w:autoSpaceDN w:val="0"/>
              <w:adjustRightInd w:val="0"/>
              <w:jc w:val="both"/>
              <w:rPr>
                <w:rFonts w:ascii="Calibri" w:hAnsi="Calibri" w:cs="Calibri"/>
              </w:rPr>
            </w:pPr>
            <w:r>
              <w:rPr>
                <w:rFonts w:ascii="Calibri" w:hAnsi="Calibri" w:cs="Calibri"/>
              </w:rPr>
              <w:t>10.12</w:t>
            </w:r>
          </w:p>
          <w:p w:rsidR="004514D1" w:rsidRDefault="004514D1" w:rsidP="00447240">
            <w:pPr>
              <w:autoSpaceDE w:val="0"/>
              <w:autoSpaceDN w:val="0"/>
              <w:adjustRightInd w:val="0"/>
              <w:jc w:val="both"/>
              <w:rPr>
                <w:rFonts w:ascii="Calibri" w:hAnsi="Calibri" w:cs="Calibri"/>
              </w:rPr>
            </w:pPr>
            <w:r>
              <w:rPr>
                <w:rFonts w:ascii="Calibri" w:hAnsi="Calibri" w:cs="Calibri"/>
              </w:rPr>
              <w:t>14.12</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22" w:right="-72"/>
              <w:jc w:val="center"/>
              <w:rPr>
                <w:rFonts w:ascii="Calibri" w:hAnsi="Calibri" w:cs="Calibri"/>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r>
              <w:rPr>
                <w:rFonts w:ascii="Calibri" w:hAnsi="Calibri" w:cs="Calibri"/>
              </w:rPr>
              <w:t>15.30</w:t>
            </w:r>
          </w:p>
        </w:tc>
        <w:tc>
          <w:tcPr>
            <w:tcW w:w="9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Times New Roman CYR" w:hAnsi="Times New Roman CYR" w:cs="Times New Roman CYR"/>
                <w:sz w:val="18"/>
                <w:szCs w:val="18"/>
              </w:rPr>
              <w:t>Комбинированная</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Calibri" w:hAnsi="Calibri" w:cs="Calibri"/>
                <w:sz w:val="18"/>
                <w:szCs w:val="18"/>
                <w:lang w:val="en-US"/>
              </w:rPr>
              <w:t>7</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Times New Roman CYR" w:hAnsi="Times New Roman CYR" w:cs="Times New Roman CYR"/>
                <w:b/>
                <w:bCs/>
                <w:sz w:val="18"/>
                <w:szCs w:val="18"/>
              </w:rPr>
            </w:pPr>
            <w:r>
              <w:rPr>
                <w:rFonts w:ascii="Times New Roman CYR" w:hAnsi="Times New Roman CYR" w:cs="Times New Roman CYR"/>
                <w:b/>
                <w:bCs/>
                <w:sz w:val="18"/>
                <w:szCs w:val="18"/>
              </w:rPr>
              <w:t>Праздники. Новый год и Рождество.</w:t>
            </w:r>
          </w:p>
          <w:p w:rsidR="004514D1" w:rsidRDefault="004514D1" w:rsidP="00447240">
            <w:pPr>
              <w:autoSpaceDE w:val="0"/>
              <w:autoSpaceDN w:val="0"/>
              <w:adjustRightInd w:val="0"/>
              <w:rPr>
                <w:rFonts w:ascii="Times New Roman CYR" w:hAnsi="Times New Roman CYR" w:cs="Times New Roman CYR"/>
                <w:sz w:val="18"/>
                <w:szCs w:val="18"/>
              </w:rPr>
            </w:pPr>
            <w:r>
              <w:rPr>
                <w:rFonts w:ascii="Times New Roman CYR" w:hAnsi="Times New Roman CYR" w:cs="Times New Roman CYR"/>
                <w:sz w:val="18"/>
                <w:szCs w:val="18"/>
              </w:rPr>
              <w:t>Ознакомление с историей зимних праздников, сравнение праздников в России и Англии</w:t>
            </w:r>
          </w:p>
          <w:p w:rsidR="004514D1" w:rsidRDefault="004514D1" w:rsidP="00447240">
            <w:pPr>
              <w:autoSpaceDE w:val="0"/>
              <w:autoSpaceDN w:val="0"/>
              <w:adjustRightInd w:val="0"/>
              <w:jc w:val="both"/>
              <w:rPr>
                <w:rFonts w:ascii="Times New Roman CYR" w:hAnsi="Times New Roman CYR" w:cs="Times New Roman CYR"/>
                <w:sz w:val="18"/>
                <w:szCs w:val="18"/>
              </w:rPr>
            </w:pPr>
            <w:r>
              <w:rPr>
                <w:rFonts w:ascii="Times New Roman CYR" w:hAnsi="Times New Roman CYR" w:cs="Times New Roman CYR"/>
                <w:sz w:val="18"/>
                <w:szCs w:val="18"/>
              </w:rPr>
              <w:t>Лексика по теме</w:t>
            </w:r>
          </w:p>
          <w:p w:rsidR="004514D1" w:rsidRDefault="004514D1" w:rsidP="00447240">
            <w:pPr>
              <w:autoSpaceDE w:val="0"/>
              <w:autoSpaceDN w:val="0"/>
              <w:adjustRightInd w:val="0"/>
              <w:jc w:val="both"/>
              <w:rPr>
                <w:sz w:val="18"/>
                <w:szCs w:val="18"/>
              </w:rPr>
            </w:pPr>
            <w:r>
              <w:rPr>
                <w:rFonts w:ascii="Times New Roman CYR" w:hAnsi="Times New Roman CYR" w:cs="Times New Roman CYR"/>
                <w:sz w:val="18"/>
                <w:szCs w:val="18"/>
              </w:rPr>
              <w:t xml:space="preserve">Повторение лексики по теме </w:t>
            </w:r>
            <w:r>
              <w:rPr>
                <w:sz w:val="18"/>
                <w:szCs w:val="18"/>
              </w:rPr>
              <w:t>«</w:t>
            </w:r>
            <w:r>
              <w:rPr>
                <w:rFonts w:ascii="Times New Roman CYR" w:hAnsi="Times New Roman CYR" w:cs="Times New Roman CYR"/>
                <w:sz w:val="18"/>
                <w:szCs w:val="18"/>
              </w:rPr>
              <w:t>Зима</w:t>
            </w:r>
            <w:r>
              <w:rPr>
                <w:sz w:val="18"/>
                <w:szCs w:val="18"/>
              </w:rPr>
              <w:t>»</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82" w:right="-108" w:firstLine="82"/>
              <w:jc w:val="both"/>
              <w:rPr>
                <w:sz w:val="18"/>
                <w:szCs w:val="18"/>
                <w:lang w:val="en-US"/>
              </w:rPr>
            </w:pPr>
            <w:r>
              <w:rPr>
                <w:rFonts w:ascii="Times New Roman CYR" w:hAnsi="Times New Roman CYR" w:cs="Times New Roman CYR"/>
                <w:sz w:val="18"/>
                <w:szCs w:val="18"/>
              </w:rPr>
              <w:t xml:space="preserve">МБОУ </w:t>
            </w:r>
            <w:r>
              <w:rPr>
                <w:sz w:val="18"/>
                <w:szCs w:val="18"/>
                <w:lang w:val="en-US"/>
              </w:rPr>
              <w:t>«</w:t>
            </w:r>
            <w:r>
              <w:rPr>
                <w:rFonts w:ascii="Times New Roman CYR" w:hAnsi="Times New Roman CYR" w:cs="Times New Roman CYR"/>
                <w:sz w:val="18"/>
                <w:szCs w:val="18"/>
              </w:rPr>
              <w:t>Березка</w:t>
            </w:r>
            <w:r>
              <w:rPr>
                <w:sz w:val="18"/>
                <w:szCs w:val="18"/>
                <w:lang w:val="en-US"/>
              </w:rPr>
              <w:t>»</w:t>
            </w:r>
          </w:p>
          <w:p w:rsidR="004514D1" w:rsidRDefault="004514D1" w:rsidP="00447240">
            <w:pPr>
              <w:autoSpaceDE w:val="0"/>
              <w:autoSpaceDN w:val="0"/>
              <w:adjustRightInd w:val="0"/>
              <w:ind w:left="-82" w:right="-108" w:firstLine="82"/>
              <w:jc w:val="both"/>
              <w:rPr>
                <w:sz w:val="18"/>
                <w:szCs w:val="18"/>
                <w:lang w:val="en-US"/>
              </w:rPr>
            </w:pPr>
          </w:p>
          <w:p w:rsidR="004514D1" w:rsidRDefault="004514D1" w:rsidP="00447240">
            <w:pPr>
              <w:autoSpaceDE w:val="0"/>
              <w:autoSpaceDN w:val="0"/>
              <w:adjustRightInd w:val="0"/>
              <w:ind w:left="-82" w:right="-108" w:firstLine="82"/>
              <w:jc w:val="both"/>
              <w:rPr>
                <w:rFonts w:ascii="Calibri" w:hAnsi="Calibri" w:cs="Calibri"/>
                <w:lang w:val="en-US"/>
              </w:rPr>
            </w:pPr>
          </w:p>
        </w:tc>
        <w:tc>
          <w:tcPr>
            <w:tcW w:w="15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Calibri" w:hAnsi="Calibri" w:cs="Calibri"/>
              </w:rPr>
            </w:pPr>
            <w:r>
              <w:rPr>
                <w:rFonts w:ascii="Times New Roman CYR" w:hAnsi="Times New Roman CYR" w:cs="Times New Roman CYR"/>
                <w:sz w:val="18"/>
                <w:szCs w:val="18"/>
              </w:rPr>
              <w:t>Опрос, беседа, игры,   естественно-педагогическое наблюдение.</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Times New Roman CYR" w:hAnsi="Times New Roman CYR" w:cs="Times New Roman CYR"/>
                <w:sz w:val="18"/>
                <w:szCs w:val="18"/>
              </w:rPr>
            </w:pPr>
          </w:p>
        </w:tc>
      </w:tr>
      <w:tr w:rsidR="004514D1" w:rsidTr="004514D1">
        <w:trPr>
          <w:trHeight w:val="1"/>
        </w:trPr>
        <w:tc>
          <w:tcPr>
            <w:tcW w:w="3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42" w:right="-79"/>
              <w:jc w:val="center"/>
              <w:rPr>
                <w:rFonts w:ascii="Calibri" w:hAnsi="Calibri" w:cs="Calibri"/>
                <w:lang w:val="en-US"/>
              </w:rPr>
            </w:pPr>
            <w:r>
              <w:rPr>
                <w:sz w:val="18"/>
                <w:szCs w:val="18"/>
                <w:lang w:val="en-US"/>
              </w:rPr>
              <w:t>27-28</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rPr>
            </w:pPr>
            <w:r>
              <w:rPr>
                <w:rFonts w:ascii="Calibri" w:hAnsi="Calibri" w:cs="Calibri"/>
              </w:rPr>
              <w:t>17.12</w:t>
            </w:r>
          </w:p>
          <w:p w:rsidR="004514D1" w:rsidRDefault="004514D1" w:rsidP="00447240">
            <w:pPr>
              <w:autoSpaceDE w:val="0"/>
              <w:autoSpaceDN w:val="0"/>
              <w:adjustRightInd w:val="0"/>
              <w:jc w:val="both"/>
              <w:rPr>
                <w:rFonts w:ascii="Calibri" w:hAnsi="Calibri" w:cs="Calibri"/>
              </w:rPr>
            </w:pPr>
            <w:r>
              <w:rPr>
                <w:rFonts w:ascii="Calibri" w:hAnsi="Calibri" w:cs="Calibri"/>
              </w:rPr>
              <w:t>21.12</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22" w:right="-72"/>
              <w:jc w:val="center"/>
              <w:rPr>
                <w:rFonts w:ascii="Calibri" w:hAnsi="Calibri" w:cs="Calibri"/>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r>
              <w:rPr>
                <w:rFonts w:ascii="Calibri" w:hAnsi="Calibri" w:cs="Calibri"/>
              </w:rPr>
              <w:t>15.30</w:t>
            </w:r>
          </w:p>
        </w:tc>
        <w:tc>
          <w:tcPr>
            <w:tcW w:w="9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Times New Roman CYR" w:hAnsi="Times New Roman CYR" w:cs="Times New Roman CYR"/>
                <w:sz w:val="18"/>
                <w:szCs w:val="18"/>
              </w:rPr>
              <w:t>Комбинированная</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Calibri" w:hAnsi="Calibri" w:cs="Calibri"/>
                <w:sz w:val="18"/>
                <w:szCs w:val="18"/>
                <w:lang w:val="en-US"/>
              </w:rPr>
              <w:t>3</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Times New Roman CYR" w:hAnsi="Times New Roman CYR" w:cs="Times New Roman CYR"/>
                <w:b/>
                <w:bCs/>
                <w:sz w:val="18"/>
                <w:szCs w:val="18"/>
              </w:rPr>
              <w:t>Промежуточная аттестация.</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82" w:right="-108" w:firstLine="82"/>
              <w:jc w:val="both"/>
              <w:rPr>
                <w:sz w:val="18"/>
                <w:szCs w:val="18"/>
                <w:lang w:val="en-US"/>
              </w:rPr>
            </w:pPr>
            <w:r>
              <w:rPr>
                <w:rFonts w:ascii="Times New Roman CYR" w:hAnsi="Times New Roman CYR" w:cs="Times New Roman CYR"/>
                <w:sz w:val="18"/>
                <w:szCs w:val="18"/>
              </w:rPr>
              <w:t xml:space="preserve">МБОУ </w:t>
            </w:r>
            <w:r>
              <w:rPr>
                <w:sz w:val="18"/>
                <w:szCs w:val="18"/>
                <w:lang w:val="en-US"/>
              </w:rPr>
              <w:t>«</w:t>
            </w:r>
            <w:r>
              <w:rPr>
                <w:rFonts w:ascii="Times New Roman CYR" w:hAnsi="Times New Roman CYR" w:cs="Times New Roman CYR"/>
                <w:sz w:val="18"/>
                <w:szCs w:val="18"/>
              </w:rPr>
              <w:t>Березка</w:t>
            </w:r>
            <w:r>
              <w:rPr>
                <w:sz w:val="18"/>
                <w:szCs w:val="18"/>
                <w:lang w:val="en-US"/>
              </w:rPr>
              <w:t>»</w:t>
            </w:r>
          </w:p>
          <w:p w:rsidR="004514D1" w:rsidRDefault="004514D1" w:rsidP="00447240">
            <w:pPr>
              <w:autoSpaceDE w:val="0"/>
              <w:autoSpaceDN w:val="0"/>
              <w:adjustRightInd w:val="0"/>
              <w:ind w:left="-82" w:right="-108" w:firstLine="82"/>
              <w:jc w:val="both"/>
              <w:rPr>
                <w:sz w:val="18"/>
                <w:szCs w:val="18"/>
                <w:lang w:val="en-US"/>
              </w:rPr>
            </w:pPr>
          </w:p>
          <w:p w:rsidR="004514D1" w:rsidRDefault="004514D1" w:rsidP="00447240">
            <w:pPr>
              <w:autoSpaceDE w:val="0"/>
              <w:autoSpaceDN w:val="0"/>
              <w:adjustRightInd w:val="0"/>
              <w:ind w:left="-82" w:right="-108" w:firstLine="82"/>
              <w:jc w:val="both"/>
              <w:rPr>
                <w:rFonts w:ascii="Calibri" w:hAnsi="Calibri" w:cs="Calibri"/>
                <w:lang w:val="en-US"/>
              </w:rPr>
            </w:pPr>
          </w:p>
        </w:tc>
        <w:tc>
          <w:tcPr>
            <w:tcW w:w="15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Calibri" w:hAnsi="Calibri" w:cs="Calibri"/>
              </w:rPr>
            </w:pPr>
            <w:r>
              <w:rPr>
                <w:rFonts w:ascii="Times New Roman CYR" w:hAnsi="Times New Roman CYR" w:cs="Times New Roman CYR"/>
                <w:sz w:val="18"/>
                <w:szCs w:val="18"/>
              </w:rPr>
              <w:t>Обсуждение, игра,  естественно-педагогическое наблюдение.</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Times New Roman CYR" w:hAnsi="Times New Roman CYR" w:cs="Times New Roman CYR"/>
                <w:sz w:val="18"/>
                <w:szCs w:val="18"/>
              </w:rPr>
            </w:pPr>
          </w:p>
        </w:tc>
      </w:tr>
      <w:tr w:rsidR="004514D1" w:rsidTr="004514D1">
        <w:trPr>
          <w:trHeight w:val="1"/>
        </w:trPr>
        <w:tc>
          <w:tcPr>
            <w:tcW w:w="3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42" w:right="-79"/>
              <w:jc w:val="center"/>
              <w:rPr>
                <w:rFonts w:ascii="Calibri" w:hAnsi="Calibri" w:cs="Calibri"/>
                <w:lang w:val="en-US"/>
              </w:rPr>
            </w:pPr>
            <w:r>
              <w:rPr>
                <w:sz w:val="18"/>
                <w:szCs w:val="18"/>
                <w:lang w:val="en-US"/>
              </w:rPr>
              <w:t>29-34</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rPr>
            </w:pPr>
            <w:r>
              <w:rPr>
                <w:rFonts w:ascii="Calibri" w:hAnsi="Calibri" w:cs="Calibri"/>
              </w:rPr>
              <w:t>24.12</w:t>
            </w:r>
          </w:p>
          <w:p w:rsidR="004514D1" w:rsidRDefault="004514D1" w:rsidP="00447240">
            <w:pPr>
              <w:autoSpaceDE w:val="0"/>
              <w:autoSpaceDN w:val="0"/>
              <w:adjustRightInd w:val="0"/>
              <w:jc w:val="both"/>
              <w:rPr>
                <w:rFonts w:ascii="Calibri" w:hAnsi="Calibri" w:cs="Calibri"/>
              </w:rPr>
            </w:pPr>
            <w:r>
              <w:rPr>
                <w:rFonts w:ascii="Calibri" w:hAnsi="Calibri" w:cs="Calibri"/>
              </w:rPr>
              <w:t>28.12</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22" w:right="-72"/>
              <w:jc w:val="center"/>
              <w:rPr>
                <w:rFonts w:ascii="Calibri" w:hAnsi="Calibri" w:cs="Calibri"/>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r>
              <w:rPr>
                <w:rFonts w:ascii="Calibri" w:hAnsi="Calibri" w:cs="Calibri"/>
              </w:rPr>
              <w:t>15.30</w:t>
            </w:r>
          </w:p>
        </w:tc>
        <w:tc>
          <w:tcPr>
            <w:tcW w:w="9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proofErr w:type="gramStart"/>
            <w:r>
              <w:rPr>
                <w:rFonts w:ascii="Times New Roman CYR" w:hAnsi="Times New Roman CYR" w:cs="Times New Roman CYR"/>
                <w:sz w:val="18"/>
                <w:szCs w:val="18"/>
              </w:rPr>
              <w:t>Комбинированная</w:t>
            </w:r>
            <w:proofErr w:type="gramEnd"/>
            <w:r>
              <w:rPr>
                <w:rFonts w:ascii="Times New Roman CYR" w:hAnsi="Times New Roman CYR" w:cs="Times New Roman CYR"/>
                <w:sz w:val="18"/>
                <w:szCs w:val="18"/>
              </w:rPr>
              <w:t>, занятие-игра</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Calibri" w:hAnsi="Calibri" w:cs="Calibri"/>
                <w:sz w:val="18"/>
                <w:szCs w:val="18"/>
                <w:lang w:val="en-US"/>
              </w:rPr>
              <w:t>12</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Times New Roman CYR" w:hAnsi="Times New Roman CYR" w:cs="Times New Roman CYR"/>
                <w:b/>
                <w:bCs/>
                <w:sz w:val="18"/>
                <w:szCs w:val="18"/>
              </w:rPr>
            </w:pPr>
            <w:r>
              <w:rPr>
                <w:rFonts w:ascii="Times New Roman CYR" w:hAnsi="Times New Roman CYR" w:cs="Times New Roman CYR"/>
                <w:b/>
                <w:bCs/>
                <w:sz w:val="18"/>
                <w:szCs w:val="18"/>
              </w:rPr>
              <w:t>Дикие и домашние животные. Мои питомцы</w:t>
            </w:r>
          </w:p>
          <w:p w:rsidR="004514D1" w:rsidRDefault="004514D1" w:rsidP="00447240">
            <w:pPr>
              <w:autoSpaceDE w:val="0"/>
              <w:autoSpaceDN w:val="0"/>
              <w:adjustRightInd w:val="0"/>
              <w:jc w:val="both"/>
              <w:rPr>
                <w:rFonts w:ascii="Times New Roman CYR" w:hAnsi="Times New Roman CYR" w:cs="Times New Roman CYR"/>
                <w:sz w:val="18"/>
                <w:szCs w:val="18"/>
              </w:rPr>
            </w:pPr>
            <w:r>
              <w:rPr>
                <w:rFonts w:ascii="Times New Roman CYR" w:hAnsi="Times New Roman CYR" w:cs="Times New Roman CYR"/>
                <w:sz w:val="18"/>
                <w:szCs w:val="18"/>
              </w:rPr>
              <w:t>Лексика по теме</w:t>
            </w:r>
          </w:p>
          <w:p w:rsidR="004514D1" w:rsidRDefault="004514D1" w:rsidP="00447240">
            <w:pPr>
              <w:autoSpaceDE w:val="0"/>
              <w:autoSpaceDN w:val="0"/>
              <w:adjustRightInd w:val="0"/>
              <w:rPr>
                <w:rFonts w:ascii="Times New Roman CYR" w:hAnsi="Times New Roman CYR" w:cs="Times New Roman CYR"/>
                <w:sz w:val="18"/>
                <w:szCs w:val="18"/>
              </w:rPr>
            </w:pPr>
            <w:r>
              <w:rPr>
                <w:rFonts w:ascii="Times New Roman CYR" w:hAnsi="Times New Roman CYR" w:cs="Times New Roman CYR"/>
                <w:sz w:val="18"/>
                <w:szCs w:val="18"/>
              </w:rPr>
              <w:t xml:space="preserve">Конструкция </w:t>
            </w:r>
            <w:r>
              <w:rPr>
                <w:sz w:val="18"/>
                <w:szCs w:val="18"/>
              </w:rPr>
              <w:t>«</w:t>
            </w:r>
            <w:proofErr w:type="spellStart"/>
            <w:r>
              <w:rPr>
                <w:sz w:val="18"/>
                <w:szCs w:val="18"/>
                <w:lang w:val="en-US"/>
              </w:rPr>
              <w:t>Itisa</w:t>
            </w:r>
            <w:proofErr w:type="spellEnd"/>
            <w:r>
              <w:rPr>
                <w:sz w:val="18"/>
                <w:szCs w:val="18"/>
              </w:rPr>
              <w:t xml:space="preserve"> …», </w:t>
            </w:r>
            <w:r>
              <w:rPr>
                <w:rFonts w:ascii="Times New Roman CYR" w:hAnsi="Times New Roman CYR" w:cs="Times New Roman CYR"/>
                <w:sz w:val="18"/>
                <w:szCs w:val="18"/>
              </w:rPr>
              <w:t>множественное число, прилагательные</w:t>
            </w:r>
          </w:p>
          <w:p w:rsidR="004514D1" w:rsidRDefault="004514D1" w:rsidP="00447240">
            <w:pPr>
              <w:autoSpaceDE w:val="0"/>
              <w:autoSpaceDN w:val="0"/>
              <w:adjustRightInd w:val="0"/>
              <w:jc w:val="both"/>
              <w:rPr>
                <w:rFonts w:ascii="Times New Roman CYR" w:hAnsi="Times New Roman CYR" w:cs="Times New Roman CYR"/>
                <w:sz w:val="18"/>
                <w:szCs w:val="18"/>
              </w:rPr>
            </w:pPr>
            <w:r>
              <w:rPr>
                <w:rFonts w:ascii="Times New Roman CYR" w:hAnsi="Times New Roman CYR" w:cs="Times New Roman CYR"/>
                <w:sz w:val="18"/>
                <w:szCs w:val="18"/>
              </w:rPr>
              <w:t>Характеристика животных по цвету</w:t>
            </w:r>
          </w:p>
          <w:p w:rsidR="004514D1" w:rsidRDefault="004514D1" w:rsidP="00447240">
            <w:pPr>
              <w:autoSpaceDE w:val="0"/>
              <w:autoSpaceDN w:val="0"/>
              <w:adjustRightInd w:val="0"/>
              <w:rPr>
                <w:rFonts w:ascii="Times New Roman CYR" w:hAnsi="Times New Roman CYR" w:cs="Times New Roman CYR"/>
                <w:sz w:val="18"/>
                <w:szCs w:val="18"/>
              </w:rPr>
            </w:pPr>
            <w:r>
              <w:rPr>
                <w:rFonts w:ascii="Times New Roman CYR" w:hAnsi="Times New Roman CYR" w:cs="Times New Roman CYR"/>
                <w:sz w:val="18"/>
                <w:szCs w:val="18"/>
              </w:rPr>
              <w:t xml:space="preserve">употребление местоимения </w:t>
            </w:r>
            <w:proofErr w:type="spellStart"/>
            <w:r>
              <w:rPr>
                <w:rFonts w:ascii="Times New Roman CYR" w:hAnsi="Times New Roman CYR" w:cs="Times New Roman CYR"/>
                <w:sz w:val="18"/>
                <w:szCs w:val="18"/>
              </w:rPr>
              <w:t>it</w:t>
            </w:r>
            <w:proofErr w:type="spellEnd"/>
            <w:r>
              <w:rPr>
                <w:rFonts w:ascii="Times New Roman CYR" w:hAnsi="Times New Roman CYR" w:cs="Times New Roman CYR"/>
                <w:sz w:val="18"/>
                <w:szCs w:val="18"/>
              </w:rPr>
              <w:t xml:space="preserve"> при описании животных</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82" w:right="-108" w:firstLine="82"/>
              <w:jc w:val="both"/>
              <w:rPr>
                <w:sz w:val="18"/>
                <w:szCs w:val="18"/>
                <w:lang w:val="en-US"/>
              </w:rPr>
            </w:pPr>
            <w:r>
              <w:rPr>
                <w:rFonts w:ascii="Times New Roman CYR" w:hAnsi="Times New Roman CYR" w:cs="Times New Roman CYR"/>
                <w:sz w:val="18"/>
                <w:szCs w:val="18"/>
              </w:rPr>
              <w:t xml:space="preserve">МБОУ </w:t>
            </w:r>
            <w:r>
              <w:rPr>
                <w:sz w:val="18"/>
                <w:szCs w:val="18"/>
                <w:lang w:val="en-US"/>
              </w:rPr>
              <w:t>«</w:t>
            </w:r>
            <w:r>
              <w:rPr>
                <w:rFonts w:ascii="Times New Roman CYR" w:hAnsi="Times New Roman CYR" w:cs="Times New Roman CYR"/>
                <w:sz w:val="18"/>
                <w:szCs w:val="18"/>
              </w:rPr>
              <w:t>Березка</w:t>
            </w:r>
            <w:r>
              <w:rPr>
                <w:sz w:val="18"/>
                <w:szCs w:val="18"/>
                <w:lang w:val="en-US"/>
              </w:rPr>
              <w:t>»</w:t>
            </w:r>
          </w:p>
          <w:p w:rsidR="004514D1" w:rsidRDefault="004514D1" w:rsidP="00447240">
            <w:pPr>
              <w:autoSpaceDE w:val="0"/>
              <w:autoSpaceDN w:val="0"/>
              <w:adjustRightInd w:val="0"/>
              <w:ind w:left="-82" w:right="-108" w:firstLine="82"/>
              <w:jc w:val="both"/>
              <w:rPr>
                <w:sz w:val="18"/>
                <w:szCs w:val="18"/>
                <w:lang w:val="en-US"/>
              </w:rPr>
            </w:pPr>
          </w:p>
          <w:p w:rsidR="004514D1" w:rsidRDefault="004514D1" w:rsidP="00447240">
            <w:pPr>
              <w:autoSpaceDE w:val="0"/>
              <w:autoSpaceDN w:val="0"/>
              <w:adjustRightInd w:val="0"/>
              <w:ind w:left="-82" w:right="-108" w:firstLine="82"/>
              <w:jc w:val="both"/>
              <w:rPr>
                <w:rFonts w:ascii="Calibri" w:hAnsi="Calibri" w:cs="Calibri"/>
                <w:lang w:val="en-US"/>
              </w:rPr>
            </w:pPr>
          </w:p>
        </w:tc>
        <w:tc>
          <w:tcPr>
            <w:tcW w:w="15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Calibri" w:hAnsi="Calibri" w:cs="Calibri"/>
              </w:rPr>
            </w:pPr>
            <w:r>
              <w:rPr>
                <w:rFonts w:ascii="Times New Roman CYR" w:hAnsi="Times New Roman CYR" w:cs="Times New Roman CYR"/>
                <w:sz w:val="18"/>
                <w:szCs w:val="18"/>
              </w:rPr>
              <w:t>Опрос, обсуждение, игра, стихи,  естественно-педагогическое</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Times New Roman CYR" w:hAnsi="Times New Roman CYR" w:cs="Times New Roman CYR"/>
                <w:sz w:val="18"/>
                <w:szCs w:val="18"/>
              </w:rPr>
            </w:pPr>
          </w:p>
        </w:tc>
      </w:tr>
      <w:tr w:rsidR="004514D1" w:rsidTr="004514D1">
        <w:trPr>
          <w:trHeight w:val="1213"/>
        </w:trPr>
        <w:tc>
          <w:tcPr>
            <w:tcW w:w="3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42" w:right="-79"/>
              <w:jc w:val="center"/>
              <w:rPr>
                <w:rFonts w:ascii="Calibri" w:hAnsi="Calibri" w:cs="Calibri"/>
                <w:lang w:val="en-US"/>
              </w:rPr>
            </w:pPr>
            <w:r>
              <w:rPr>
                <w:sz w:val="18"/>
                <w:szCs w:val="18"/>
                <w:lang w:val="en-US"/>
              </w:rPr>
              <w:t>35-39</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22" w:right="-72"/>
              <w:jc w:val="center"/>
              <w:rPr>
                <w:rFonts w:ascii="Calibri" w:hAnsi="Calibri" w:cs="Calibri"/>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r>
              <w:rPr>
                <w:rFonts w:ascii="Calibri" w:hAnsi="Calibri" w:cs="Calibri"/>
              </w:rPr>
              <w:t>15.30</w:t>
            </w:r>
          </w:p>
        </w:tc>
        <w:tc>
          <w:tcPr>
            <w:tcW w:w="9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Times New Roman CYR" w:hAnsi="Times New Roman CYR" w:cs="Times New Roman CYR"/>
                <w:sz w:val="18"/>
                <w:szCs w:val="18"/>
              </w:rPr>
              <w:t>Комбинированная</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Calibri" w:hAnsi="Calibri" w:cs="Calibri"/>
                <w:sz w:val="18"/>
                <w:szCs w:val="18"/>
                <w:lang w:val="en-US"/>
              </w:rPr>
              <w:t>10</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Times New Roman CYR" w:hAnsi="Times New Roman CYR" w:cs="Times New Roman CYR"/>
                <w:b/>
                <w:bCs/>
                <w:sz w:val="18"/>
                <w:szCs w:val="18"/>
              </w:rPr>
            </w:pPr>
            <w:r>
              <w:rPr>
                <w:rFonts w:ascii="Times New Roman CYR" w:hAnsi="Times New Roman CYR" w:cs="Times New Roman CYR"/>
                <w:b/>
                <w:bCs/>
                <w:sz w:val="18"/>
                <w:szCs w:val="18"/>
              </w:rPr>
              <w:t>Давайте учиться считать. Числительные</w:t>
            </w:r>
          </w:p>
          <w:p w:rsidR="004514D1" w:rsidRDefault="004514D1" w:rsidP="00447240">
            <w:pPr>
              <w:autoSpaceDE w:val="0"/>
              <w:autoSpaceDN w:val="0"/>
              <w:adjustRightInd w:val="0"/>
              <w:jc w:val="both"/>
              <w:rPr>
                <w:sz w:val="18"/>
                <w:szCs w:val="18"/>
              </w:rPr>
            </w:pPr>
          </w:p>
          <w:p w:rsidR="004514D1" w:rsidRDefault="004514D1" w:rsidP="00447240">
            <w:pPr>
              <w:autoSpaceDE w:val="0"/>
              <w:autoSpaceDN w:val="0"/>
              <w:adjustRightInd w:val="0"/>
              <w:rPr>
                <w:rFonts w:ascii="Times New Roman CYR" w:hAnsi="Times New Roman CYR" w:cs="Times New Roman CYR"/>
                <w:sz w:val="18"/>
                <w:szCs w:val="18"/>
              </w:rPr>
            </w:pPr>
            <w:r>
              <w:rPr>
                <w:rFonts w:ascii="Times New Roman CYR" w:hAnsi="Times New Roman CYR" w:cs="Times New Roman CYR"/>
                <w:sz w:val="18"/>
                <w:szCs w:val="18"/>
              </w:rPr>
              <w:t>Учимся считать от 1-10 и наоборот.</w:t>
            </w:r>
          </w:p>
          <w:p w:rsidR="004514D1" w:rsidRDefault="004514D1" w:rsidP="00447240">
            <w:pPr>
              <w:autoSpaceDE w:val="0"/>
              <w:autoSpaceDN w:val="0"/>
              <w:adjustRightInd w:val="0"/>
              <w:jc w:val="both"/>
              <w:rPr>
                <w:sz w:val="18"/>
                <w:szCs w:val="18"/>
              </w:rPr>
            </w:pPr>
            <w:r>
              <w:rPr>
                <w:rFonts w:ascii="Times New Roman CYR" w:hAnsi="Times New Roman CYR" w:cs="Times New Roman CYR"/>
                <w:sz w:val="18"/>
                <w:szCs w:val="18"/>
              </w:rPr>
              <w:t xml:space="preserve">Учимся отвечать на вопрос </w:t>
            </w:r>
            <w:r>
              <w:rPr>
                <w:sz w:val="18"/>
                <w:szCs w:val="18"/>
                <w:lang w:val="en-US"/>
              </w:rPr>
              <w:t>«How old are you» - «I am 5»</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82" w:right="-108" w:firstLine="82"/>
              <w:jc w:val="both"/>
              <w:rPr>
                <w:sz w:val="18"/>
                <w:szCs w:val="18"/>
                <w:lang w:val="en-US"/>
              </w:rPr>
            </w:pPr>
            <w:r>
              <w:rPr>
                <w:rFonts w:ascii="Times New Roman CYR" w:hAnsi="Times New Roman CYR" w:cs="Times New Roman CYR"/>
                <w:sz w:val="18"/>
                <w:szCs w:val="18"/>
              </w:rPr>
              <w:t xml:space="preserve">МБОУ </w:t>
            </w:r>
            <w:r>
              <w:rPr>
                <w:sz w:val="18"/>
                <w:szCs w:val="18"/>
                <w:lang w:val="en-US"/>
              </w:rPr>
              <w:t>«</w:t>
            </w:r>
            <w:r>
              <w:rPr>
                <w:rFonts w:ascii="Times New Roman CYR" w:hAnsi="Times New Roman CYR" w:cs="Times New Roman CYR"/>
                <w:sz w:val="18"/>
                <w:szCs w:val="18"/>
              </w:rPr>
              <w:t>Березка</w:t>
            </w:r>
            <w:r>
              <w:rPr>
                <w:sz w:val="18"/>
                <w:szCs w:val="18"/>
                <w:lang w:val="en-US"/>
              </w:rPr>
              <w:t>»</w:t>
            </w:r>
          </w:p>
          <w:p w:rsidR="004514D1" w:rsidRDefault="004514D1" w:rsidP="00447240">
            <w:pPr>
              <w:autoSpaceDE w:val="0"/>
              <w:autoSpaceDN w:val="0"/>
              <w:adjustRightInd w:val="0"/>
              <w:ind w:left="-82" w:right="-108" w:firstLine="82"/>
              <w:jc w:val="both"/>
              <w:rPr>
                <w:sz w:val="18"/>
                <w:szCs w:val="18"/>
                <w:lang w:val="en-US"/>
              </w:rPr>
            </w:pPr>
          </w:p>
          <w:p w:rsidR="004514D1" w:rsidRDefault="004514D1" w:rsidP="00447240">
            <w:pPr>
              <w:autoSpaceDE w:val="0"/>
              <w:autoSpaceDN w:val="0"/>
              <w:adjustRightInd w:val="0"/>
              <w:ind w:left="-82" w:right="-108" w:firstLine="82"/>
              <w:jc w:val="both"/>
              <w:rPr>
                <w:rFonts w:ascii="Calibri" w:hAnsi="Calibri" w:cs="Calibri"/>
                <w:lang w:val="en-US"/>
              </w:rPr>
            </w:pPr>
          </w:p>
        </w:tc>
        <w:tc>
          <w:tcPr>
            <w:tcW w:w="15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Calibri" w:hAnsi="Calibri" w:cs="Calibri"/>
              </w:rPr>
            </w:pPr>
            <w:r>
              <w:rPr>
                <w:rFonts w:ascii="Times New Roman CYR" w:hAnsi="Times New Roman CYR" w:cs="Times New Roman CYR"/>
                <w:sz w:val="18"/>
                <w:szCs w:val="18"/>
              </w:rPr>
              <w:t>Опрос в виде игр, выполнения заданий, обсуждение,  естественно-педагогическое наблюдение.</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Times New Roman CYR" w:hAnsi="Times New Roman CYR" w:cs="Times New Roman CYR"/>
                <w:sz w:val="18"/>
                <w:szCs w:val="18"/>
              </w:rPr>
            </w:pPr>
          </w:p>
        </w:tc>
      </w:tr>
      <w:tr w:rsidR="004514D1" w:rsidTr="004514D1">
        <w:trPr>
          <w:trHeight w:val="1"/>
        </w:trPr>
        <w:tc>
          <w:tcPr>
            <w:tcW w:w="3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42" w:right="-79"/>
              <w:jc w:val="center"/>
              <w:rPr>
                <w:rFonts w:ascii="Calibri" w:hAnsi="Calibri" w:cs="Calibri"/>
                <w:lang w:val="en-US"/>
              </w:rPr>
            </w:pPr>
            <w:r>
              <w:rPr>
                <w:sz w:val="18"/>
                <w:szCs w:val="18"/>
                <w:lang w:val="en-US"/>
              </w:rPr>
              <w:t>40-45</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22" w:right="-72"/>
              <w:jc w:val="center"/>
              <w:rPr>
                <w:rFonts w:ascii="Calibri" w:hAnsi="Calibri" w:cs="Calibri"/>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r>
              <w:rPr>
                <w:rFonts w:ascii="Calibri" w:hAnsi="Calibri" w:cs="Calibri"/>
              </w:rPr>
              <w:t>15.30</w:t>
            </w:r>
          </w:p>
        </w:tc>
        <w:tc>
          <w:tcPr>
            <w:tcW w:w="9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Times New Roman CYR" w:hAnsi="Times New Roman CYR" w:cs="Times New Roman CYR"/>
                <w:sz w:val="18"/>
                <w:szCs w:val="18"/>
              </w:rPr>
              <w:t>Комбинированная</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Calibri" w:hAnsi="Calibri" w:cs="Calibri"/>
                <w:sz w:val="18"/>
                <w:szCs w:val="18"/>
                <w:lang w:val="en-US"/>
              </w:rPr>
              <w:t>12</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Times New Roman CYR" w:hAnsi="Times New Roman CYR" w:cs="Times New Roman CYR"/>
                <w:b/>
                <w:bCs/>
                <w:sz w:val="18"/>
                <w:szCs w:val="18"/>
              </w:rPr>
            </w:pPr>
            <w:r>
              <w:rPr>
                <w:rFonts w:ascii="Times New Roman CYR" w:hAnsi="Times New Roman CYR" w:cs="Times New Roman CYR"/>
                <w:b/>
                <w:bCs/>
                <w:sz w:val="18"/>
                <w:szCs w:val="18"/>
              </w:rPr>
              <w:t>Продукты питания. Овощи и фрукты. Что я люблю есть. Названия трапез.</w:t>
            </w:r>
          </w:p>
          <w:p w:rsidR="004514D1" w:rsidRDefault="004514D1" w:rsidP="00447240">
            <w:pPr>
              <w:autoSpaceDE w:val="0"/>
              <w:autoSpaceDN w:val="0"/>
              <w:adjustRightInd w:val="0"/>
              <w:rPr>
                <w:rFonts w:ascii="Times New Roman CYR" w:hAnsi="Times New Roman CYR" w:cs="Times New Roman CYR"/>
                <w:sz w:val="18"/>
                <w:szCs w:val="18"/>
              </w:rPr>
            </w:pPr>
            <w:r>
              <w:rPr>
                <w:rFonts w:ascii="Times New Roman CYR" w:hAnsi="Times New Roman CYR" w:cs="Times New Roman CYR"/>
                <w:sz w:val="18"/>
                <w:szCs w:val="18"/>
              </w:rPr>
              <w:t xml:space="preserve">Лексика по теме, названия трапез. Что я люблю и не люблю, исчисляемые и неисчисляемые существительные, описание </w:t>
            </w:r>
            <w:r>
              <w:rPr>
                <w:rFonts w:ascii="Times New Roman CYR" w:hAnsi="Times New Roman CYR" w:cs="Times New Roman CYR"/>
                <w:sz w:val="18"/>
                <w:szCs w:val="18"/>
              </w:rPr>
              <w:lastRenderedPageBreak/>
              <w:t>продуктов, множественное число</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82" w:right="-108" w:firstLine="82"/>
              <w:jc w:val="both"/>
              <w:rPr>
                <w:sz w:val="18"/>
                <w:szCs w:val="18"/>
                <w:lang w:val="en-US"/>
              </w:rPr>
            </w:pPr>
            <w:r>
              <w:rPr>
                <w:rFonts w:ascii="Times New Roman CYR" w:hAnsi="Times New Roman CYR" w:cs="Times New Roman CYR"/>
                <w:sz w:val="18"/>
                <w:szCs w:val="18"/>
              </w:rPr>
              <w:lastRenderedPageBreak/>
              <w:t xml:space="preserve">МБОУ </w:t>
            </w:r>
            <w:r>
              <w:rPr>
                <w:sz w:val="18"/>
                <w:szCs w:val="18"/>
                <w:lang w:val="en-US"/>
              </w:rPr>
              <w:t>«</w:t>
            </w:r>
            <w:r>
              <w:rPr>
                <w:rFonts w:ascii="Times New Roman CYR" w:hAnsi="Times New Roman CYR" w:cs="Times New Roman CYR"/>
                <w:sz w:val="18"/>
                <w:szCs w:val="18"/>
              </w:rPr>
              <w:t>Березка</w:t>
            </w:r>
            <w:r>
              <w:rPr>
                <w:sz w:val="18"/>
                <w:szCs w:val="18"/>
                <w:lang w:val="en-US"/>
              </w:rPr>
              <w:t>»</w:t>
            </w:r>
          </w:p>
          <w:p w:rsidR="004514D1" w:rsidRDefault="004514D1" w:rsidP="00447240">
            <w:pPr>
              <w:autoSpaceDE w:val="0"/>
              <w:autoSpaceDN w:val="0"/>
              <w:adjustRightInd w:val="0"/>
              <w:ind w:left="-82" w:right="-108" w:firstLine="82"/>
              <w:jc w:val="both"/>
              <w:rPr>
                <w:sz w:val="18"/>
                <w:szCs w:val="18"/>
                <w:lang w:val="en-US"/>
              </w:rPr>
            </w:pPr>
          </w:p>
          <w:p w:rsidR="004514D1" w:rsidRDefault="004514D1" w:rsidP="00447240">
            <w:pPr>
              <w:autoSpaceDE w:val="0"/>
              <w:autoSpaceDN w:val="0"/>
              <w:adjustRightInd w:val="0"/>
              <w:ind w:left="-82" w:right="-108" w:firstLine="82"/>
              <w:jc w:val="both"/>
              <w:rPr>
                <w:rFonts w:ascii="Calibri" w:hAnsi="Calibri" w:cs="Calibri"/>
                <w:lang w:val="en-US"/>
              </w:rPr>
            </w:pPr>
          </w:p>
        </w:tc>
        <w:tc>
          <w:tcPr>
            <w:tcW w:w="15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Calibri" w:hAnsi="Calibri" w:cs="Calibri"/>
              </w:rPr>
            </w:pPr>
            <w:r>
              <w:rPr>
                <w:rFonts w:ascii="Times New Roman CYR" w:hAnsi="Times New Roman CYR" w:cs="Times New Roman CYR"/>
                <w:sz w:val="18"/>
                <w:szCs w:val="18"/>
              </w:rPr>
              <w:t>Беседа, опрос, описание картинок, стихи,  естественно-педагогическое наблюдение.</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Times New Roman CYR" w:hAnsi="Times New Roman CYR" w:cs="Times New Roman CYR"/>
                <w:sz w:val="18"/>
                <w:szCs w:val="18"/>
              </w:rPr>
            </w:pPr>
          </w:p>
        </w:tc>
      </w:tr>
      <w:tr w:rsidR="004514D1" w:rsidTr="004514D1">
        <w:trPr>
          <w:trHeight w:val="1"/>
        </w:trPr>
        <w:tc>
          <w:tcPr>
            <w:tcW w:w="3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42" w:right="-79"/>
              <w:jc w:val="center"/>
              <w:rPr>
                <w:rFonts w:ascii="Calibri" w:hAnsi="Calibri" w:cs="Calibri"/>
                <w:lang w:val="en-US"/>
              </w:rPr>
            </w:pPr>
            <w:r>
              <w:rPr>
                <w:sz w:val="18"/>
                <w:szCs w:val="18"/>
                <w:lang w:val="en-US"/>
              </w:rPr>
              <w:lastRenderedPageBreak/>
              <w:t>46-49</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18"/>
                <w:szCs w:val="18"/>
                <w:lang w:val="en-US"/>
              </w:rPr>
            </w:pPr>
          </w:p>
          <w:p w:rsidR="004514D1" w:rsidRDefault="004514D1" w:rsidP="00447240">
            <w:pPr>
              <w:autoSpaceDE w:val="0"/>
              <w:autoSpaceDN w:val="0"/>
              <w:adjustRightInd w:val="0"/>
              <w:jc w:val="both"/>
              <w:rPr>
                <w:rFonts w:ascii="Calibri" w:hAnsi="Calibri" w:cs="Calibri"/>
                <w:lang w:val="en-US"/>
              </w:rPr>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22" w:right="-72"/>
              <w:jc w:val="center"/>
              <w:rPr>
                <w:rFonts w:ascii="Calibri" w:hAnsi="Calibri" w:cs="Calibri"/>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r>
              <w:rPr>
                <w:rFonts w:ascii="Calibri" w:hAnsi="Calibri" w:cs="Calibri"/>
              </w:rPr>
              <w:t>15.30</w:t>
            </w:r>
          </w:p>
        </w:tc>
        <w:tc>
          <w:tcPr>
            <w:tcW w:w="9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Times New Roman CYR" w:hAnsi="Times New Roman CYR" w:cs="Times New Roman CYR"/>
                <w:sz w:val="18"/>
                <w:szCs w:val="18"/>
              </w:rPr>
              <w:t>Комбинированная</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Calibri" w:hAnsi="Calibri" w:cs="Calibri"/>
                <w:sz w:val="18"/>
                <w:szCs w:val="18"/>
                <w:lang w:val="en-US"/>
              </w:rPr>
              <w:t>8</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b/>
                <w:bCs/>
                <w:sz w:val="18"/>
                <w:szCs w:val="18"/>
              </w:rPr>
            </w:pPr>
            <w:r>
              <w:rPr>
                <w:rFonts w:ascii="Times New Roman CYR" w:hAnsi="Times New Roman CYR" w:cs="Times New Roman CYR"/>
                <w:b/>
                <w:bCs/>
                <w:sz w:val="18"/>
                <w:szCs w:val="18"/>
              </w:rPr>
              <w:t xml:space="preserve">Времена года. Весна. Названия месяцев. Праздники.  Повторение темы </w:t>
            </w:r>
            <w:r>
              <w:rPr>
                <w:b/>
                <w:bCs/>
                <w:sz w:val="18"/>
                <w:szCs w:val="18"/>
              </w:rPr>
              <w:t>«</w:t>
            </w:r>
            <w:r>
              <w:rPr>
                <w:rFonts w:ascii="Times New Roman CYR" w:hAnsi="Times New Roman CYR" w:cs="Times New Roman CYR"/>
                <w:b/>
                <w:bCs/>
                <w:sz w:val="18"/>
                <w:szCs w:val="18"/>
              </w:rPr>
              <w:t>Времена года</w:t>
            </w:r>
            <w:r>
              <w:rPr>
                <w:b/>
                <w:bCs/>
                <w:sz w:val="18"/>
                <w:szCs w:val="18"/>
              </w:rPr>
              <w:t>»</w:t>
            </w:r>
          </w:p>
          <w:p w:rsidR="004514D1" w:rsidRDefault="004514D1" w:rsidP="00447240">
            <w:pPr>
              <w:autoSpaceDE w:val="0"/>
              <w:autoSpaceDN w:val="0"/>
              <w:adjustRightInd w:val="0"/>
              <w:rPr>
                <w:sz w:val="18"/>
                <w:szCs w:val="18"/>
              </w:rPr>
            </w:pPr>
            <w:r>
              <w:rPr>
                <w:rFonts w:ascii="Times New Roman CYR" w:hAnsi="Times New Roman CYR" w:cs="Times New Roman CYR"/>
                <w:sz w:val="18"/>
                <w:szCs w:val="18"/>
              </w:rPr>
              <w:t xml:space="preserve">Лексика на тему  </w:t>
            </w:r>
            <w:r>
              <w:rPr>
                <w:sz w:val="18"/>
                <w:szCs w:val="18"/>
              </w:rPr>
              <w:t>«</w:t>
            </w:r>
            <w:r>
              <w:rPr>
                <w:rFonts w:ascii="Times New Roman CYR" w:hAnsi="Times New Roman CYR" w:cs="Times New Roman CYR"/>
                <w:sz w:val="18"/>
                <w:szCs w:val="18"/>
              </w:rPr>
              <w:t>Весна</w:t>
            </w:r>
            <w:r>
              <w:rPr>
                <w:sz w:val="18"/>
                <w:szCs w:val="18"/>
              </w:rPr>
              <w:t xml:space="preserve">». </w:t>
            </w:r>
            <w:r>
              <w:rPr>
                <w:rFonts w:ascii="Times New Roman CYR" w:hAnsi="Times New Roman CYR" w:cs="Times New Roman CYR"/>
                <w:sz w:val="18"/>
                <w:szCs w:val="18"/>
              </w:rPr>
              <w:t xml:space="preserve">Названия месяцев. Праздники.  Повторение темы </w:t>
            </w:r>
            <w:r>
              <w:rPr>
                <w:sz w:val="18"/>
                <w:szCs w:val="18"/>
              </w:rPr>
              <w:t>«</w:t>
            </w:r>
            <w:r>
              <w:rPr>
                <w:rFonts w:ascii="Times New Roman CYR" w:hAnsi="Times New Roman CYR" w:cs="Times New Roman CYR"/>
                <w:sz w:val="18"/>
                <w:szCs w:val="18"/>
              </w:rPr>
              <w:t>Времена года</w:t>
            </w:r>
            <w:r>
              <w:rPr>
                <w:sz w:val="18"/>
                <w:szCs w:val="18"/>
              </w:rPr>
              <w:t>»</w:t>
            </w:r>
          </w:p>
          <w:p w:rsidR="004514D1" w:rsidRDefault="004514D1" w:rsidP="00447240">
            <w:pPr>
              <w:autoSpaceDE w:val="0"/>
              <w:autoSpaceDN w:val="0"/>
              <w:adjustRightInd w:val="0"/>
              <w:jc w:val="both"/>
              <w:rPr>
                <w:rFonts w:ascii="Calibri" w:hAnsi="Calibri" w:cs="Calibri"/>
              </w:rPr>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82" w:right="-108" w:firstLine="82"/>
              <w:jc w:val="both"/>
              <w:rPr>
                <w:sz w:val="18"/>
                <w:szCs w:val="18"/>
                <w:lang w:val="en-US"/>
              </w:rPr>
            </w:pPr>
            <w:r>
              <w:rPr>
                <w:rFonts w:ascii="Times New Roman CYR" w:hAnsi="Times New Roman CYR" w:cs="Times New Roman CYR"/>
                <w:sz w:val="18"/>
                <w:szCs w:val="18"/>
              </w:rPr>
              <w:t xml:space="preserve">МБОУ </w:t>
            </w:r>
            <w:r>
              <w:rPr>
                <w:sz w:val="18"/>
                <w:szCs w:val="18"/>
                <w:lang w:val="en-US"/>
              </w:rPr>
              <w:t>«</w:t>
            </w:r>
            <w:r>
              <w:rPr>
                <w:rFonts w:ascii="Times New Roman CYR" w:hAnsi="Times New Roman CYR" w:cs="Times New Roman CYR"/>
                <w:sz w:val="18"/>
                <w:szCs w:val="18"/>
              </w:rPr>
              <w:t>Березка</w:t>
            </w:r>
            <w:r>
              <w:rPr>
                <w:sz w:val="18"/>
                <w:szCs w:val="18"/>
                <w:lang w:val="en-US"/>
              </w:rPr>
              <w:t>»</w:t>
            </w:r>
          </w:p>
          <w:p w:rsidR="004514D1" w:rsidRDefault="004514D1" w:rsidP="00447240">
            <w:pPr>
              <w:autoSpaceDE w:val="0"/>
              <w:autoSpaceDN w:val="0"/>
              <w:adjustRightInd w:val="0"/>
              <w:ind w:left="-82" w:right="-108" w:firstLine="82"/>
              <w:jc w:val="both"/>
              <w:rPr>
                <w:sz w:val="18"/>
                <w:szCs w:val="18"/>
                <w:lang w:val="en-US"/>
              </w:rPr>
            </w:pPr>
          </w:p>
          <w:p w:rsidR="004514D1" w:rsidRDefault="004514D1" w:rsidP="00447240">
            <w:pPr>
              <w:autoSpaceDE w:val="0"/>
              <w:autoSpaceDN w:val="0"/>
              <w:adjustRightInd w:val="0"/>
              <w:ind w:left="-82" w:right="-108" w:firstLine="82"/>
              <w:jc w:val="both"/>
              <w:rPr>
                <w:rFonts w:ascii="Calibri" w:hAnsi="Calibri" w:cs="Calibri"/>
                <w:lang w:val="en-US"/>
              </w:rPr>
            </w:pPr>
          </w:p>
        </w:tc>
        <w:tc>
          <w:tcPr>
            <w:tcW w:w="15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rPr>
            </w:pPr>
            <w:r>
              <w:rPr>
                <w:rFonts w:ascii="Times New Roman CYR" w:hAnsi="Times New Roman CYR" w:cs="Times New Roman CYR"/>
                <w:sz w:val="18"/>
                <w:szCs w:val="18"/>
              </w:rPr>
              <w:t>Опрос, беседа, игры, стихи, описание картинок,  естественно-педагогическое наблюдение.</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Times New Roman CYR" w:hAnsi="Times New Roman CYR" w:cs="Times New Roman CYR"/>
                <w:sz w:val="18"/>
                <w:szCs w:val="18"/>
              </w:rPr>
            </w:pPr>
          </w:p>
        </w:tc>
      </w:tr>
      <w:tr w:rsidR="004514D1" w:rsidTr="004514D1">
        <w:trPr>
          <w:trHeight w:val="1"/>
        </w:trPr>
        <w:tc>
          <w:tcPr>
            <w:tcW w:w="3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42" w:right="-79"/>
              <w:jc w:val="center"/>
              <w:rPr>
                <w:rFonts w:ascii="Calibri" w:hAnsi="Calibri" w:cs="Calibri"/>
                <w:lang w:val="en-US"/>
              </w:rPr>
            </w:pPr>
            <w:r>
              <w:rPr>
                <w:sz w:val="18"/>
                <w:szCs w:val="18"/>
                <w:lang w:val="en-US"/>
              </w:rPr>
              <w:t>50-53</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22" w:right="-72"/>
              <w:jc w:val="center"/>
              <w:rPr>
                <w:rFonts w:ascii="Calibri" w:hAnsi="Calibri" w:cs="Calibri"/>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r>
              <w:rPr>
                <w:rFonts w:ascii="Calibri" w:hAnsi="Calibri" w:cs="Calibri"/>
              </w:rPr>
              <w:t>15.30</w:t>
            </w:r>
          </w:p>
        </w:tc>
        <w:tc>
          <w:tcPr>
            <w:tcW w:w="9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Times New Roman CYR" w:hAnsi="Times New Roman CYR" w:cs="Times New Roman CYR"/>
                <w:sz w:val="18"/>
                <w:szCs w:val="18"/>
              </w:rPr>
              <w:t>Комбинированная</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Calibri" w:hAnsi="Calibri" w:cs="Calibri"/>
                <w:sz w:val="18"/>
                <w:szCs w:val="18"/>
                <w:lang w:val="en-US"/>
              </w:rPr>
              <w:t>8</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Times New Roman CYR" w:hAnsi="Times New Roman CYR" w:cs="Times New Roman CYR"/>
                <w:b/>
                <w:bCs/>
                <w:sz w:val="18"/>
                <w:szCs w:val="18"/>
              </w:rPr>
            </w:pPr>
            <w:r>
              <w:rPr>
                <w:rFonts w:ascii="Times New Roman CYR" w:hAnsi="Times New Roman CYR" w:cs="Times New Roman CYR"/>
                <w:b/>
                <w:bCs/>
                <w:sz w:val="18"/>
                <w:szCs w:val="18"/>
              </w:rPr>
              <w:t>Дом, в котором я живу. Названия предметов, мебель</w:t>
            </w:r>
          </w:p>
          <w:p w:rsidR="004514D1" w:rsidRDefault="004514D1" w:rsidP="00447240">
            <w:pPr>
              <w:autoSpaceDE w:val="0"/>
              <w:autoSpaceDN w:val="0"/>
              <w:adjustRightInd w:val="0"/>
              <w:jc w:val="both"/>
              <w:rPr>
                <w:sz w:val="18"/>
                <w:szCs w:val="18"/>
              </w:rPr>
            </w:pPr>
          </w:p>
          <w:p w:rsidR="004514D1" w:rsidRDefault="004514D1" w:rsidP="00447240">
            <w:pPr>
              <w:autoSpaceDE w:val="0"/>
              <w:autoSpaceDN w:val="0"/>
              <w:adjustRightInd w:val="0"/>
              <w:rPr>
                <w:rFonts w:ascii="Calibri" w:hAnsi="Calibri" w:cs="Calibri"/>
              </w:rPr>
            </w:pPr>
            <w:r>
              <w:rPr>
                <w:rFonts w:ascii="Times New Roman CYR" w:hAnsi="Times New Roman CYR" w:cs="Times New Roman CYR"/>
                <w:sz w:val="18"/>
                <w:szCs w:val="18"/>
              </w:rPr>
              <w:t>Лексика по теме, речевые образцы, прилагательные</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82" w:right="-108" w:firstLine="82"/>
              <w:jc w:val="both"/>
              <w:rPr>
                <w:sz w:val="18"/>
                <w:szCs w:val="18"/>
                <w:lang w:val="en-US"/>
              </w:rPr>
            </w:pPr>
            <w:r>
              <w:rPr>
                <w:rFonts w:ascii="Times New Roman CYR" w:hAnsi="Times New Roman CYR" w:cs="Times New Roman CYR"/>
                <w:sz w:val="18"/>
                <w:szCs w:val="18"/>
              </w:rPr>
              <w:t xml:space="preserve">МБОУ </w:t>
            </w:r>
            <w:r>
              <w:rPr>
                <w:sz w:val="18"/>
                <w:szCs w:val="18"/>
                <w:lang w:val="en-US"/>
              </w:rPr>
              <w:t>«</w:t>
            </w:r>
            <w:r>
              <w:rPr>
                <w:rFonts w:ascii="Times New Roman CYR" w:hAnsi="Times New Roman CYR" w:cs="Times New Roman CYR"/>
                <w:sz w:val="18"/>
                <w:szCs w:val="18"/>
              </w:rPr>
              <w:t>Березка</w:t>
            </w:r>
            <w:r>
              <w:rPr>
                <w:sz w:val="18"/>
                <w:szCs w:val="18"/>
                <w:lang w:val="en-US"/>
              </w:rPr>
              <w:t>»</w:t>
            </w:r>
          </w:p>
          <w:p w:rsidR="004514D1" w:rsidRDefault="004514D1" w:rsidP="00447240">
            <w:pPr>
              <w:autoSpaceDE w:val="0"/>
              <w:autoSpaceDN w:val="0"/>
              <w:adjustRightInd w:val="0"/>
              <w:ind w:left="-82" w:right="-108" w:firstLine="82"/>
              <w:jc w:val="both"/>
              <w:rPr>
                <w:sz w:val="18"/>
                <w:szCs w:val="18"/>
                <w:lang w:val="en-US"/>
              </w:rPr>
            </w:pPr>
          </w:p>
          <w:p w:rsidR="004514D1" w:rsidRDefault="004514D1" w:rsidP="00447240">
            <w:pPr>
              <w:autoSpaceDE w:val="0"/>
              <w:autoSpaceDN w:val="0"/>
              <w:adjustRightInd w:val="0"/>
              <w:ind w:left="-82" w:right="-108" w:firstLine="82"/>
              <w:jc w:val="both"/>
              <w:rPr>
                <w:rFonts w:ascii="Calibri" w:hAnsi="Calibri" w:cs="Calibri"/>
                <w:lang w:val="en-US"/>
              </w:rPr>
            </w:pPr>
          </w:p>
        </w:tc>
        <w:tc>
          <w:tcPr>
            <w:tcW w:w="15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rPr>
            </w:pPr>
            <w:r>
              <w:rPr>
                <w:rFonts w:ascii="Times New Roman CYR" w:hAnsi="Times New Roman CYR" w:cs="Times New Roman CYR"/>
                <w:sz w:val="18"/>
                <w:szCs w:val="18"/>
              </w:rPr>
              <w:t>Беседа, описание своего дома, игры, описание картинок,  естественно-педагогическое наблюдение.</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Times New Roman CYR" w:hAnsi="Times New Roman CYR" w:cs="Times New Roman CYR"/>
                <w:sz w:val="18"/>
                <w:szCs w:val="18"/>
              </w:rPr>
            </w:pPr>
          </w:p>
        </w:tc>
      </w:tr>
      <w:tr w:rsidR="004514D1" w:rsidTr="004514D1">
        <w:trPr>
          <w:trHeight w:val="1"/>
        </w:trPr>
        <w:tc>
          <w:tcPr>
            <w:tcW w:w="3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42" w:right="-79"/>
              <w:jc w:val="center"/>
              <w:rPr>
                <w:rFonts w:ascii="Calibri" w:hAnsi="Calibri" w:cs="Calibri"/>
                <w:lang w:val="en-US"/>
              </w:rPr>
            </w:pPr>
            <w:r>
              <w:rPr>
                <w:sz w:val="18"/>
                <w:szCs w:val="18"/>
                <w:lang w:val="en-US"/>
              </w:rPr>
              <w:t>54</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22" w:right="-72"/>
              <w:jc w:val="center"/>
              <w:rPr>
                <w:rFonts w:ascii="Calibri" w:hAnsi="Calibri" w:cs="Calibri"/>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r>
              <w:rPr>
                <w:rFonts w:ascii="Calibri" w:hAnsi="Calibri" w:cs="Calibri"/>
              </w:rPr>
              <w:t>15.30</w:t>
            </w:r>
          </w:p>
        </w:tc>
        <w:tc>
          <w:tcPr>
            <w:tcW w:w="9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Times New Roman CYR" w:hAnsi="Times New Roman CYR" w:cs="Times New Roman CYR"/>
                <w:sz w:val="18"/>
                <w:szCs w:val="18"/>
              </w:rPr>
              <w:t>Комбинированная</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Calibri" w:hAnsi="Calibri" w:cs="Calibri"/>
                <w:sz w:val="18"/>
                <w:szCs w:val="18"/>
                <w:lang w:val="en-US"/>
              </w:rPr>
              <w:t>2</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Times New Roman CYR" w:hAnsi="Times New Roman CYR" w:cs="Times New Roman CYR"/>
                <w:b/>
                <w:bCs/>
                <w:sz w:val="18"/>
                <w:szCs w:val="18"/>
              </w:rPr>
              <w:t>Закрепление пройденного материала</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82" w:right="-108" w:firstLine="82"/>
              <w:jc w:val="both"/>
              <w:rPr>
                <w:sz w:val="18"/>
                <w:szCs w:val="18"/>
                <w:lang w:val="en-US"/>
              </w:rPr>
            </w:pPr>
            <w:r>
              <w:rPr>
                <w:rFonts w:ascii="Times New Roman CYR" w:hAnsi="Times New Roman CYR" w:cs="Times New Roman CYR"/>
                <w:sz w:val="18"/>
                <w:szCs w:val="18"/>
              </w:rPr>
              <w:t xml:space="preserve">МБОУ </w:t>
            </w:r>
            <w:r>
              <w:rPr>
                <w:sz w:val="18"/>
                <w:szCs w:val="18"/>
                <w:lang w:val="en-US"/>
              </w:rPr>
              <w:t>«</w:t>
            </w:r>
            <w:r>
              <w:rPr>
                <w:rFonts w:ascii="Times New Roman CYR" w:hAnsi="Times New Roman CYR" w:cs="Times New Roman CYR"/>
                <w:sz w:val="18"/>
                <w:szCs w:val="18"/>
              </w:rPr>
              <w:t>Березка</w:t>
            </w:r>
            <w:r>
              <w:rPr>
                <w:sz w:val="18"/>
                <w:szCs w:val="18"/>
                <w:lang w:val="en-US"/>
              </w:rPr>
              <w:t>»</w:t>
            </w:r>
          </w:p>
          <w:p w:rsidR="004514D1" w:rsidRDefault="004514D1" w:rsidP="00447240">
            <w:pPr>
              <w:autoSpaceDE w:val="0"/>
              <w:autoSpaceDN w:val="0"/>
              <w:adjustRightInd w:val="0"/>
              <w:ind w:left="-82" w:right="-108" w:firstLine="82"/>
              <w:jc w:val="both"/>
              <w:rPr>
                <w:sz w:val="18"/>
                <w:szCs w:val="18"/>
                <w:lang w:val="en-US"/>
              </w:rPr>
            </w:pPr>
          </w:p>
          <w:p w:rsidR="004514D1" w:rsidRDefault="004514D1" w:rsidP="00447240">
            <w:pPr>
              <w:autoSpaceDE w:val="0"/>
              <w:autoSpaceDN w:val="0"/>
              <w:adjustRightInd w:val="0"/>
              <w:ind w:left="-82" w:right="-108" w:firstLine="82"/>
              <w:jc w:val="both"/>
              <w:rPr>
                <w:rFonts w:ascii="Calibri" w:hAnsi="Calibri" w:cs="Calibri"/>
                <w:lang w:val="en-US"/>
              </w:rPr>
            </w:pPr>
          </w:p>
        </w:tc>
        <w:tc>
          <w:tcPr>
            <w:tcW w:w="15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rPr>
            </w:pPr>
            <w:r>
              <w:rPr>
                <w:rFonts w:ascii="Times New Roman CYR" w:hAnsi="Times New Roman CYR" w:cs="Times New Roman CYR"/>
                <w:sz w:val="18"/>
                <w:szCs w:val="18"/>
              </w:rPr>
              <w:t>Обсуждение, игра,  естественно-педагогическое наблюдение.</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Times New Roman CYR" w:hAnsi="Times New Roman CYR" w:cs="Times New Roman CYR"/>
                <w:sz w:val="18"/>
                <w:szCs w:val="18"/>
              </w:rPr>
            </w:pPr>
          </w:p>
        </w:tc>
      </w:tr>
      <w:tr w:rsidR="004514D1" w:rsidTr="004514D1">
        <w:trPr>
          <w:trHeight w:val="1"/>
        </w:trPr>
        <w:tc>
          <w:tcPr>
            <w:tcW w:w="3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42" w:right="-79"/>
              <w:jc w:val="center"/>
              <w:rPr>
                <w:rFonts w:ascii="Calibri" w:hAnsi="Calibri" w:cs="Calibri"/>
                <w:lang w:val="en-US"/>
              </w:rPr>
            </w:pPr>
            <w:r>
              <w:rPr>
                <w:sz w:val="18"/>
                <w:szCs w:val="18"/>
                <w:lang w:val="en-US"/>
              </w:rPr>
              <w:t>55-59</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22" w:right="-72"/>
              <w:jc w:val="center"/>
              <w:rPr>
                <w:rFonts w:ascii="Calibri" w:hAnsi="Calibri" w:cs="Calibri"/>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r>
              <w:rPr>
                <w:rFonts w:ascii="Calibri" w:hAnsi="Calibri" w:cs="Calibri"/>
              </w:rPr>
              <w:t>15.30</w:t>
            </w:r>
          </w:p>
        </w:tc>
        <w:tc>
          <w:tcPr>
            <w:tcW w:w="9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Times New Roman CYR" w:hAnsi="Times New Roman CYR" w:cs="Times New Roman CYR"/>
                <w:sz w:val="18"/>
                <w:szCs w:val="18"/>
              </w:rPr>
              <w:t>Комбинированная</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Calibri" w:hAnsi="Calibri" w:cs="Calibri"/>
                <w:sz w:val="18"/>
                <w:szCs w:val="18"/>
                <w:lang w:val="en-US"/>
              </w:rPr>
              <w:t>10</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Times New Roman CYR" w:hAnsi="Times New Roman CYR" w:cs="Times New Roman CYR"/>
                <w:b/>
                <w:bCs/>
                <w:sz w:val="18"/>
                <w:szCs w:val="18"/>
              </w:rPr>
            </w:pPr>
            <w:r>
              <w:rPr>
                <w:rFonts w:ascii="Times New Roman CYR" w:hAnsi="Times New Roman CYR" w:cs="Times New Roman CYR"/>
                <w:b/>
                <w:bCs/>
                <w:sz w:val="18"/>
                <w:szCs w:val="18"/>
              </w:rPr>
              <w:t>Мои любимые игрушки</w:t>
            </w:r>
          </w:p>
          <w:p w:rsidR="004514D1" w:rsidRDefault="004514D1" w:rsidP="00447240">
            <w:pPr>
              <w:autoSpaceDE w:val="0"/>
              <w:autoSpaceDN w:val="0"/>
              <w:adjustRightInd w:val="0"/>
              <w:rPr>
                <w:rFonts w:ascii="Times New Roman CYR" w:hAnsi="Times New Roman CYR" w:cs="Times New Roman CYR"/>
                <w:sz w:val="18"/>
                <w:szCs w:val="18"/>
              </w:rPr>
            </w:pPr>
            <w:r>
              <w:rPr>
                <w:rFonts w:ascii="Times New Roman CYR" w:hAnsi="Times New Roman CYR" w:cs="Times New Roman CYR"/>
                <w:sz w:val="18"/>
                <w:szCs w:val="18"/>
              </w:rPr>
              <w:t>Лексический материал по теме, описание игрушек с использованием числительных, прилагательных, названий животных</w:t>
            </w:r>
          </w:p>
          <w:p w:rsidR="004514D1" w:rsidRDefault="004514D1" w:rsidP="00447240">
            <w:pPr>
              <w:autoSpaceDE w:val="0"/>
              <w:autoSpaceDN w:val="0"/>
              <w:adjustRightInd w:val="0"/>
              <w:rPr>
                <w:rFonts w:ascii="Times New Roman CYR" w:hAnsi="Times New Roman CYR" w:cs="Times New Roman CYR"/>
                <w:sz w:val="18"/>
                <w:szCs w:val="18"/>
              </w:rPr>
            </w:pPr>
            <w:r>
              <w:rPr>
                <w:rFonts w:ascii="Times New Roman CYR" w:hAnsi="Times New Roman CYR" w:cs="Times New Roman CYR"/>
                <w:sz w:val="18"/>
                <w:szCs w:val="18"/>
              </w:rPr>
              <w:t>Множественное число существительных</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82" w:right="-108" w:firstLine="82"/>
              <w:jc w:val="both"/>
              <w:rPr>
                <w:sz w:val="18"/>
                <w:szCs w:val="18"/>
                <w:lang w:val="en-US"/>
              </w:rPr>
            </w:pPr>
            <w:r>
              <w:rPr>
                <w:rFonts w:ascii="Times New Roman CYR" w:hAnsi="Times New Roman CYR" w:cs="Times New Roman CYR"/>
                <w:sz w:val="18"/>
                <w:szCs w:val="18"/>
              </w:rPr>
              <w:t xml:space="preserve">МБОУ </w:t>
            </w:r>
            <w:r>
              <w:rPr>
                <w:sz w:val="18"/>
                <w:szCs w:val="18"/>
                <w:lang w:val="en-US"/>
              </w:rPr>
              <w:t>«</w:t>
            </w:r>
            <w:r>
              <w:rPr>
                <w:rFonts w:ascii="Times New Roman CYR" w:hAnsi="Times New Roman CYR" w:cs="Times New Roman CYR"/>
                <w:sz w:val="18"/>
                <w:szCs w:val="18"/>
              </w:rPr>
              <w:t>Березка</w:t>
            </w:r>
            <w:r>
              <w:rPr>
                <w:sz w:val="18"/>
                <w:szCs w:val="18"/>
                <w:lang w:val="en-US"/>
              </w:rPr>
              <w:t>»</w:t>
            </w:r>
          </w:p>
          <w:p w:rsidR="004514D1" w:rsidRDefault="004514D1" w:rsidP="00447240">
            <w:pPr>
              <w:autoSpaceDE w:val="0"/>
              <w:autoSpaceDN w:val="0"/>
              <w:adjustRightInd w:val="0"/>
              <w:ind w:left="-82" w:right="-108" w:firstLine="82"/>
              <w:jc w:val="both"/>
              <w:rPr>
                <w:sz w:val="18"/>
                <w:szCs w:val="18"/>
                <w:lang w:val="en-US"/>
              </w:rPr>
            </w:pPr>
          </w:p>
          <w:p w:rsidR="004514D1" w:rsidRDefault="004514D1" w:rsidP="00447240">
            <w:pPr>
              <w:autoSpaceDE w:val="0"/>
              <w:autoSpaceDN w:val="0"/>
              <w:adjustRightInd w:val="0"/>
              <w:ind w:left="-82" w:right="-108" w:firstLine="82"/>
              <w:jc w:val="both"/>
              <w:rPr>
                <w:rFonts w:ascii="Calibri" w:hAnsi="Calibri" w:cs="Calibri"/>
                <w:lang w:val="en-US"/>
              </w:rPr>
            </w:pPr>
          </w:p>
        </w:tc>
        <w:tc>
          <w:tcPr>
            <w:tcW w:w="15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Calibri" w:hAnsi="Calibri" w:cs="Calibri"/>
              </w:rPr>
            </w:pPr>
            <w:r>
              <w:rPr>
                <w:rFonts w:ascii="Times New Roman CYR" w:hAnsi="Times New Roman CYR" w:cs="Times New Roman CYR"/>
                <w:sz w:val="18"/>
                <w:szCs w:val="18"/>
              </w:rPr>
              <w:t>Рассказ о своей игрушке, стихи, игры,  описание картинок, естественно-педагогическое наблюдение.</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Times New Roman CYR" w:hAnsi="Times New Roman CYR" w:cs="Times New Roman CYR"/>
                <w:sz w:val="18"/>
                <w:szCs w:val="18"/>
              </w:rPr>
            </w:pPr>
          </w:p>
        </w:tc>
      </w:tr>
      <w:tr w:rsidR="004514D1" w:rsidTr="004514D1">
        <w:trPr>
          <w:trHeight w:val="1"/>
        </w:trPr>
        <w:tc>
          <w:tcPr>
            <w:tcW w:w="3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42" w:right="-79"/>
              <w:jc w:val="center"/>
              <w:rPr>
                <w:sz w:val="18"/>
                <w:szCs w:val="18"/>
              </w:rPr>
            </w:pPr>
          </w:p>
          <w:p w:rsidR="004514D1" w:rsidRDefault="004514D1" w:rsidP="00447240">
            <w:pPr>
              <w:autoSpaceDE w:val="0"/>
              <w:autoSpaceDN w:val="0"/>
              <w:adjustRightInd w:val="0"/>
              <w:ind w:left="-142" w:right="-79"/>
              <w:jc w:val="center"/>
              <w:rPr>
                <w:rFonts w:ascii="Calibri" w:hAnsi="Calibri" w:cs="Calibri"/>
                <w:lang w:val="en-US"/>
              </w:rPr>
            </w:pPr>
            <w:r>
              <w:rPr>
                <w:sz w:val="18"/>
                <w:szCs w:val="18"/>
                <w:lang w:val="en-US"/>
              </w:rPr>
              <w:t>60-65</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18"/>
                <w:szCs w:val="18"/>
                <w:lang w:val="en-US"/>
              </w:rPr>
            </w:pPr>
          </w:p>
          <w:p w:rsidR="004514D1" w:rsidRDefault="004514D1" w:rsidP="00447240">
            <w:pPr>
              <w:autoSpaceDE w:val="0"/>
              <w:autoSpaceDN w:val="0"/>
              <w:adjustRightInd w:val="0"/>
              <w:jc w:val="both"/>
              <w:rPr>
                <w:rFonts w:ascii="Calibri" w:hAnsi="Calibri" w:cs="Calibri"/>
                <w:lang w:val="en-US"/>
              </w:rPr>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22" w:right="-72"/>
              <w:jc w:val="center"/>
              <w:rPr>
                <w:sz w:val="18"/>
                <w:szCs w:val="18"/>
                <w:lang w:val="en-US"/>
              </w:rPr>
            </w:pPr>
          </w:p>
          <w:p w:rsidR="004514D1" w:rsidRDefault="004514D1" w:rsidP="00447240">
            <w:pPr>
              <w:autoSpaceDE w:val="0"/>
              <w:autoSpaceDN w:val="0"/>
              <w:adjustRightInd w:val="0"/>
              <w:ind w:left="-122" w:right="-72"/>
              <w:jc w:val="center"/>
              <w:rPr>
                <w:sz w:val="18"/>
                <w:szCs w:val="18"/>
                <w:lang w:val="en-US"/>
              </w:rPr>
            </w:pPr>
          </w:p>
          <w:p w:rsidR="004514D1" w:rsidRDefault="004514D1" w:rsidP="00447240">
            <w:pPr>
              <w:autoSpaceDE w:val="0"/>
              <w:autoSpaceDN w:val="0"/>
              <w:adjustRightInd w:val="0"/>
              <w:ind w:left="-122" w:right="-72"/>
              <w:jc w:val="center"/>
              <w:rPr>
                <w:rFonts w:ascii="Calibri" w:hAnsi="Calibri" w:cs="Calibri"/>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r>
              <w:rPr>
                <w:rFonts w:ascii="Calibri" w:hAnsi="Calibri" w:cs="Calibri"/>
              </w:rPr>
              <w:t>15.30</w:t>
            </w:r>
          </w:p>
        </w:tc>
        <w:tc>
          <w:tcPr>
            <w:tcW w:w="9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Times New Roman CYR" w:hAnsi="Times New Roman CYR" w:cs="Times New Roman CYR"/>
                <w:sz w:val="18"/>
                <w:szCs w:val="18"/>
              </w:rPr>
              <w:t>Комбинированная</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sz w:val="18"/>
                <w:szCs w:val="18"/>
                <w:lang w:val="en-US"/>
              </w:rPr>
            </w:pPr>
          </w:p>
          <w:p w:rsidR="004514D1" w:rsidRDefault="004514D1" w:rsidP="00447240">
            <w:pPr>
              <w:autoSpaceDE w:val="0"/>
              <w:autoSpaceDN w:val="0"/>
              <w:adjustRightInd w:val="0"/>
              <w:jc w:val="both"/>
              <w:rPr>
                <w:rFonts w:ascii="Calibri" w:hAnsi="Calibri" w:cs="Calibri"/>
                <w:lang w:val="en-US"/>
              </w:rPr>
            </w:pPr>
            <w:r>
              <w:rPr>
                <w:rFonts w:ascii="Calibri" w:hAnsi="Calibri" w:cs="Calibri"/>
                <w:sz w:val="18"/>
                <w:szCs w:val="18"/>
                <w:lang w:val="en-US"/>
              </w:rPr>
              <w:t xml:space="preserve">12 </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Times New Roman CYR" w:hAnsi="Times New Roman CYR" w:cs="Times New Roman CYR"/>
                <w:b/>
                <w:bCs/>
                <w:sz w:val="18"/>
                <w:szCs w:val="18"/>
              </w:rPr>
            </w:pPr>
            <w:r>
              <w:rPr>
                <w:rFonts w:ascii="Times New Roman CYR" w:hAnsi="Times New Roman CYR" w:cs="Times New Roman CYR"/>
                <w:b/>
                <w:bCs/>
                <w:sz w:val="18"/>
                <w:szCs w:val="18"/>
              </w:rPr>
              <w:t>Моя семья.</w:t>
            </w:r>
          </w:p>
          <w:p w:rsidR="004514D1" w:rsidRDefault="004514D1" w:rsidP="00447240">
            <w:pPr>
              <w:autoSpaceDE w:val="0"/>
              <w:autoSpaceDN w:val="0"/>
              <w:adjustRightInd w:val="0"/>
              <w:rPr>
                <w:sz w:val="18"/>
                <w:szCs w:val="18"/>
              </w:rPr>
            </w:pPr>
            <w:r>
              <w:rPr>
                <w:rFonts w:ascii="Times New Roman CYR" w:hAnsi="Times New Roman CYR" w:cs="Times New Roman CYR"/>
                <w:sz w:val="18"/>
                <w:szCs w:val="18"/>
              </w:rPr>
              <w:t xml:space="preserve">Лексика по теме: названия членов семья, личные местоимения, использование речевых образцов </w:t>
            </w:r>
            <w:r>
              <w:rPr>
                <w:sz w:val="18"/>
                <w:szCs w:val="18"/>
              </w:rPr>
              <w:t>«</w:t>
            </w:r>
            <w:proofErr w:type="spellStart"/>
            <w:r>
              <w:rPr>
                <w:sz w:val="18"/>
                <w:szCs w:val="18"/>
                <w:lang w:val="en-US"/>
              </w:rPr>
              <w:t>Ihavegot</w:t>
            </w:r>
            <w:proofErr w:type="spellEnd"/>
            <w:r>
              <w:rPr>
                <w:sz w:val="18"/>
                <w:szCs w:val="18"/>
              </w:rPr>
              <w:t>/</w:t>
            </w:r>
            <w:r>
              <w:rPr>
                <w:sz w:val="18"/>
                <w:szCs w:val="18"/>
                <w:lang w:val="en-US"/>
              </w:rPr>
              <w:t>haven</w:t>
            </w:r>
            <w:r>
              <w:rPr>
                <w:sz w:val="18"/>
                <w:szCs w:val="18"/>
              </w:rPr>
              <w:t>’</w:t>
            </w:r>
            <w:proofErr w:type="spellStart"/>
            <w:r>
              <w:rPr>
                <w:sz w:val="18"/>
                <w:szCs w:val="18"/>
                <w:lang w:val="en-US"/>
              </w:rPr>
              <w:t>tgot</w:t>
            </w:r>
            <w:proofErr w:type="spellEnd"/>
            <w:r>
              <w:rPr>
                <w:sz w:val="18"/>
                <w:szCs w:val="18"/>
              </w:rPr>
              <w:t>»</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right="-108"/>
              <w:jc w:val="both"/>
              <w:rPr>
                <w:sz w:val="18"/>
                <w:szCs w:val="18"/>
                <w:lang w:val="en-US"/>
              </w:rPr>
            </w:pPr>
            <w:r>
              <w:rPr>
                <w:rFonts w:ascii="Times New Roman CYR" w:hAnsi="Times New Roman CYR" w:cs="Times New Roman CYR"/>
                <w:sz w:val="18"/>
                <w:szCs w:val="18"/>
              </w:rPr>
              <w:t xml:space="preserve">МБОУ </w:t>
            </w:r>
            <w:r>
              <w:rPr>
                <w:sz w:val="18"/>
                <w:szCs w:val="18"/>
                <w:lang w:val="en-US"/>
              </w:rPr>
              <w:t>«</w:t>
            </w:r>
            <w:r>
              <w:rPr>
                <w:rFonts w:ascii="Times New Roman CYR" w:hAnsi="Times New Roman CYR" w:cs="Times New Roman CYR"/>
                <w:sz w:val="18"/>
                <w:szCs w:val="18"/>
              </w:rPr>
              <w:t>Березка</w:t>
            </w:r>
            <w:r>
              <w:rPr>
                <w:sz w:val="18"/>
                <w:szCs w:val="18"/>
                <w:lang w:val="en-US"/>
              </w:rPr>
              <w:t>»</w:t>
            </w:r>
          </w:p>
          <w:p w:rsidR="004514D1" w:rsidRDefault="004514D1" w:rsidP="00447240">
            <w:pPr>
              <w:autoSpaceDE w:val="0"/>
              <w:autoSpaceDN w:val="0"/>
              <w:adjustRightInd w:val="0"/>
              <w:ind w:left="-82" w:right="-108" w:firstLine="82"/>
              <w:jc w:val="both"/>
              <w:rPr>
                <w:sz w:val="18"/>
                <w:szCs w:val="18"/>
                <w:lang w:val="en-US"/>
              </w:rPr>
            </w:pPr>
          </w:p>
          <w:p w:rsidR="004514D1" w:rsidRDefault="004514D1" w:rsidP="00447240">
            <w:pPr>
              <w:autoSpaceDE w:val="0"/>
              <w:autoSpaceDN w:val="0"/>
              <w:adjustRightInd w:val="0"/>
              <w:ind w:left="-82" w:right="-108" w:firstLine="82"/>
              <w:jc w:val="both"/>
              <w:rPr>
                <w:rFonts w:ascii="Calibri" w:hAnsi="Calibri" w:cs="Calibri"/>
                <w:lang w:val="en-US"/>
              </w:rPr>
            </w:pPr>
          </w:p>
        </w:tc>
        <w:tc>
          <w:tcPr>
            <w:tcW w:w="15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Calibri" w:hAnsi="Calibri" w:cs="Calibri"/>
              </w:rPr>
            </w:pPr>
            <w:r>
              <w:rPr>
                <w:rFonts w:ascii="Times New Roman CYR" w:hAnsi="Times New Roman CYR" w:cs="Times New Roman CYR"/>
                <w:sz w:val="18"/>
                <w:szCs w:val="18"/>
              </w:rPr>
              <w:t>Опрос, беседа, игра, рассказ, стихи,  естественно-педагогическое наблюдение.</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Times New Roman CYR" w:hAnsi="Times New Roman CYR" w:cs="Times New Roman CYR"/>
                <w:sz w:val="18"/>
                <w:szCs w:val="18"/>
              </w:rPr>
            </w:pPr>
          </w:p>
        </w:tc>
      </w:tr>
      <w:tr w:rsidR="004514D1" w:rsidTr="004514D1">
        <w:trPr>
          <w:trHeight w:val="573"/>
        </w:trPr>
        <w:tc>
          <w:tcPr>
            <w:tcW w:w="3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42" w:right="-79"/>
              <w:jc w:val="center"/>
              <w:rPr>
                <w:rFonts w:ascii="Calibri" w:hAnsi="Calibri" w:cs="Calibri"/>
                <w:lang w:val="en-US"/>
              </w:rPr>
            </w:pPr>
            <w:r>
              <w:rPr>
                <w:sz w:val="18"/>
                <w:szCs w:val="18"/>
                <w:lang w:val="en-US"/>
              </w:rPr>
              <w:t>66-68</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sz w:val="18"/>
                <w:szCs w:val="18"/>
                <w:lang w:val="en-US"/>
              </w:rPr>
            </w:pPr>
          </w:p>
          <w:p w:rsidR="004514D1" w:rsidRDefault="004514D1" w:rsidP="00447240">
            <w:pPr>
              <w:autoSpaceDE w:val="0"/>
              <w:autoSpaceDN w:val="0"/>
              <w:adjustRightInd w:val="0"/>
              <w:jc w:val="both"/>
              <w:rPr>
                <w:rFonts w:ascii="Calibri" w:hAnsi="Calibri" w:cs="Calibri"/>
                <w:lang w:val="en-US"/>
              </w:rPr>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22" w:right="-72"/>
              <w:jc w:val="center"/>
              <w:rPr>
                <w:rFonts w:ascii="Calibri" w:hAnsi="Calibri" w:cs="Calibri"/>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r>
              <w:rPr>
                <w:rFonts w:ascii="Calibri" w:hAnsi="Calibri" w:cs="Calibri"/>
              </w:rPr>
              <w:t>15.30</w:t>
            </w:r>
          </w:p>
        </w:tc>
        <w:tc>
          <w:tcPr>
            <w:tcW w:w="9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Times New Roman CYR" w:hAnsi="Times New Roman CYR" w:cs="Times New Roman CYR"/>
                <w:sz w:val="18"/>
                <w:szCs w:val="18"/>
              </w:rPr>
              <w:t>Комбинированная</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Calibri" w:hAnsi="Calibri" w:cs="Calibri"/>
                <w:sz w:val="18"/>
                <w:szCs w:val="18"/>
                <w:lang w:val="en-US"/>
              </w:rPr>
              <w:t>6</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Times New Roman CYR" w:hAnsi="Times New Roman CYR" w:cs="Times New Roman CYR"/>
                <w:b/>
                <w:bCs/>
                <w:sz w:val="18"/>
                <w:szCs w:val="18"/>
              </w:rPr>
            </w:pPr>
            <w:r>
              <w:rPr>
                <w:rFonts w:ascii="Times New Roman CYR" w:hAnsi="Times New Roman CYR" w:cs="Times New Roman CYR"/>
                <w:b/>
                <w:bCs/>
                <w:sz w:val="18"/>
                <w:szCs w:val="18"/>
              </w:rPr>
              <w:t>Времена года. Лето. Названия месяцев. Планы на лето</w:t>
            </w:r>
          </w:p>
          <w:p w:rsidR="004514D1" w:rsidRDefault="004514D1" w:rsidP="00447240">
            <w:pPr>
              <w:autoSpaceDE w:val="0"/>
              <w:autoSpaceDN w:val="0"/>
              <w:adjustRightInd w:val="0"/>
              <w:jc w:val="both"/>
              <w:rPr>
                <w:sz w:val="18"/>
                <w:szCs w:val="18"/>
              </w:rPr>
            </w:pPr>
          </w:p>
          <w:p w:rsidR="004514D1" w:rsidRDefault="004514D1" w:rsidP="00447240">
            <w:pPr>
              <w:autoSpaceDE w:val="0"/>
              <w:autoSpaceDN w:val="0"/>
              <w:adjustRightInd w:val="0"/>
              <w:rPr>
                <w:rFonts w:ascii="Calibri" w:hAnsi="Calibri" w:cs="Calibri"/>
                <w:lang w:val="en-US"/>
              </w:rPr>
            </w:pPr>
            <w:r>
              <w:rPr>
                <w:rFonts w:ascii="Times New Roman CYR" w:hAnsi="Times New Roman CYR" w:cs="Times New Roman CYR"/>
                <w:sz w:val="18"/>
                <w:szCs w:val="18"/>
              </w:rPr>
              <w:t xml:space="preserve">Времена года. Лето. Названия месяцев. Конструкция </w:t>
            </w:r>
            <w:r>
              <w:rPr>
                <w:sz w:val="18"/>
                <w:szCs w:val="18"/>
              </w:rPr>
              <w:t>«</w:t>
            </w:r>
            <w:proofErr w:type="spellStart"/>
            <w:r>
              <w:rPr>
                <w:sz w:val="18"/>
                <w:szCs w:val="18"/>
                <w:lang w:val="en-US"/>
              </w:rPr>
              <w:t>Iwant</w:t>
            </w:r>
            <w:proofErr w:type="spellEnd"/>
            <w:r>
              <w:rPr>
                <w:sz w:val="18"/>
                <w:szCs w:val="18"/>
              </w:rPr>
              <w:t xml:space="preserve">». </w:t>
            </w:r>
            <w:r>
              <w:rPr>
                <w:rFonts w:ascii="Times New Roman CYR" w:hAnsi="Times New Roman CYR" w:cs="Times New Roman CYR"/>
                <w:sz w:val="18"/>
                <w:szCs w:val="18"/>
              </w:rPr>
              <w:t xml:space="preserve">Повторение темы </w:t>
            </w:r>
            <w:r>
              <w:rPr>
                <w:sz w:val="18"/>
                <w:szCs w:val="18"/>
                <w:lang w:val="en-US"/>
              </w:rPr>
              <w:t>«</w:t>
            </w:r>
            <w:r>
              <w:rPr>
                <w:rFonts w:ascii="Times New Roman CYR" w:hAnsi="Times New Roman CYR" w:cs="Times New Roman CYR"/>
                <w:sz w:val="18"/>
                <w:szCs w:val="18"/>
              </w:rPr>
              <w:t>Времена года</w:t>
            </w:r>
            <w:r>
              <w:rPr>
                <w:sz w:val="18"/>
                <w:szCs w:val="18"/>
                <w:lang w:val="en-US"/>
              </w:rPr>
              <w:t xml:space="preserve">» </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82" w:right="-108" w:firstLine="82"/>
              <w:jc w:val="both"/>
              <w:rPr>
                <w:sz w:val="18"/>
                <w:szCs w:val="18"/>
                <w:lang w:val="en-US"/>
              </w:rPr>
            </w:pPr>
            <w:r>
              <w:rPr>
                <w:rFonts w:ascii="Times New Roman CYR" w:hAnsi="Times New Roman CYR" w:cs="Times New Roman CYR"/>
                <w:sz w:val="18"/>
                <w:szCs w:val="18"/>
              </w:rPr>
              <w:t xml:space="preserve">МБОУ </w:t>
            </w:r>
            <w:r>
              <w:rPr>
                <w:sz w:val="18"/>
                <w:szCs w:val="18"/>
                <w:lang w:val="en-US"/>
              </w:rPr>
              <w:t>«</w:t>
            </w:r>
            <w:r>
              <w:rPr>
                <w:rFonts w:ascii="Times New Roman CYR" w:hAnsi="Times New Roman CYR" w:cs="Times New Roman CYR"/>
                <w:sz w:val="18"/>
                <w:szCs w:val="18"/>
              </w:rPr>
              <w:t>Березка</w:t>
            </w:r>
            <w:r>
              <w:rPr>
                <w:sz w:val="18"/>
                <w:szCs w:val="18"/>
                <w:lang w:val="en-US"/>
              </w:rPr>
              <w:t>»</w:t>
            </w:r>
          </w:p>
          <w:p w:rsidR="004514D1" w:rsidRDefault="004514D1" w:rsidP="00447240">
            <w:pPr>
              <w:autoSpaceDE w:val="0"/>
              <w:autoSpaceDN w:val="0"/>
              <w:adjustRightInd w:val="0"/>
              <w:ind w:left="-82" w:right="-108" w:firstLine="82"/>
              <w:jc w:val="both"/>
              <w:rPr>
                <w:sz w:val="18"/>
                <w:szCs w:val="18"/>
                <w:lang w:val="en-US"/>
              </w:rPr>
            </w:pPr>
          </w:p>
          <w:p w:rsidR="004514D1" w:rsidRDefault="004514D1" w:rsidP="00447240">
            <w:pPr>
              <w:autoSpaceDE w:val="0"/>
              <w:autoSpaceDN w:val="0"/>
              <w:adjustRightInd w:val="0"/>
              <w:ind w:left="-82" w:right="-108" w:firstLine="82"/>
              <w:jc w:val="both"/>
              <w:rPr>
                <w:rFonts w:ascii="Calibri" w:hAnsi="Calibri" w:cs="Calibri"/>
                <w:lang w:val="en-US"/>
              </w:rPr>
            </w:pPr>
          </w:p>
        </w:tc>
        <w:tc>
          <w:tcPr>
            <w:tcW w:w="15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Calibri" w:hAnsi="Calibri" w:cs="Calibri"/>
              </w:rPr>
            </w:pPr>
            <w:r>
              <w:rPr>
                <w:rFonts w:ascii="Times New Roman CYR" w:hAnsi="Times New Roman CYR" w:cs="Times New Roman CYR"/>
                <w:sz w:val="18"/>
                <w:szCs w:val="18"/>
              </w:rPr>
              <w:t>Опрос в виде игры, описание картинок, рассказ о своих планах на лето (план рассказа дает учитель и помогает),  естественно-педагогическое наблюдение.</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Times New Roman CYR" w:hAnsi="Times New Roman CYR" w:cs="Times New Roman CYR"/>
                <w:sz w:val="18"/>
                <w:szCs w:val="18"/>
              </w:rPr>
            </w:pPr>
          </w:p>
        </w:tc>
      </w:tr>
      <w:tr w:rsidR="004514D1" w:rsidTr="004514D1">
        <w:trPr>
          <w:trHeight w:val="976"/>
        </w:trPr>
        <w:tc>
          <w:tcPr>
            <w:tcW w:w="3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42" w:right="-79"/>
              <w:jc w:val="center"/>
              <w:rPr>
                <w:rFonts w:ascii="Calibri" w:hAnsi="Calibri" w:cs="Calibri"/>
                <w:lang w:val="en-US"/>
              </w:rPr>
            </w:pPr>
            <w:r>
              <w:rPr>
                <w:sz w:val="18"/>
                <w:szCs w:val="18"/>
                <w:lang w:val="en-US"/>
              </w:rPr>
              <w:lastRenderedPageBreak/>
              <w:t>69-72</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22" w:right="-72"/>
              <w:jc w:val="center"/>
              <w:rPr>
                <w:rFonts w:ascii="Calibri" w:hAnsi="Calibri" w:cs="Calibri"/>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108" w:right="-84"/>
              <w:jc w:val="center"/>
              <w:rPr>
                <w:rFonts w:ascii="Calibri" w:hAnsi="Calibri" w:cs="Calibri"/>
                <w:lang w:val="en-US"/>
              </w:rPr>
            </w:pPr>
            <w:r>
              <w:rPr>
                <w:rFonts w:ascii="Calibri" w:hAnsi="Calibri" w:cs="Calibri"/>
              </w:rPr>
              <w:t>15.30</w:t>
            </w:r>
          </w:p>
        </w:tc>
        <w:tc>
          <w:tcPr>
            <w:tcW w:w="9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proofErr w:type="gramStart"/>
            <w:r>
              <w:rPr>
                <w:rFonts w:ascii="Times New Roman CYR" w:hAnsi="Times New Roman CYR" w:cs="Times New Roman CYR"/>
                <w:sz w:val="18"/>
                <w:szCs w:val="18"/>
              </w:rPr>
              <w:t>Комбинированная</w:t>
            </w:r>
            <w:proofErr w:type="gramEnd"/>
            <w:r>
              <w:rPr>
                <w:rFonts w:ascii="Times New Roman CYR" w:hAnsi="Times New Roman CYR" w:cs="Times New Roman CYR"/>
                <w:sz w:val="18"/>
                <w:szCs w:val="18"/>
              </w:rPr>
              <w:t>, занятие-игра</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Calibri" w:hAnsi="Calibri" w:cs="Calibri"/>
                <w:sz w:val="18"/>
                <w:szCs w:val="18"/>
                <w:lang w:val="en-US"/>
              </w:rPr>
              <w:t>8</w:t>
            </w:r>
          </w:p>
        </w:tc>
        <w:tc>
          <w:tcPr>
            <w:tcW w:w="297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rPr>
                <w:rFonts w:ascii="Times New Roman CYR" w:hAnsi="Times New Roman CYR" w:cs="Times New Roman CYR"/>
                <w:b/>
                <w:bCs/>
                <w:sz w:val="18"/>
                <w:szCs w:val="18"/>
              </w:rPr>
            </w:pPr>
            <w:r>
              <w:rPr>
                <w:rFonts w:ascii="Times New Roman CYR" w:hAnsi="Times New Roman CYR" w:cs="Times New Roman CYR"/>
                <w:b/>
                <w:bCs/>
                <w:sz w:val="18"/>
                <w:szCs w:val="18"/>
              </w:rPr>
              <w:t>Итоговая аттестация. Подведение итогов</w:t>
            </w:r>
          </w:p>
          <w:p w:rsidR="004514D1" w:rsidRDefault="004514D1" w:rsidP="00447240">
            <w:pPr>
              <w:autoSpaceDE w:val="0"/>
              <w:autoSpaceDN w:val="0"/>
              <w:adjustRightInd w:val="0"/>
              <w:rPr>
                <w:rFonts w:ascii="Times New Roman CYR" w:hAnsi="Times New Roman CYR" w:cs="Times New Roman CYR"/>
                <w:sz w:val="18"/>
                <w:szCs w:val="18"/>
              </w:rPr>
            </w:pPr>
            <w:r>
              <w:rPr>
                <w:rFonts w:ascii="Times New Roman CYR" w:hAnsi="Times New Roman CYR" w:cs="Times New Roman CYR"/>
                <w:sz w:val="18"/>
                <w:szCs w:val="18"/>
              </w:rPr>
              <w:t>Вспоминаем, что изучали, какие конструкции использовали, что было сложно</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ind w:left="-82" w:right="-108" w:firstLine="82"/>
              <w:jc w:val="both"/>
              <w:rPr>
                <w:sz w:val="18"/>
                <w:szCs w:val="18"/>
                <w:lang w:val="en-US"/>
              </w:rPr>
            </w:pPr>
            <w:r>
              <w:rPr>
                <w:rFonts w:ascii="Times New Roman CYR" w:hAnsi="Times New Roman CYR" w:cs="Times New Roman CYR"/>
                <w:sz w:val="18"/>
                <w:szCs w:val="18"/>
              </w:rPr>
              <w:t xml:space="preserve">МБОУ </w:t>
            </w:r>
            <w:r>
              <w:rPr>
                <w:sz w:val="18"/>
                <w:szCs w:val="18"/>
                <w:lang w:val="en-US"/>
              </w:rPr>
              <w:t>«</w:t>
            </w:r>
            <w:r>
              <w:rPr>
                <w:rFonts w:ascii="Times New Roman CYR" w:hAnsi="Times New Roman CYR" w:cs="Times New Roman CYR"/>
                <w:sz w:val="18"/>
                <w:szCs w:val="18"/>
              </w:rPr>
              <w:t>Березка</w:t>
            </w:r>
            <w:r>
              <w:rPr>
                <w:sz w:val="18"/>
                <w:szCs w:val="18"/>
                <w:lang w:val="en-US"/>
              </w:rPr>
              <w:t>»</w:t>
            </w:r>
          </w:p>
          <w:p w:rsidR="004514D1" w:rsidRDefault="004514D1" w:rsidP="00447240">
            <w:pPr>
              <w:autoSpaceDE w:val="0"/>
              <w:autoSpaceDN w:val="0"/>
              <w:adjustRightInd w:val="0"/>
              <w:ind w:left="-82" w:right="-108" w:firstLine="82"/>
              <w:jc w:val="both"/>
              <w:rPr>
                <w:sz w:val="18"/>
                <w:szCs w:val="18"/>
                <w:lang w:val="en-US"/>
              </w:rPr>
            </w:pPr>
          </w:p>
          <w:p w:rsidR="004514D1" w:rsidRDefault="004514D1" w:rsidP="00447240">
            <w:pPr>
              <w:autoSpaceDE w:val="0"/>
              <w:autoSpaceDN w:val="0"/>
              <w:adjustRightInd w:val="0"/>
              <w:ind w:left="-82" w:right="-108" w:firstLine="82"/>
              <w:jc w:val="both"/>
              <w:rPr>
                <w:rFonts w:ascii="Calibri" w:hAnsi="Calibri" w:cs="Calibri"/>
                <w:lang w:val="en-US"/>
              </w:rPr>
            </w:pPr>
          </w:p>
        </w:tc>
        <w:tc>
          <w:tcPr>
            <w:tcW w:w="1559"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Calibri" w:hAnsi="Calibri" w:cs="Calibri"/>
                <w:lang w:val="en-US"/>
              </w:rPr>
            </w:pPr>
            <w:r>
              <w:rPr>
                <w:rFonts w:ascii="Times New Roman CYR" w:hAnsi="Times New Roman CYR" w:cs="Times New Roman CYR"/>
                <w:sz w:val="18"/>
                <w:szCs w:val="18"/>
              </w:rPr>
              <w:t>викторина</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4514D1" w:rsidRDefault="004514D1" w:rsidP="00447240">
            <w:pPr>
              <w:autoSpaceDE w:val="0"/>
              <w:autoSpaceDN w:val="0"/>
              <w:adjustRightInd w:val="0"/>
              <w:jc w:val="both"/>
              <w:rPr>
                <w:rFonts w:ascii="Times New Roman CYR" w:hAnsi="Times New Roman CYR" w:cs="Times New Roman CYR"/>
                <w:sz w:val="18"/>
                <w:szCs w:val="18"/>
              </w:rPr>
            </w:pPr>
          </w:p>
        </w:tc>
      </w:tr>
    </w:tbl>
    <w:p w:rsidR="004514D1" w:rsidRDefault="004514D1" w:rsidP="004514D1">
      <w:pPr>
        <w:autoSpaceDE w:val="0"/>
        <w:autoSpaceDN w:val="0"/>
        <w:adjustRightInd w:val="0"/>
        <w:jc w:val="both"/>
        <w:rPr>
          <w:sz w:val="28"/>
          <w:szCs w:val="28"/>
        </w:rPr>
      </w:pPr>
    </w:p>
    <w:p w:rsidR="00600096" w:rsidRDefault="00600096" w:rsidP="004514D1">
      <w:pPr>
        <w:autoSpaceDE w:val="0"/>
        <w:autoSpaceDN w:val="0"/>
        <w:adjustRightInd w:val="0"/>
        <w:jc w:val="both"/>
        <w:rPr>
          <w:sz w:val="28"/>
          <w:szCs w:val="28"/>
        </w:rPr>
      </w:pPr>
    </w:p>
    <w:p w:rsidR="00600096" w:rsidRDefault="00600096" w:rsidP="004514D1">
      <w:pPr>
        <w:autoSpaceDE w:val="0"/>
        <w:autoSpaceDN w:val="0"/>
        <w:adjustRightInd w:val="0"/>
        <w:jc w:val="both"/>
        <w:rPr>
          <w:sz w:val="28"/>
          <w:szCs w:val="28"/>
        </w:rPr>
      </w:pPr>
    </w:p>
    <w:p w:rsidR="00600096" w:rsidRDefault="00600096" w:rsidP="004514D1">
      <w:pPr>
        <w:autoSpaceDE w:val="0"/>
        <w:autoSpaceDN w:val="0"/>
        <w:adjustRightInd w:val="0"/>
        <w:jc w:val="both"/>
        <w:rPr>
          <w:sz w:val="28"/>
          <w:szCs w:val="28"/>
        </w:rPr>
      </w:pPr>
    </w:p>
    <w:p w:rsidR="00600096" w:rsidRDefault="00600096" w:rsidP="004514D1">
      <w:pPr>
        <w:autoSpaceDE w:val="0"/>
        <w:autoSpaceDN w:val="0"/>
        <w:adjustRightInd w:val="0"/>
        <w:jc w:val="both"/>
        <w:rPr>
          <w:sz w:val="28"/>
          <w:szCs w:val="28"/>
        </w:rPr>
      </w:pPr>
    </w:p>
    <w:p w:rsidR="00600096" w:rsidRDefault="00600096" w:rsidP="004514D1">
      <w:pPr>
        <w:autoSpaceDE w:val="0"/>
        <w:autoSpaceDN w:val="0"/>
        <w:adjustRightInd w:val="0"/>
        <w:jc w:val="both"/>
        <w:rPr>
          <w:sz w:val="28"/>
          <w:szCs w:val="28"/>
        </w:rPr>
      </w:pPr>
    </w:p>
    <w:p w:rsidR="00600096" w:rsidRDefault="00600096" w:rsidP="004514D1">
      <w:pPr>
        <w:autoSpaceDE w:val="0"/>
        <w:autoSpaceDN w:val="0"/>
        <w:adjustRightInd w:val="0"/>
        <w:jc w:val="both"/>
        <w:rPr>
          <w:sz w:val="28"/>
          <w:szCs w:val="28"/>
        </w:rPr>
      </w:pPr>
    </w:p>
    <w:p w:rsidR="00600096" w:rsidRDefault="00600096" w:rsidP="004514D1">
      <w:pPr>
        <w:autoSpaceDE w:val="0"/>
        <w:autoSpaceDN w:val="0"/>
        <w:adjustRightInd w:val="0"/>
        <w:jc w:val="both"/>
        <w:rPr>
          <w:sz w:val="28"/>
          <w:szCs w:val="28"/>
        </w:rPr>
      </w:pPr>
    </w:p>
    <w:p w:rsidR="00600096" w:rsidRDefault="00600096" w:rsidP="004514D1">
      <w:pPr>
        <w:autoSpaceDE w:val="0"/>
        <w:autoSpaceDN w:val="0"/>
        <w:adjustRightInd w:val="0"/>
        <w:jc w:val="both"/>
        <w:rPr>
          <w:sz w:val="28"/>
          <w:szCs w:val="28"/>
        </w:rPr>
      </w:pPr>
    </w:p>
    <w:p w:rsidR="00600096" w:rsidRDefault="00600096" w:rsidP="004514D1">
      <w:pPr>
        <w:autoSpaceDE w:val="0"/>
        <w:autoSpaceDN w:val="0"/>
        <w:adjustRightInd w:val="0"/>
        <w:jc w:val="both"/>
        <w:rPr>
          <w:sz w:val="28"/>
          <w:szCs w:val="28"/>
        </w:rPr>
      </w:pPr>
    </w:p>
    <w:p w:rsidR="00600096" w:rsidRDefault="00600096" w:rsidP="004514D1">
      <w:pPr>
        <w:autoSpaceDE w:val="0"/>
        <w:autoSpaceDN w:val="0"/>
        <w:adjustRightInd w:val="0"/>
        <w:jc w:val="both"/>
        <w:rPr>
          <w:sz w:val="28"/>
          <w:szCs w:val="28"/>
        </w:rPr>
      </w:pPr>
    </w:p>
    <w:p w:rsidR="00600096" w:rsidRDefault="00600096" w:rsidP="004514D1">
      <w:pPr>
        <w:autoSpaceDE w:val="0"/>
        <w:autoSpaceDN w:val="0"/>
        <w:adjustRightInd w:val="0"/>
        <w:jc w:val="both"/>
        <w:rPr>
          <w:sz w:val="28"/>
          <w:szCs w:val="28"/>
        </w:rPr>
      </w:pPr>
    </w:p>
    <w:p w:rsidR="00600096" w:rsidRDefault="00600096" w:rsidP="004514D1">
      <w:pPr>
        <w:autoSpaceDE w:val="0"/>
        <w:autoSpaceDN w:val="0"/>
        <w:adjustRightInd w:val="0"/>
        <w:jc w:val="both"/>
        <w:rPr>
          <w:sz w:val="28"/>
          <w:szCs w:val="28"/>
        </w:rPr>
      </w:pPr>
    </w:p>
    <w:p w:rsidR="00600096" w:rsidRDefault="00600096" w:rsidP="004514D1">
      <w:pPr>
        <w:autoSpaceDE w:val="0"/>
        <w:autoSpaceDN w:val="0"/>
        <w:adjustRightInd w:val="0"/>
        <w:jc w:val="both"/>
        <w:rPr>
          <w:sz w:val="28"/>
          <w:szCs w:val="28"/>
        </w:rPr>
      </w:pPr>
    </w:p>
    <w:p w:rsidR="00600096" w:rsidRDefault="00600096" w:rsidP="004514D1">
      <w:pPr>
        <w:autoSpaceDE w:val="0"/>
        <w:autoSpaceDN w:val="0"/>
        <w:adjustRightInd w:val="0"/>
        <w:jc w:val="both"/>
        <w:rPr>
          <w:sz w:val="28"/>
          <w:szCs w:val="28"/>
        </w:rPr>
      </w:pPr>
    </w:p>
    <w:p w:rsidR="00600096" w:rsidRDefault="00600096" w:rsidP="004514D1">
      <w:pPr>
        <w:autoSpaceDE w:val="0"/>
        <w:autoSpaceDN w:val="0"/>
        <w:adjustRightInd w:val="0"/>
        <w:jc w:val="both"/>
        <w:rPr>
          <w:sz w:val="28"/>
          <w:szCs w:val="28"/>
        </w:rPr>
      </w:pPr>
    </w:p>
    <w:p w:rsidR="00600096" w:rsidRDefault="00600096" w:rsidP="004514D1">
      <w:pPr>
        <w:autoSpaceDE w:val="0"/>
        <w:autoSpaceDN w:val="0"/>
        <w:adjustRightInd w:val="0"/>
        <w:jc w:val="both"/>
        <w:rPr>
          <w:sz w:val="28"/>
          <w:szCs w:val="28"/>
        </w:rPr>
      </w:pPr>
    </w:p>
    <w:p w:rsidR="00600096" w:rsidRDefault="00600096" w:rsidP="004514D1">
      <w:pPr>
        <w:autoSpaceDE w:val="0"/>
        <w:autoSpaceDN w:val="0"/>
        <w:adjustRightInd w:val="0"/>
        <w:jc w:val="both"/>
        <w:rPr>
          <w:sz w:val="28"/>
          <w:szCs w:val="28"/>
        </w:rPr>
      </w:pPr>
    </w:p>
    <w:p w:rsidR="00600096" w:rsidRDefault="00600096" w:rsidP="004514D1">
      <w:pPr>
        <w:autoSpaceDE w:val="0"/>
        <w:autoSpaceDN w:val="0"/>
        <w:adjustRightInd w:val="0"/>
        <w:jc w:val="both"/>
        <w:rPr>
          <w:sz w:val="28"/>
          <w:szCs w:val="28"/>
        </w:rPr>
      </w:pPr>
    </w:p>
    <w:p w:rsidR="00600096" w:rsidRDefault="00600096" w:rsidP="004514D1">
      <w:pPr>
        <w:autoSpaceDE w:val="0"/>
        <w:autoSpaceDN w:val="0"/>
        <w:adjustRightInd w:val="0"/>
        <w:jc w:val="both"/>
        <w:rPr>
          <w:sz w:val="28"/>
          <w:szCs w:val="28"/>
        </w:rPr>
      </w:pPr>
    </w:p>
    <w:p w:rsidR="00600096" w:rsidRDefault="00600096" w:rsidP="004514D1">
      <w:pPr>
        <w:autoSpaceDE w:val="0"/>
        <w:autoSpaceDN w:val="0"/>
        <w:adjustRightInd w:val="0"/>
        <w:jc w:val="both"/>
        <w:rPr>
          <w:sz w:val="28"/>
          <w:szCs w:val="28"/>
        </w:rPr>
      </w:pPr>
    </w:p>
    <w:p w:rsidR="00600096" w:rsidRDefault="00600096" w:rsidP="004514D1">
      <w:pPr>
        <w:autoSpaceDE w:val="0"/>
        <w:autoSpaceDN w:val="0"/>
        <w:adjustRightInd w:val="0"/>
        <w:jc w:val="both"/>
        <w:rPr>
          <w:sz w:val="28"/>
          <w:szCs w:val="28"/>
        </w:rPr>
      </w:pPr>
    </w:p>
    <w:p w:rsidR="00600096" w:rsidRDefault="00600096" w:rsidP="00600096">
      <w:pPr>
        <w:pStyle w:val="1"/>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6390640" cy="8792673"/>
            <wp:effectExtent l="19050" t="0" r="0" b="0"/>
            <wp:docPr id="6" name="Рисунок 2" descr="C:\Users\ЦДОД\Pictures\2021-11-22\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ЦДОД\Pictures\2021-11-22\004.jpg"/>
                    <pic:cNvPicPr>
                      <a:picLocks noChangeAspect="1" noChangeArrowheads="1"/>
                    </pic:cNvPicPr>
                  </pic:nvPicPr>
                  <pic:blipFill>
                    <a:blip r:embed="rId41" cstate="print"/>
                    <a:srcRect/>
                    <a:stretch>
                      <a:fillRect/>
                    </a:stretch>
                  </pic:blipFill>
                  <pic:spPr bwMode="auto">
                    <a:xfrm>
                      <a:off x="0" y="0"/>
                      <a:ext cx="6390640" cy="8792673"/>
                    </a:xfrm>
                    <a:prstGeom prst="rect">
                      <a:avLst/>
                    </a:prstGeom>
                    <a:noFill/>
                    <a:ln w="9525">
                      <a:noFill/>
                      <a:miter lim="800000"/>
                      <a:headEnd/>
                      <a:tailEnd/>
                    </a:ln>
                  </pic:spPr>
                </pic:pic>
              </a:graphicData>
            </a:graphic>
          </wp:inline>
        </w:drawing>
      </w:r>
    </w:p>
    <w:p w:rsidR="00600096" w:rsidRDefault="00600096" w:rsidP="00600096">
      <w:pPr>
        <w:shd w:val="clear" w:color="auto" w:fill="FFFFFF"/>
        <w:spacing w:after="150" w:line="240" w:lineRule="auto"/>
        <w:jc w:val="center"/>
        <w:rPr>
          <w:rFonts w:ascii="Times New Roman" w:eastAsia="Times New Roman" w:hAnsi="Times New Roman" w:cs="Times New Roman"/>
          <w:b/>
          <w:bCs/>
          <w:color w:val="000000"/>
          <w:sz w:val="21"/>
          <w:szCs w:val="21"/>
          <w:lang w:eastAsia="ru-RU"/>
        </w:rPr>
      </w:pPr>
    </w:p>
    <w:p w:rsidR="00600096" w:rsidRDefault="00600096" w:rsidP="00600096">
      <w:pPr>
        <w:shd w:val="clear" w:color="auto" w:fill="FFFFFF"/>
        <w:spacing w:after="150" w:line="240" w:lineRule="auto"/>
        <w:jc w:val="center"/>
        <w:rPr>
          <w:rFonts w:ascii="Times New Roman" w:eastAsia="Times New Roman" w:hAnsi="Times New Roman" w:cs="Times New Roman"/>
          <w:b/>
          <w:bCs/>
          <w:color w:val="000000"/>
          <w:sz w:val="21"/>
          <w:szCs w:val="21"/>
          <w:lang w:eastAsia="ru-RU"/>
        </w:rPr>
      </w:pPr>
    </w:p>
    <w:p w:rsidR="00600096" w:rsidRDefault="00600096" w:rsidP="00600096">
      <w:pPr>
        <w:shd w:val="clear" w:color="auto" w:fill="FFFFFF"/>
        <w:spacing w:after="150" w:line="240" w:lineRule="auto"/>
        <w:jc w:val="center"/>
        <w:rPr>
          <w:rFonts w:ascii="Times New Roman" w:eastAsia="Times New Roman" w:hAnsi="Times New Roman" w:cs="Times New Roman"/>
          <w:b/>
          <w:bCs/>
          <w:color w:val="000000"/>
          <w:sz w:val="21"/>
          <w:szCs w:val="21"/>
          <w:lang w:eastAsia="ru-RU"/>
        </w:rPr>
      </w:pPr>
    </w:p>
    <w:p w:rsidR="00600096" w:rsidRDefault="00600096" w:rsidP="00600096">
      <w:pPr>
        <w:shd w:val="clear" w:color="auto" w:fill="FFFFFF"/>
        <w:spacing w:after="150" w:line="240" w:lineRule="auto"/>
        <w:jc w:val="center"/>
        <w:rPr>
          <w:rFonts w:ascii="Times New Roman" w:eastAsia="Times New Roman" w:hAnsi="Times New Roman" w:cs="Times New Roman"/>
          <w:b/>
          <w:bCs/>
          <w:color w:val="000000"/>
          <w:sz w:val="21"/>
          <w:szCs w:val="21"/>
          <w:lang w:eastAsia="ru-RU"/>
        </w:rPr>
      </w:pPr>
      <w:r>
        <w:rPr>
          <w:rFonts w:ascii="Times New Roman" w:eastAsia="Times New Roman" w:hAnsi="Times New Roman" w:cs="Times New Roman"/>
          <w:b/>
          <w:bCs/>
          <w:color w:val="000000"/>
          <w:sz w:val="21"/>
          <w:szCs w:val="21"/>
          <w:lang w:eastAsia="ru-RU"/>
        </w:rPr>
        <w:t xml:space="preserve">                                                           «Театр – это такая кафедра, </w:t>
      </w:r>
    </w:p>
    <w:p w:rsidR="00600096" w:rsidRDefault="00600096" w:rsidP="00600096">
      <w:pPr>
        <w:shd w:val="clear" w:color="auto" w:fill="FFFFFF"/>
        <w:spacing w:after="150" w:line="240" w:lineRule="auto"/>
        <w:jc w:val="center"/>
        <w:rPr>
          <w:rFonts w:ascii="Times New Roman" w:eastAsia="Times New Roman" w:hAnsi="Times New Roman" w:cs="Times New Roman"/>
          <w:b/>
          <w:bCs/>
          <w:color w:val="000000"/>
          <w:sz w:val="21"/>
          <w:szCs w:val="21"/>
          <w:lang w:eastAsia="ru-RU"/>
        </w:rPr>
      </w:pPr>
      <w:r>
        <w:rPr>
          <w:rFonts w:ascii="Times New Roman" w:eastAsia="Times New Roman" w:hAnsi="Times New Roman" w:cs="Times New Roman"/>
          <w:b/>
          <w:bCs/>
          <w:color w:val="000000"/>
          <w:sz w:val="21"/>
          <w:szCs w:val="21"/>
          <w:lang w:eastAsia="ru-RU"/>
        </w:rPr>
        <w:t xml:space="preserve">                                                                                      с </w:t>
      </w:r>
      <w:proofErr w:type="gramStart"/>
      <w:r>
        <w:rPr>
          <w:rFonts w:ascii="Times New Roman" w:eastAsia="Times New Roman" w:hAnsi="Times New Roman" w:cs="Times New Roman"/>
          <w:b/>
          <w:bCs/>
          <w:color w:val="000000"/>
          <w:sz w:val="21"/>
          <w:szCs w:val="21"/>
          <w:lang w:eastAsia="ru-RU"/>
        </w:rPr>
        <w:t>которой</w:t>
      </w:r>
      <w:proofErr w:type="gramEnd"/>
      <w:r>
        <w:rPr>
          <w:rFonts w:ascii="Times New Roman" w:eastAsia="Times New Roman" w:hAnsi="Times New Roman" w:cs="Times New Roman"/>
          <w:b/>
          <w:bCs/>
          <w:color w:val="000000"/>
          <w:sz w:val="21"/>
          <w:szCs w:val="21"/>
          <w:lang w:eastAsia="ru-RU"/>
        </w:rPr>
        <w:t xml:space="preserve"> можно сказать миру много добра»</w:t>
      </w:r>
    </w:p>
    <w:p w:rsidR="00600096" w:rsidRDefault="00600096" w:rsidP="00600096">
      <w:pPr>
        <w:shd w:val="clear" w:color="auto" w:fill="FFFFFF"/>
        <w:spacing w:after="150" w:line="240" w:lineRule="auto"/>
        <w:jc w:val="center"/>
        <w:rPr>
          <w:rFonts w:ascii="Times New Roman" w:eastAsia="Times New Roman" w:hAnsi="Times New Roman" w:cs="Times New Roman"/>
          <w:b/>
          <w:bCs/>
          <w:color w:val="000000"/>
          <w:sz w:val="21"/>
          <w:szCs w:val="21"/>
          <w:lang w:eastAsia="ru-RU"/>
        </w:rPr>
      </w:pPr>
      <w:r>
        <w:rPr>
          <w:rFonts w:ascii="Times New Roman" w:eastAsia="Times New Roman" w:hAnsi="Times New Roman" w:cs="Times New Roman"/>
          <w:b/>
          <w:bCs/>
          <w:color w:val="000000"/>
          <w:sz w:val="21"/>
          <w:szCs w:val="21"/>
          <w:lang w:eastAsia="ru-RU"/>
        </w:rPr>
        <w:t xml:space="preserve">                                                                                                                                         (Н.В.Гоголь)</w:t>
      </w:r>
    </w:p>
    <w:p w:rsidR="00600096" w:rsidRDefault="00600096" w:rsidP="00600096">
      <w:pPr>
        <w:shd w:val="clear" w:color="auto" w:fill="FFFFFF"/>
        <w:spacing w:after="150" w:line="240" w:lineRule="auto"/>
        <w:jc w:val="center"/>
        <w:rPr>
          <w:rFonts w:ascii="Times New Roman" w:eastAsia="Times New Roman" w:hAnsi="Times New Roman" w:cs="Times New Roman"/>
          <w:b/>
          <w:bCs/>
          <w:color w:val="000000"/>
          <w:sz w:val="21"/>
          <w:szCs w:val="21"/>
          <w:lang w:eastAsia="ru-RU"/>
        </w:rPr>
      </w:pPr>
      <w:r w:rsidRPr="00DD2A68">
        <w:rPr>
          <w:rFonts w:ascii="Times New Roman" w:eastAsia="Times New Roman" w:hAnsi="Times New Roman" w:cs="Times New Roman"/>
          <w:b/>
          <w:bCs/>
          <w:color w:val="000000"/>
          <w:sz w:val="21"/>
          <w:szCs w:val="21"/>
          <w:lang w:eastAsia="ru-RU"/>
        </w:rPr>
        <w:t>1.ПОЯСНИТЕЛЬНАЯ ЗАПИСКА</w:t>
      </w:r>
    </w:p>
    <w:p w:rsidR="00600096" w:rsidRPr="00DD2A68" w:rsidRDefault="00600096" w:rsidP="00600096">
      <w:pPr>
        <w:shd w:val="clear" w:color="auto" w:fill="FFFFFF"/>
        <w:spacing w:after="150" w:line="240" w:lineRule="auto"/>
        <w:jc w:val="center"/>
        <w:rPr>
          <w:rFonts w:ascii="Times New Roman" w:eastAsia="Times New Roman" w:hAnsi="Times New Roman" w:cs="Times New Roman"/>
          <w:color w:val="000000"/>
          <w:sz w:val="21"/>
          <w:szCs w:val="21"/>
          <w:lang w:eastAsia="ru-RU"/>
        </w:rPr>
      </w:pPr>
    </w:p>
    <w:p w:rsidR="00600096" w:rsidRPr="000D78B2" w:rsidRDefault="00600096" w:rsidP="00600096">
      <w:pPr>
        <w:shd w:val="clear" w:color="auto" w:fill="FFFFFF"/>
        <w:spacing w:after="150" w:line="240" w:lineRule="auto"/>
        <w:ind w:firstLine="709"/>
        <w:jc w:val="both"/>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Театр - это волшебный мир искусства, где нужны самые разные способности. И поэтому, можно не только развивать эти способности, но и с детского возраста прививать любовь к театральному искусству.</w:t>
      </w:r>
    </w:p>
    <w:p w:rsidR="00600096" w:rsidRPr="000D78B2" w:rsidRDefault="00600096" w:rsidP="00600096">
      <w:pPr>
        <w:shd w:val="clear" w:color="auto" w:fill="FFFFFF"/>
        <w:spacing w:after="150" w:line="240" w:lineRule="auto"/>
        <w:ind w:firstLine="709"/>
        <w:jc w:val="both"/>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 xml:space="preserve">Театр как искусство </w:t>
      </w:r>
      <w:r w:rsidRPr="00FE7AD4">
        <w:rPr>
          <w:rFonts w:ascii="Times New Roman" w:eastAsia="Times New Roman" w:hAnsi="Times New Roman" w:cs="Times New Roman"/>
          <w:sz w:val="24"/>
          <w:szCs w:val="24"/>
          <w:lang w:eastAsia="ru-RU"/>
        </w:rPr>
        <w:t xml:space="preserve">научит видеть прекрасное в жизни и в людях, зародит стремление самому нести в жизнь благое и доброе. В ходе реализации программы, дети с помощью выразительных средств театрального искусства таких как, интонация, мимика, жест, пластика, походка не только знакомятся с содержанием определенных литературных произведений, но и учатся воссоздавать конкретные образы, глубоко чувствовать события, взаимоотношения между героями этого произведения. </w:t>
      </w:r>
      <w:proofErr w:type="gramStart"/>
      <w:r w:rsidRPr="000D78B2">
        <w:rPr>
          <w:rFonts w:ascii="Times New Roman" w:eastAsia="Times New Roman" w:hAnsi="Times New Roman" w:cs="Times New Roman"/>
          <w:color w:val="000000"/>
          <w:sz w:val="24"/>
          <w:szCs w:val="24"/>
          <w:lang w:eastAsia="ru-RU"/>
        </w:rPr>
        <w:t>Театральная игра способствует развитию детской фантазии, воображения, памяти, всех видов детского творчества (художественно-речевого, музыкально-игрового, танцевального, сценического) в жизни школьника.</w:t>
      </w:r>
      <w:proofErr w:type="gramEnd"/>
      <w:r w:rsidRPr="000D78B2">
        <w:rPr>
          <w:rFonts w:ascii="Times New Roman" w:eastAsia="Times New Roman" w:hAnsi="Times New Roman" w:cs="Times New Roman"/>
          <w:color w:val="000000"/>
          <w:sz w:val="24"/>
          <w:szCs w:val="24"/>
          <w:lang w:eastAsia="ru-RU"/>
        </w:rPr>
        <w:t xml:space="preserve"> Одновременно способствует сплочению коллектива класса, расширению культурного диапазона учеников и учителей, повышению культуры поведения.</w:t>
      </w:r>
    </w:p>
    <w:p w:rsidR="00600096" w:rsidRPr="00B74207" w:rsidRDefault="00600096" w:rsidP="00600096">
      <w:pPr>
        <w:shd w:val="clear" w:color="auto" w:fill="FFFFFF"/>
        <w:spacing w:after="150" w:line="240" w:lineRule="auto"/>
        <w:ind w:firstLine="709"/>
        <w:jc w:val="both"/>
        <w:rPr>
          <w:rFonts w:ascii="Times New Roman" w:eastAsia="Times New Roman" w:hAnsi="Times New Roman" w:cs="Times New Roman"/>
          <w:color w:val="FF0000"/>
          <w:sz w:val="24"/>
          <w:szCs w:val="24"/>
          <w:lang w:eastAsia="ru-RU"/>
        </w:rPr>
      </w:pPr>
      <w:r w:rsidRPr="000D78B2">
        <w:rPr>
          <w:rFonts w:ascii="Times New Roman" w:eastAsia="Times New Roman" w:hAnsi="Times New Roman" w:cs="Times New Roman"/>
          <w:color w:val="000000"/>
          <w:sz w:val="24"/>
          <w:szCs w:val="24"/>
          <w:lang w:eastAsia="ru-RU"/>
        </w:rPr>
        <w:t xml:space="preserve">Особенности театрального искусства – массовость, зрелищность, синтетичность – предполагают ряд богатых возможностей, как в </w:t>
      </w:r>
      <w:proofErr w:type="spellStart"/>
      <w:r w:rsidRPr="000D78B2">
        <w:rPr>
          <w:rFonts w:ascii="Times New Roman" w:eastAsia="Times New Roman" w:hAnsi="Times New Roman" w:cs="Times New Roman"/>
          <w:color w:val="000000"/>
          <w:sz w:val="24"/>
          <w:szCs w:val="24"/>
          <w:lang w:eastAsia="ru-RU"/>
        </w:rPr>
        <w:t>развивающе-эстетическом</w:t>
      </w:r>
      <w:proofErr w:type="spellEnd"/>
      <w:r w:rsidRPr="000D78B2">
        <w:rPr>
          <w:rFonts w:ascii="Times New Roman" w:eastAsia="Times New Roman" w:hAnsi="Times New Roman" w:cs="Times New Roman"/>
          <w:color w:val="000000"/>
          <w:sz w:val="24"/>
          <w:szCs w:val="24"/>
          <w:lang w:eastAsia="ru-RU"/>
        </w:rPr>
        <w:t xml:space="preserve"> воспитании детей, так и в организации их досуга. Театр - симбиоз многих искусств, вступающих во взаимодействие </w:t>
      </w:r>
      <w:r w:rsidRPr="00FE7AD4">
        <w:rPr>
          <w:rFonts w:ascii="Times New Roman" w:eastAsia="Times New Roman" w:hAnsi="Times New Roman" w:cs="Times New Roman"/>
          <w:sz w:val="24"/>
          <w:szCs w:val="24"/>
          <w:lang w:eastAsia="ru-RU"/>
        </w:rPr>
        <w:t>друг с другом. Поэтому занятия в</w:t>
      </w:r>
      <w:r w:rsidRPr="00FE7AD4">
        <w:rPr>
          <w:rFonts w:ascii="Times New Roman" w:eastAsia="Times New Roman" w:hAnsi="Times New Roman" w:cs="Times New Roman"/>
          <w:i/>
          <w:iCs/>
          <w:sz w:val="24"/>
          <w:szCs w:val="24"/>
          <w:lang w:eastAsia="ru-RU"/>
        </w:rPr>
        <w:t> </w:t>
      </w:r>
      <w:r w:rsidRPr="00FE7AD4">
        <w:rPr>
          <w:rFonts w:ascii="Times New Roman" w:eastAsia="Times New Roman" w:hAnsi="Times New Roman" w:cs="Times New Roman"/>
          <w:sz w:val="24"/>
          <w:szCs w:val="24"/>
          <w:lang w:eastAsia="ru-RU"/>
        </w:rPr>
        <w:t>театральном коллективе сочетаются с занятиями танцем, музыкой, изобразительным искусством и прикладными ремесла</w:t>
      </w:r>
      <w:r w:rsidRPr="00FE7AD4">
        <w:rPr>
          <w:rFonts w:ascii="Times New Roman" w:eastAsia="Times New Roman" w:hAnsi="Times New Roman" w:cs="Times New Roman"/>
          <w:sz w:val="24"/>
          <w:szCs w:val="24"/>
          <w:lang w:eastAsia="ru-RU"/>
        </w:rPr>
        <w:softHyphen/>
        <w:t>ми.</w:t>
      </w:r>
    </w:p>
    <w:p w:rsidR="00600096" w:rsidRPr="000D78B2" w:rsidRDefault="00600096" w:rsidP="00600096">
      <w:pPr>
        <w:shd w:val="clear" w:color="auto" w:fill="FFFFFF"/>
        <w:spacing w:after="150" w:line="240" w:lineRule="auto"/>
        <w:ind w:firstLine="709"/>
        <w:jc w:val="both"/>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Данная программа учитывает эти особенности общения с театром и рассматривает их как возможность воспитывать зрительскую и исполнительскую культуру.</w:t>
      </w:r>
    </w:p>
    <w:p w:rsidR="00600096" w:rsidRPr="000D78B2" w:rsidRDefault="00600096" w:rsidP="00600096">
      <w:pPr>
        <w:shd w:val="clear" w:color="auto" w:fill="FFFFFF"/>
        <w:spacing w:after="150" w:line="240" w:lineRule="auto"/>
        <w:ind w:firstLine="709"/>
        <w:jc w:val="both"/>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 xml:space="preserve">Театральное искусство своей многомерностью, своей многоликостью и синтетической природой способно помочь ребёнку раздвинуть рамки постижения мира. Увлечь его добром, желанием делиться своими мыслями, умением слышать других, развиваться, творя и играя. Ведь именно игра есть непременный атрибут театрального искусства, и вместе с тем при наличии игры дети и педагоги взаимодействуют, получая максимально положительный </w:t>
      </w:r>
      <w:proofErr w:type="spellStart"/>
      <w:r w:rsidRPr="000D78B2">
        <w:rPr>
          <w:rFonts w:ascii="Times New Roman" w:eastAsia="Times New Roman" w:hAnsi="Times New Roman" w:cs="Times New Roman"/>
          <w:color w:val="000000"/>
          <w:sz w:val="24"/>
          <w:szCs w:val="24"/>
          <w:lang w:eastAsia="ru-RU"/>
        </w:rPr>
        <w:t>результат</w:t>
      </w:r>
      <w:proofErr w:type="gramStart"/>
      <w:r w:rsidRPr="000D78B2">
        <w:rPr>
          <w:rFonts w:ascii="Times New Roman" w:eastAsia="Times New Roman" w:hAnsi="Times New Roman" w:cs="Times New Roman"/>
          <w:color w:val="000000"/>
          <w:sz w:val="24"/>
          <w:szCs w:val="24"/>
          <w:lang w:eastAsia="ru-RU"/>
        </w:rPr>
        <w:t>.Н</w:t>
      </w:r>
      <w:proofErr w:type="gramEnd"/>
      <w:r w:rsidRPr="000D78B2">
        <w:rPr>
          <w:rFonts w:ascii="Times New Roman" w:eastAsia="Times New Roman" w:hAnsi="Times New Roman" w:cs="Times New Roman"/>
          <w:color w:val="000000"/>
          <w:sz w:val="24"/>
          <w:szCs w:val="24"/>
          <w:lang w:eastAsia="ru-RU"/>
        </w:rPr>
        <w:t>а</w:t>
      </w:r>
      <w:proofErr w:type="spellEnd"/>
      <w:r w:rsidRPr="000D78B2">
        <w:rPr>
          <w:rFonts w:ascii="Times New Roman" w:eastAsia="Times New Roman" w:hAnsi="Times New Roman" w:cs="Times New Roman"/>
          <w:color w:val="000000"/>
          <w:sz w:val="24"/>
          <w:szCs w:val="24"/>
          <w:lang w:eastAsia="ru-RU"/>
        </w:rPr>
        <w:t xml:space="preserve"> занятиях школьники знакомятся с видами и жанрами театрального искусства, с процессом подготовки спектакля, со спецификой актёрского мастерства.</w:t>
      </w:r>
    </w:p>
    <w:p w:rsidR="00600096" w:rsidRPr="000D78B2" w:rsidRDefault="00600096" w:rsidP="00600096">
      <w:pPr>
        <w:shd w:val="clear" w:color="auto" w:fill="FFFFFF"/>
        <w:spacing w:after="150" w:line="240" w:lineRule="auto"/>
        <w:ind w:firstLine="709"/>
        <w:jc w:val="both"/>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 xml:space="preserve">Программа ориентирована на развитие личности ребенка, на требования к его личностным и </w:t>
      </w:r>
      <w:proofErr w:type="spellStart"/>
      <w:r w:rsidRPr="000D78B2">
        <w:rPr>
          <w:rFonts w:ascii="Times New Roman" w:eastAsia="Times New Roman" w:hAnsi="Times New Roman" w:cs="Times New Roman"/>
          <w:color w:val="000000"/>
          <w:sz w:val="24"/>
          <w:szCs w:val="24"/>
          <w:lang w:eastAsia="ru-RU"/>
        </w:rPr>
        <w:t>метапредметным</w:t>
      </w:r>
      <w:proofErr w:type="spellEnd"/>
      <w:r w:rsidRPr="000D78B2">
        <w:rPr>
          <w:rFonts w:ascii="Times New Roman" w:eastAsia="Times New Roman" w:hAnsi="Times New Roman" w:cs="Times New Roman"/>
          <w:color w:val="000000"/>
          <w:sz w:val="24"/>
          <w:szCs w:val="24"/>
          <w:lang w:eastAsia="ru-RU"/>
        </w:rPr>
        <w:t xml:space="preserve"> результатам, направлена на </w:t>
      </w:r>
      <w:proofErr w:type="spellStart"/>
      <w:r w:rsidRPr="000D78B2">
        <w:rPr>
          <w:rFonts w:ascii="Times New Roman" w:eastAsia="Times New Roman" w:hAnsi="Times New Roman" w:cs="Times New Roman"/>
          <w:color w:val="000000"/>
          <w:sz w:val="24"/>
          <w:szCs w:val="24"/>
          <w:lang w:eastAsia="ru-RU"/>
        </w:rPr>
        <w:t>гуманизациювоспитательно-образовательной</w:t>
      </w:r>
      <w:proofErr w:type="spellEnd"/>
      <w:r w:rsidRPr="000D78B2">
        <w:rPr>
          <w:rFonts w:ascii="Times New Roman" w:eastAsia="Times New Roman" w:hAnsi="Times New Roman" w:cs="Times New Roman"/>
          <w:color w:val="000000"/>
          <w:sz w:val="24"/>
          <w:szCs w:val="24"/>
          <w:lang w:eastAsia="ru-RU"/>
        </w:rPr>
        <w:t xml:space="preserve"> работы с детьми, основана на психол</w:t>
      </w:r>
      <w:r>
        <w:rPr>
          <w:rFonts w:ascii="Times New Roman" w:eastAsia="Times New Roman" w:hAnsi="Times New Roman" w:cs="Times New Roman"/>
          <w:color w:val="000000"/>
          <w:sz w:val="24"/>
          <w:szCs w:val="24"/>
          <w:lang w:eastAsia="ru-RU"/>
        </w:rPr>
        <w:t>огических особенностях развития детей</w:t>
      </w:r>
      <w:r w:rsidRPr="000D78B2">
        <w:rPr>
          <w:rFonts w:ascii="Times New Roman" w:eastAsia="Times New Roman" w:hAnsi="Times New Roman" w:cs="Times New Roman"/>
          <w:color w:val="000000"/>
          <w:sz w:val="24"/>
          <w:szCs w:val="24"/>
          <w:lang w:eastAsia="ru-RU"/>
        </w:rPr>
        <w:t>.</w:t>
      </w:r>
    </w:p>
    <w:p w:rsidR="00600096" w:rsidRDefault="00600096" w:rsidP="00600096">
      <w:pPr>
        <w:spacing w:after="0" w:line="240" w:lineRule="auto"/>
        <w:ind w:firstLine="709"/>
        <w:jc w:val="both"/>
        <w:rPr>
          <w:rFonts w:ascii="Times New Roman" w:eastAsia="Times New Roman" w:hAnsi="Times New Roman" w:cs="Times New Roman"/>
          <w:bCs/>
          <w:sz w:val="24"/>
          <w:szCs w:val="24"/>
          <w:lang w:eastAsia="ru-RU"/>
        </w:rPr>
      </w:pPr>
      <w:r w:rsidRPr="00D5500B">
        <w:rPr>
          <w:rFonts w:ascii="Times New Roman" w:eastAsia="Times New Roman" w:hAnsi="Times New Roman" w:cs="Times New Roman"/>
          <w:bCs/>
          <w:sz w:val="24"/>
          <w:szCs w:val="24"/>
          <w:lang w:eastAsia="ru-RU"/>
        </w:rPr>
        <w:t>Программа разработана с учётом следующих нормативных документов и рекомендаций:</w:t>
      </w:r>
    </w:p>
    <w:p w:rsidR="00600096" w:rsidRPr="00967D1C" w:rsidRDefault="00600096" w:rsidP="00600096">
      <w:pPr>
        <w:pStyle w:val="a8"/>
        <w:spacing w:line="288" w:lineRule="auto"/>
        <w:ind w:firstLine="709"/>
        <w:jc w:val="both"/>
        <w:rPr>
          <w:bCs/>
        </w:rPr>
      </w:pPr>
      <w:r w:rsidRPr="00967D1C">
        <w:rPr>
          <w:bCs/>
        </w:rPr>
        <w:t>Программа разработана с учётом следующих нормативных документов и рекомендаций:</w:t>
      </w:r>
    </w:p>
    <w:p w:rsidR="00600096" w:rsidRPr="00967D1C" w:rsidRDefault="00600096" w:rsidP="00600096">
      <w:pPr>
        <w:shd w:val="clear" w:color="auto" w:fill="FFFFFF"/>
        <w:spacing w:after="0" w:line="288" w:lineRule="auto"/>
        <w:ind w:firstLine="709"/>
        <w:contextualSpacing/>
        <w:jc w:val="both"/>
        <w:rPr>
          <w:rFonts w:ascii="Times New Roman" w:eastAsia="Times New Roman" w:hAnsi="Times New Roman" w:cs="Times New Roman"/>
          <w:bCs/>
          <w:sz w:val="24"/>
          <w:szCs w:val="24"/>
        </w:rPr>
      </w:pPr>
      <w:r w:rsidRPr="00967D1C">
        <w:rPr>
          <w:rFonts w:ascii="Times New Roman" w:eastAsia="Times New Roman" w:hAnsi="Times New Roman" w:cs="Times New Roman"/>
          <w:bCs/>
          <w:sz w:val="24"/>
          <w:szCs w:val="24"/>
        </w:rPr>
        <w:t>Федеральный закон об образовании в Российской Федерации от 29.12.2012 №273-ФЗ</w:t>
      </w:r>
    </w:p>
    <w:p w:rsidR="00600096" w:rsidRPr="00967D1C" w:rsidRDefault="00600096" w:rsidP="00600096">
      <w:pPr>
        <w:shd w:val="clear" w:color="auto" w:fill="FFFFFF"/>
        <w:spacing w:after="0" w:line="288" w:lineRule="auto"/>
        <w:ind w:firstLine="709"/>
        <w:contextualSpacing/>
        <w:jc w:val="both"/>
        <w:rPr>
          <w:rFonts w:ascii="Times New Roman" w:eastAsia="Times New Roman" w:hAnsi="Times New Roman" w:cs="Times New Roman"/>
          <w:bCs/>
          <w:sz w:val="24"/>
          <w:szCs w:val="24"/>
        </w:rPr>
      </w:pPr>
      <w:r w:rsidRPr="00967D1C">
        <w:rPr>
          <w:rFonts w:ascii="Times New Roman" w:eastAsia="Times New Roman" w:hAnsi="Times New Roman" w:cs="Times New Roman"/>
          <w:bCs/>
          <w:sz w:val="24"/>
          <w:szCs w:val="24"/>
        </w:rPr>
        <w:t>Концепция развития дополнительного образования детей от 4.09.2014 №1726-р</w:t>
      </w:r>
    </w:p>
    <w:p w:rsidR="00600096" w:rsidRPr="00967D1C" w:rsidRDefault="00600096" w:rsidP="00600096">
      <w:pPr>
        <w:shd w:val="clear" w:color="auto" w:fill="FFFFFF"/>
        <w:spacing w:after="0" w:line="288" w:lineRule="auto"/>
        <w:ind w:firstLine="709"/>
        <w:contextualSpacing/>
        <w:jc w:val="both"/>
        <w:rPr>
          <w:rFonts w:ascii="Times New Roman" w:eastAsia="Times New Roman" w:hAnsi="Times New Roman" w:cs="Times New Roman"/>
          <w:bCs/>
          <w:sz w:val="24"/>
          <w:szCs w:val="24"/>
        </w:rPr>
      </w:pPr>
      <w:r w:rsidRPr="00967D1C">
        <w:rPr>
          <w:rFonts w:ascii="Times New Roman" w:eastAsia="Times New Roman" w:hAnsi="Times New Roman" w:cs="Times New Roman"/>
          <w:bCs/>
          <w:sz w:val="24"/>
          <w:szCs w:val="24"/>
        </w:rPr>
        <w:t xml:space="preserve">Федеральный проект «Успех каждого ребенка» в рамках Национального проекта «Образование», утвержденного Протоколом заседания президиума Совета при </w:t>
      </w:r>
      <w:r w:rsidRPr="00967D1C">
        <w:rPr>
          <w:rFonts w:ascii="Times New Roman" w:eastAsia="Times New Roman" w:hAnsi="Times New Roman" w:cs="Times New Roman"/>
          <w:bCs/>
          <w:sz w:val="24"/>
          <w:szCs w:val="24"/>
        </w:rPr>
        <w:lastRenderedPageBreak/>
        <w:t>Президенте Российской Федерации по стратегическому развитию и национальным проектам от 3.09.2018 №10</w:t>
      </w:r>
    </w:p>
    <w:p w:rsidR="00600096" w:rsidRPr="00967D1C" w:rsidRDefault="00600096" w:rsidP="00600096">
      <w:pPr>
        <w:shd w:val="clear" w:color="auto" w:fill="FFFFFF"/>
        <w:spacing w:after="0" w:line="288" w:lineRule="auto"/>
        <w:ind w:firstLine="709"/>
        <w:contextualSpacing/>
        <w:jc w:val="both"/>
        <w:rPr>
          <w:rFonts w:ascii="Times New Roman" w:eastAsia="Times New Roman" w:hAnsi="Times New Roman" w:cs="Times New Roman"/>
          <w:bCs/>
          <w:sz w:val="24"/>
          <w:szCs w:val="24"/>
        </w:rPr>
      </w:pPr>
      <w:r w:rsidRPr="00967D1C">
        <w:rPr>
          <w:rFonts w:ascii="Times New Roman" w:eastAsia="Times New Roman" w:hAnsi="Times New Roman" w:cs="Times New Roman"/>
          <w:bCs/>
          <w:sz w:val="24"/>
          <w:szCs w:val="24"/>
        </w:rPr>
        <w:t xml:space="preserve">Приказ </w:t>
      </w:r>
      <w:proofErr w:type="spellStart"/>
      <w:r w:rsidRPr="00967D1C">
        <w:rPr>
          <w:rFonts w:ascii="Times New Roman" w:eastAsia="Times New Roman" w:hAnsi="Times New Roman" w:cs="Times New Roman"/>
          <w:bCs/>
          <w:sz w:val="24"/>
          <w:szCs w:val="24"/>
        </w:rPr>
        <w:t>Минпроса</w:t>
      </w:r>
      <w:proofErr w:type="spellEnd"/>
      <w:r w:rsidRPr="00967D1C">
        <w:rPr>
          <w:rFonts w:ascii="Times New Roman" w:eastAsia="Times New Roman" w:hAnsi="Times New Roman" w:cs="Times New Roman"/>
          <w:bCs/>
          <w:sz w:val="24"/>
          <w:szCs w:val="24"/>
        </w:rPr>
        <w:t xml:space="preserve"> России от 3.09.2019 №467 «Об утверждении Целевой </w:t>
      </w:r>
      <w:proofErr w:type="gramStart"/>
      <w:r w:rsidRPr="00967D1C">
        <w:rPr>
          <w:rFonts w:ascii="Times New Roman" w:eastAsia="Times New Roman" w:hAnsi="Times New Roman" w:cs="Times New Roman"/>
          <w:bCs/>
          <w:sz w:val="24"/>
          <w:szCs w:val="24"/>
        </w:rPr>
        <w:t>модели развития региональных систем дополнительного образования детей</w:t>
      </w:r>
      <w:proofErr w:type="gramEnd"/>
      <w:r w:rsidRPr="00967D1C">
        <w:rPr>
          <w:rFonts w:ascii="Times New Roman" w:eastAsia="Times New Roman" w:hAnsi="Times New Roman" w:cs="Times New Roman"/>
          <w:bCs/>
          <w:sz w:val="24"/>
          <w:szCs w:val="24"/>
        </w:rPr>
        <w:t>»</w:t>
      </w:r>
    </w:p>
    <w:p w:rsidR="00600096" w:rsidRPr="00967D1C" w:rsidRDefault="00600096" w:rsidP="00600096">
      <w:pPr>
        <w:shd w:val="clear" w:color="auto" w:fill="FFFFFF"/>
        <w:spacing w:after="0" w:line="288" w:lineRule="auto"/>
        <w:ind w:firstLine="709"/>
        <w:contextualSpacing/>
        <w:jc w:val="both"/>
        <w:rPr>
          <w:rFonts w:ascii="Times New Roman" w:eastAsia="Times New Roman" w:hAnsi="Times New Roman" w:cs="Times New Roman"/>
          <w:bCs/>
          <w:sz w:val="24"/>
          <w:szCs w:val="24"/>
        </w:rPr>
      </w:pPr>
      <w:r w:rsidRPr="00967D1C">
        <w:rPr>
          <w:rFonts w:ascii="Times New Roman" w:eastAsia="Times New Roman" w:hAnsi="Times New Roman" w:cs="Times New Roman"/>
          <w:bCs/>
          <w:sz w:val="24"/>
          <w:szCs w:val="24"/>
        </w:rPr>
        <w:t>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w:t>
      </w:r>
    </w:p>
    <w:p w:rsidR="00600096" w:rsidRPr="00967D1C" w:rsidRDefault="00600096" w:rsidP="00600096">
      <w:pPr>
        <w:shd w:val="clear" w:color="auto" w:fill="FFFFFF"/>
        <w:spacing w:after="0" w:line="288" w:lineRule="auto"/>
        <w:ind w:firstLine="709"/>
        <w:contextualSpacing/>
        <w:jc w:val="both"/>
        <w:rPr>
          <w:rFonts w:ascii="Times New Roman" w:eastAsia="Times New Roman" w:hAnsi="Times New Roman" w:cs="Times New Roman"/>
          <w:bCs/>
          <w:sz w:val="24"/>
          <w:szCs w:val="24"/>
        </w:rPr>
      </w:pPr>
      <w:r w:rsidRPr="00967D1C">
        <w:rPr>
          <w:rFonts w:ascii="Times New Roman" w:eastAsia="Times New Roman" w:hAnsi="Times New Roman" w:cs="Times New Roman"/>
          <w:bCs/>
          <w:sz w:val="24"/>
          <w:szCs w:val="24"/>
        </w:rPr>
        <w:t>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600096" w:rsidRPr="00967D1C" w:rsidRDefault="00600096" w:rsidP="00600096">
      <w:pPr>
        <w:shd w:val="clear" w:color="auto" w:fill="FFFFFF"/>
        <w:spacing w:after="0" w:line="288" w:lineRule="auto"/>
        <w:ind w:firstLine="709"/>
        <w:contextualSpacing/>
        <w:jc w:val="both"/>
        <w:rPr>
          <w:rFonts w:ascii="Times New Roman" w:eastAsia="Times New Roman" w:hAnsi="Times New Roman" w:cs="Times New Roman"/>
          <w:bCs/>
          <w:sz w:val="24"/>
          <w:szCs w:val="24"/>
        </w:rPr>
      </w:pPr>
      <w:r w:rsidRPr="00967D1C">
        <w:rPr>
          <w:rFonts w:ascii="Times New Roman" w:eastAsia="Times New Roman" w:hAnsi="Times New Roman" w:cs="Times New Roman"/>
          <w:bCs/>
          <w:sz w:val="24"/>
          <w:szCs w:val="24"/>
        </w:rPr>
        <w:t>Приоритетный национальный проект «Образование», утвержденный Протоколом заседания президиума Совета при Президенте Российской Федерации по стратегическому развитию и национальным проектам от 3.09.2018 №10.</w:t>
      </w:r>
    </w:p>
    <w:p w:rsidR="00600096" w:rsidRPr="00967D1C" w:rsidRDefault="00600096" w:rsidP="00600096">
      <w:pPr>
        <w:shd w:val="clear" w:color="auto" w:fill="FFFFFF"/>
        <w:spacing w:after="0" w:line="288" w:lineRule="auto"/>
        <w:ind w:firstLine="709"/>
        <w:contextualSpacing/>
        <w:jc w:val="both"/>
        <w:rPr>
          <w:rFonts w:ascii="Times New Roman" w:eastAsia="Times New Roman" w:hAnsi="Times New Roman" w:cs="Times New Roman"/>
          <w:bCs/>
          <w:sz w:val="24"/>
          <w:szCs w:val="24"/>
        </w:rPr>
      </w:pPr>
      <w:r w:rsidRPr="00967D1C">
        <w:rPr>
          <w:rFonts w:ascii="Times New Roman" w:eastAsia="Times New Roman" w:hAnsi="Times New Roman" w:cs="Times New Roman"/>
          <w:bCs/>
          <w:sz w:val="24"/>
          <w:szCs w:val="24"/>
        </w:rPr>
        <w:t xml:space="preserve">Приказ Министерства Просвещения Российской Федерации от 03 сентября 2019 года №467 «Об утверждении Целевой </w:t>
      </w:r>
      <w:proofErr w:type="gramStart"/>
      <w:r w:rsidRPr="00967D1C">
        <w:rPr>
          <w:rFonts w:ascii="Times New Roman" w:eastAsia="Times New Roman" w:hAnsi="Times New Roman" w:cs="Times New Roman"/>
          <w:bCs/>
          <w:sz w:val="24"/>
          <w:szCs w:val="24"/>
        </w:rPr>
        <w:t>модели развития региональных систем дополнительного образования детей</w:t>
      </w:r>
      <w:proofErr w:type="gramEnd"/>
      <w:r w:rsidRPr="00967D1C">
        <w:rPr>
          <w:rFonts w:ascii="Times New Roman" w:eastAsia="Times New Roman" w:hAnsi="Times New Roman" w:cs="Times New Roman"/>
          <w:bCs/>
          <w:sz w:val="24"/>
          <w:szCs w:val="24"/>
        </w:rPr>
        <w:t>».</w:t>
      </w:r>
    </w:p>
    <w:p w:rsidR="00600096" w:rsidRPr="00967D1C" w:rsidRDefault="00600096" w:rsidP="00600096">
      <w:pPr>
        <w:shd w:val="clear" w:color="auto" w:fill="FFFFFF"/>
        <w:spacing w:after="0" w:line="288" w:lineRule="auto"/>
        <w:ind w:firstLine="709"/>
        <w:contextualSpacing/>
        <w:jc w:val="both"/>
        <w:rPr>
          <w:rFonts w:ascii="Times New Roman" w:eastAsia="Times New Roman" w:hAnsi="Times New Roman" w:cs="Times New Roman"/>
          <w:bCs/>
          <w:sz w:val="24"/>
          <w:szCs w:val="24"/>
        </w:rPr>
      </w:pPr>
      <w:r w:rsidRPr="00967D1C">
        <w:rPr>
          <w:rFonts w:ascii="Times New Roman" w:eastAsia="Times New Roman" w:hAnsi="Times New Roman" w:cs="Times New Roman"/>
          <w:bCs/>
          <w:sz w:val="24"/>
          <w:szCs w:val="24"/>
        </w:rPr>
        <w:t>Профессиональный стандарт «Педагог дополнительного образования детей и взрослых» (утвержден приказом Министерства труда и социальной защиты РФ от 5 мая 2018 года №298н).</w:t>
      </w:r>
    </w:p>
    <w:p w:rsidR="00600096" w:rsidRPr="00967D1C" w:rsidRDefault="00600096" w:rsidP="00600096">
      <w:pPr>
        <w:shd w:val="clear" w:color="auto" w:fill="FFFFFF"/>
        <w:spacing w:after="0" w:line="288" w:lineRule="auto"/>
        <w:ind w:firstLine="709"/>
        <w:contextualSpacing/>
        <w:jc w:val="both"/>
        <w:rPr>
          <w:rFonts w:ascii="Times New Roman" w:eastAsia="Times New Roman" w:hAnsi="Times New Roman" w:cs="Times New Roman"/>
          <w:bCs/>
          <w:sz w:val="24"/>
          <w:szCs w:val="24"/>
        </w:rPr>
      </w:pPr>
      <w:r w:rsidRPr="00967D1C">
        <w:rPr>
          <w:rFonts w:ascii="Times New Roman" w:eastAsia="Times New Roman" w:hAnsi="Times New Roman" w:cs="Times New Roman"/>
          <w:bCs/>
          <w:sz w:val="24"/>
          <w:szCs w:val="24"/>
        </w:rPr>
        <w:t>Методическое пособие «Алгоритм организации электронного обучения и применения дистанционных образовательных технологий в дополнительном образовании»</w:t>
      </w:r>
    </w:p>
    <w:p w:rsidR="00600096" w:rsidRPr="00967D1C" w:rsidRDefault="00600096" w:rsidP="00600096">
      <w:pPr>
        <w:shd w:val="clear" w:color="auto" w:fill="FFFFFF"/>
        <w:spacing w:after="0" w:line="288" w:lineRule="auto"/>
        <w:ind w:firstLine="709"/>
        <w:contextualSpacing/>
        <w:jc w:val="both"/>
        <w:rPr>
          <w:rFonts w:ascii="Times New Roman" w:eastAsia="Times New Roman" w:hAnsi="Times New Roman" w:cs="Times New Roman"/>
          <w:bCs/>
          <w:sz w:val="24"/>
          <w:szCs w:val="24"/>
        </w:rPr>
      </w:pPr>
      <w:r w:rsidRPr="00967D1C">
        <w:rPr>
          <w:rFonts w:ascii="Times New Roman" w:eastAsia="Times New Roman" w:hAnsi="Times New Roman" w:cs="Times New Roman"/>
          <w:bCs/>
          <w:sz w:val="24"/>
          <w:szCs w:val="24"/>
        </w:rPr>
        <w:t xml:space="preserve">Санитарно-эпидемиологические правила и нормативы </w:t>
      </w:r>
      <w:proofErr w:type="spellStart"/>
      <w:r w:rsidRPr="00967D1C">
        <w:rPr>
          <w:rFonts w:ascii="Times New Roman" w:eastAsia="Times New Roman" w:hAnsi="Times New Roman" w:cs="Times New Roman"/>
          <w:bCs/>
          <w:sz w:val="24"/>
          <w:szCs w:val="24"/>
        </w:rPr>
        <w:t>СанПиН</w:t>
      </w:r>
      <w:proofErr w:type="spellEnd"/>
      <w:r w:rsidRPr="00967D1C">
        <w:rPr>
          <w:rFonts w:ascii="Times New Roman" w:eastAsia="Times New Roman" w:hAnsi="Times New Roman" w:cs="Times New Roman"/>
          <w:bCs/>
          <w:sz w:val="24"/>
          <w:szCs w:val="24"/>
        </w:rPr>
        <w:t xml:space="preserve"> 2.4.4.3172-14 (зарегистрировано в Минюсте России 20.08.2014 №33660)</w:t>
      </w:r>
    </w:p>
    <w:p w:rsidR="00600096" w:rsidRPr="00967D1C" w:rsidRDefault="00600096" w:rsidP="00600096">
      <w:pPr>
        <w:shd w:val="clear" w:color="auto" w:fill="FFFFFF"/>
        <w:spacing w:after="0" w:line="288" w:lineRule="auto"/>
        <w:ind w:firstLine="709"/>
        <w:contextualSpacing/>
        <w:jc w:val="both"/>
        <w:rPr>
          <w:rFonts w:ascii="Times New Roman" w:eastAsia="Times New Roman" w:hAnsi="Times New Roman" w:cs="Times New Roman"/>
          <w:bCs/>
          <w:sz w:val="24"/>
          <w:szCs w:val="24"/>
        </w:rPr>
      </w:pPr>
      <w:proofErr w:type="gramStart"/>
      <w:r w:rsidRPr="00967D1C">
        <w:rPr>
          <w:rFonts w:ascii="Times New Roman" w:eastAsia="Times New Roman" w:hAnsi="Times New Roman" w:cs="Times New Roman"/>
          <w:bCs/>
          <w:sz w:val="24"/>
          <w:szCs w:val="24"/>
          <w:lang w:eastAsia="zh-CN"/>
        </w:rPr>
        <w:t xml:space="preserve">Письмо </w:t>
      </w:r>
      <w:proofErr w:type="spellStart"/>
      <w:r w:rsidRPr="00967D1C">
        <w:rPr>
          <w:rFonts w:ascii="Times New Roman" w:eastAsia="Times New Roman" w:hAnsi="Times New Roman" w:cs="Times New Roman"/>
          <w:bCs/>
          <w:sz w:val="24"/>
          <w:szCs w:val="24"/>
          <w:lang w:eastAsia="zh-CN"/>
        </w:rPr>
        <w:t>Минобрнауки</w:t>
      </w:r>
      <w:proofErr w:type="spellEnd"/>
      <w:r w:rsidRPr="00967D1C">
        <w:rPr>
          <w:rFonts w:ascii="Times New Roman" w:eastAsia="Times New Roman" w:hAnsi="Times New Roman" w:cs="Times New Roman"/>
          <w:bCs/>
          <w:sz w:val="24"/>
          <w:szCs w:val="24"/>
          <w:lang w:eastAsia="zh-CN"/>
        </w:rPr>
        <w:t xml:space="preserve"> России от 29.03.2016 №ВК-641/09 «О направлении методических рекомендаций по реализации адаптированных дополнительных общеобразовательных программ, способствующих социально-психологической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 </w:t>
      </w:r>
      <w:proofErr w:type="gramEnd"/>
    </w:p>
    <w:p w:rsidR="00600096" w:rsidRPr="00967D1C" w:rsidRDefault="00600096" w:rsidP="00600096">
      <w:pPr>
        <w:shd w:val="clear" w:color="auto" w:fill="FFFFFF"/>
        <w:spacing w:after="0" w:line="288" w:lineRule="auto"/>
        <w:ind w:firstLine="709"/>
        <w:contextualSpacing/>
        <w:jc w:val="both"/>
        <w:rPr>
          <w:rFonts w:ascii="Times New Roman" w:eastAsia="Times New Roman" w:hAnsi="Times New Roman" w:cs="Times New Roman"/>
          <w:bCs/>
          <w:sz w:val="24"/>
          <w:szCs w:val="24"/>
        </w:rPr>
      </w:pPr>
      <w:r w:rsidRPr="00967D1C">
        <w:rPr>
          <w:rFonts w:ascii="Times New Roman" w:eastAsia="Times New Roman" w:hAnsi="Times New Roman" w:cs="Times New Roman"/>
          <w:bCs/>
          <w:sz w:val="24"/>
          <w:szCs w:val="24"/>
        </w:rPr>
        <w:t xml:space="preserve">Письмо Министерства образования и науки республики Татарстан от 04.04.2020 №4123/20 «О направлении методических рекомендаций по организации электронного обучения с применением дистанционных образовательных технологий в образовательных организациях, реализующих дополнительные общеобразовательные программы». </w:t>
      </w:r>
    </w:p>
    <w:p w:rsidR="00600096" w:rsidRPr="00967D1C" w:rsidRDefault="00600096" w:rsidP="00600096">
      <w:pPr>
        <w:shd w:val="clear" w:color="auto" w:fill="FFFFFF"/>
        <w:spacing w:after="0" w:line="288" w:lineRule="auto"/>
        <w:ind w:firstLine="709"/>
        <w:contextualSpacing/>
        <w:jc w:val="both"/>
        <w:rPr>
          <w:rFonts w:ascii="Times New Roman" w:eastAsia="Times New Roman" w:hAnsi="Times New Roman" w:cs="Times New Roman"/>
          <w:bCs/>
          <w:sz w:val="24"/>
          <w:szCs w:val="24"/>
        </w:rPr>
      </w:pPr>
      <w:r w:rsidRPr="00967D1C">
        <w:rPr>
          <w:rFonts w:ascii="Times New Roman" w:eastAsia="Times New Roman" w:hAnsi="Times New Roman" w:cs="Times New Roman"/>
          <w:bCs/>
          <w:sz w:val="24"/>
          <w:szCs w:val="24"/>
          <w:lang w:eastAsia="zh-CN"/>
        </w:rPr>
        <w:t>Методические рекомендации по проектированию и реализации дополнительных общеобразовательных программ (в том числе адаптированных). / Сост. Ю.Ю.Владимирова, Э.Г.Демина - Казань: РЦВР, 2021</w:t>
      </w:r>
    </w:p>
    <w:p w:rsidR="00600096" w:rsidRPr="00967D1C" w:rsidRDefault="00600096" w:rsidP="00600096">
      <w:pPr>
        <w:shd w:val="clear" w:color="auto" w:fill="FFFFFF"/>
        <w:spacing w:after="0" w:line="288" w:lineRule="auto"/>
        <w:contextualSpacing/>
        <w:jc w:val="both"/>
        <w:rPr>
          <w:rFonts w:ascii="Times New Roman" w:eastAsia="Times New Roman" w:hAnsi="Times New Roman" w:cs="Times New Roman"/>
          <w:bCs/>
          <w:sz w:val="24"/>
          <w:szCs w:val="24"/>
        </w:rPr>
      </w:pPr>
      <w:r w:rsidRPr="00967D1C">
        <w:rPr>
          <w:rFonts w:ascii="Times New Roman" w:eastAsia="Times New Roman" w:hAnsi="Times New Roman" w:cs="Times New Roman"/>
          <w:bCs/>
          <w:sz w:val="24"/>
          <w:szCs w:val="24"/>
        </w:rPr>
        <w:t>Устав образовательной организации и иных нормативных правовых документов.</w:t>
      </w:r>
    </w:p>
    <w:p w:rsidR="00600096" w:rsidRDefault="00600096" w:rsidP="00600096">
      <w:pPr>
        <w:spacing w:after="0" w:line="240" w:lineRule="auto"/>
        <w:jc w:val="both"/>
        <w:rPr>
          <w:rFonts w:ascii="Times New Roman" w:eastAsia="Times New Roman" w:hAnsi="Times New Roman" w:cs="Times New Roman"/>
          <w:bCs/>
          <w:sz w:val="24"/>
          <w:szCs w:val="24"/>
          <w:lang w:eastAsia="ru-RU"/>
        </w:rPr>
      </w:pPr>
    </w:p>
    <w:p w:rsidR="00600096" w:rsidRDefault="00600096" w:rsidP="00600096">
      <w:pPr>
        <w:spacing w:after="0" w:line="240" w:lineRule="auto"/>
        <w:jc w:val="both"/>
        <w:rPr>
          <w:rFonts w:ascii="Times New Roman" w:eastAsia="Times New Roman" w:hAnsi="Times New Roman" w:cs="Times New Roman"/>
          <w:bCs/>
          <w:color w:val="000000" w:themeColor="text1"/>
          <w:sz w:val="24"/>
          <w:szCs w:val="24"/>
          <w:lang w:eastAsia="ru-RU"/>
        </w:rPr>
      </w:pPr>
      <w:r w:rsidRPr="00A32F6B">
        <w:rPr>
          <w:rFonts w:ascii="Times New Roman" w:eastAsia="Times New Roman" w:hAnsi="Times New Roman" w:cs="Times New Roman"/>
          <w:b/>
          <w:bCs/>
          <w:sz w:val="24"/>
          <w:szCs w:val="24"/>
          <w:lang w:eastAsia="ru-RU"/>
        </w:rPr>
        <w:t>Педагогическая целесообразность</w:t>
      </w:r>
      <w:r w:rsidRPr="00D01611">
        <w:rPr>
          <w:rFonts w:ascii="Times New Roman" w:eastAsia="Times New Roman" w:hAnsi="Times New Roman" w:cs="Times New Roman"/>
          <w:bCs/>
          <w:color w:val="000000" w:themeColor="text1"/>
          <w:sz w:val="24"/>
          <w:szCs w:val="24"/>
          <w:lang w:eastAsia="ru-RU"/>
        </w:rPr>
        <w:t xml:space="preserve"> </w:t>
      </w:r>
      <w:proofErr w:type="spellStart"/>
      <w:r w:rsidRPr="00D01611">
        <w:rPr>
          <w:rFonts w:ascii="Times New Roman" w:eastAsia="Times New Roman" w:hAnsi="Times New Roman" w:cs="Times New Roman"/>
          <w:bCs/>
          <w:color w:val="000000" w:themeColor="text1"/>
          <w:sz w:val="24"/>
          <w:szCs w:val="24"/>
          <w:lang w:eastAsia="ru-RU"/>
        </w:rPr>
        <w:t>программыобъясняется</w:t>
      </w:r>
      <w:proofErr w:type="spellEnd"/>
      <w:r w:rsidRPr="00D01611">
        <w:rPr>
          <w:rFonts w:ascii="Times New Roman" w:eastAsia="Times New Roman" w:hAnsi="Times New Roman" w:cs="Times New Roman"/>
          <w:bCs/>
          <w:color w:val="000000" w:themeColor="text1"/>
          <w:sz w:val="24"/>
          <w:szCs w:val="24"/>
          <w:lang w:eastAsia="ru-RU"/>
        </w:rPr>
        <w:t xml:space="preserve"> раскрытием творческих способностей у детей, формированием нравственных норм принятых в обществе людей, знаний о морально-нравственных ценностях, развитием личностных качеств у детей, умением работа</w:t>
      </w:r>
      <w:r>
        <w:rPr>
          <w:rFonts w:ascii="Times New Roman" w:eastAsia="Times New Roman" w:hAnsi="Times New Roman" w:cs="Times New Roman"/>
          <w:bCs/>
          <w:color w:val="000000" w:themeColor="text1"/>
          <w:sz w:val="24"/>
          <w:szCs w:val="24"/>
          <w:lang w:eastAsia="ru-RU"/>
        </w:rPr>
        <w:t>ть в коллективе, развитием речи.</w:t>
      </w:r>
    </w:p>
    <w:p w:rsidR="00600096" w:rsidRPr="00D01611" w:rsidRDefault="00600096" w:rsidP="00600096">
      <w:pPr>
        <w:spacing w:after="0" w:line="240" w:lineRule="auto"/>
        <w:jc w:val="both"/>
        <w:rPr>
          <w:rFonts w:ascii="Times New Roman" w:eastAsia="Times New Roman" w:hAnsi="Times New Roman" w:cs="Times New Roman"/>
          <w:b/>
          <w:bCs/>
          <w:sz w:val="24"/>
          <w:szCs w:val="24"/>
          <w:lang w:eastAsia="ru-RU"/>
        </w:rPr>
      </w:pPr>
    </w:p>
    <w:p w:rsidR="00600096" w:rsidRPr="00985EA2" w:rsidRDefault="00600096" w:rsidP="00600096">
      <w:pPr>
        <w:shd w:val="clear" w:color="auto" w:fill="FFFFFF"/>
        <w:spacing w:after="150" w:line="240" w:lineRule="auto"/>
        <w:ind w:firstLine="709"/>
        <w:rPr>
          <w:rFonts w:ascii="Times New Roman" w:eastAsia="Times New Roman" w:hAnsi="Times New Roman" w:cs="Times New Roman"/>
          <w:b/>
          <w:bCs/>
          <w:sz w:val="24"/>
          <w:szCs w:val="24"/>
          <w:lang w:eastAsia="ru-RU"/>
        </w:rPr>
      </w:pPr>
      <w:r w:rsidRPr="00985EA2">
        <w:rPr>
          <w:rFonts w:ascii="Times New Roman" w:eastAsia="Times New Roman" w:hAnsi="Times New Roman" w:cs="Times New Roman"/>
          <w:b/>
          <w:bCs/>
          <w:sz w:val="24"/>
          <w:szCs w:val="24"/>
          <w:lang w:eastAsia="ru-RU"/>
        </w:rPr>
        <w:t xml:space="preserve">Актуальность </w:t>
      </w:r>
      <w:r w:rsidRPr="00985EA2">
        <w:rPr>
          <w:rFonts w:ascii="Times New Roman" w:eastAsia="Times New Roman" w:hAnsi="Times New Roman" w:cs="Times New Roman"/>
          <w:bCs/>
          <w:sz w:val="24"/>
          <w:szCs w:val="24"/>
          <w:lang w:eastAsia="ru-RU"/>
        </w:rPr>
        <w:t xml:space="preserve">данной программ определяется тем, что </w:t>
      </w:r>
      <w:r w:rsidRPr="00985EA2">
        <w:rPr>
          <w:rFonts w:ascii="Times New Roman" w:eastAsia="Times New Roman" w:hAnsi="Times New Roman" w:cs="Times New Roman"/>
          <w:sz w:val="24"/>
          <w:szCs w:val="24"/>
          <w:lang w:eastAsia="ru-RU"/>
        </w:rPr>
        <w:t>использования потенциала театральной педагогики, позволяет развивать личность ребёнка, оптимизировать процесс развития речи, голоса, чувства ритма, пластики движений. Т</w:t>
      </w:r>
      <w:r w:rsidRPr="00985EA2">
        <w:rPr>
          <w:rFonts w:ascii="Times New Roman" w:eastAsia="Times New Roman" w:hAnsi="Times New Roman" w:cs="Times New Roman"/>
          <w:bCs/>
          <w:sz w:val="24"/>
          <w:szCs w:val="24"/>
          <w:lang w:eastAsia="ru-RU"/>
        </w:rPr>
        <w:t>еатр становиться способом самовыражения, инструментом решения характерологических конфликтов и средством снятия психологического напряжения. В репетиционной комнате приобретаются навыки публичного поведения, взаимодействия друг с другом, совместной работы и творчества, решения характерологических конфликтов, что особенно актуально для подростков.</w:t>
      </w:r>
    </w:p>
    <w:p w:rsidR="00600096" w:rsidRPr="000D78B2" w:rsidRDefault="00600096" w:rsidP="00600096">
      <w:pPr>
        <w:shd w:val="clear" w:color="auto" w:fill="FFFFFF"/>
        <w:spacing w:after="150" w:line="240" w:lineRule="auto"/>
        <w:ind w:firstLine="709"/>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b/>
          <w:bCs/>
          <w:color w:val="000000"/>
          <w:sz w:val="24"/>
          <w:szCs w:val="24"/>
          <w:lang w:eastAsia="ru-RU"/>
        </w:rPr>
        <w:t>Новизна</w:t>
      </w:r>
      <w:r w:rsidRPr="000D78B2">
        <w:rPr>
          <w:rFonts w:ascii="Times New Roman" w:eastAsia="Times New Roman" w:hAnsi="Times New Roman" w:cs="Times New Roman"/>
          <w:color w:val="000000"/>
          <w:sz w:val="24"/>
          <w:szCs w:val="24"/>
          <w:lang w:eastAsia="ru-RU"/>
        </w:rPr>
        <w:t> образовательной программы состоит в том, что учебно-воспитательный процесс осуществляется через различные направления работы: воспитание основ зрительской культуры, развитие навыков исполнительской деятельности, накопление знаний о театре, которые переплетаются, дополняются друг в друге, взаимно отражаются, что способствует формированию нравственных качеств у воспитанников объединения.</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 xml:space="preserve">Программа способствует подъему духовно-нравственной культуры и отвечает запросам различных социальных групп нашего общества, обеспечивает совершенствование процесса развития и воспитания детей. Выбор профессии не является конечным результатом программы, но даёт возможность обучить детей профессиональным навыкам, предоставляет условия для проведения педагогом </w:t>
      </w:r>
      <w:proofErr w:type="spellStart"/>
      <w:r w:rsidRPr="000D78B2">
        <w:rPr>
          <w:rFonts w:ascii="Times New Roman" w:eastAsia="Times New Roman" w:hAnsi="Times New Roman" w:cs="Times New Roman"/>
          <w:color w:val="000000"/>
          <w:sz w:val="24"/>
          <w:szCs w:val="24"/>
          <w:lang w:eastAsia="ru-RU"/>
        </w:rPr>
        <w:t>профориентационной</w:t>
      </w:r>
      <w:proofErr w:type="spellEnd"/>
      <w:r w:rsidRPr="000D78B2">
        <w:rPr>
          <w:rFonts w:ascii="Times New Roman" w:eastAsia="Times New Roman" w:hAnsi="Times New Roman" w:cs="Times New Roman"/>
          <w:color w:val="000000"/>
          <w:sz w:val="24"/>
          <w:szCs w:val="24"/>
          <w:lang w:eastAsia="ru-RU"/>
        </w:rPr>
        <w:t xml:space="preserve"> работы.</w:t>
      </w:r>
    </w:p>
    <w:p w:rsidR="00600096"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Полученные знания позволят воспитанникам преодолеть психологическую инертность, позволят развить их творческую активность, способность сравнивать, анализировать, планировать, ставить внутренние цели, стремиться к ним.</w:t>
      </w:r>
    </w:p>
    <w:p w:rsidR="00600096" w:rsidRPr="00AD60C3" w:rsidRDefault="00600096" w:rsidP="00600096">
      <w:pPr>
        <w:spacing w:after="0" w:line="288" w:lineRule="auto"/>
        <w:ind w:firstLine="709"/>
        <w:jc w:val="both"/>
        <w:rPr>
          <w:rFonts w:ascii="Times New Roman" w:hAnsi="Times New Roman" w:cs="Times New Roman"/>
          <w:bCs/>
          <w:sz w:val="24"/>
          <w:szCs w:val="24"/>
        </w:rPr>
      </w:pPr>
      <w:r w:rsidRPr="00AD60C3">
        <w:rPr>
          <w:rFonts w:ascii="Times New Roman" w:eastAsia="Times New Roman" w:hAnsi="Times New Roman" w:cs="Times New Roman"/>
          <w:color w:val="000000"/>
          <w:sz w:val="24"/>
          <w:szCs w:val="24"/>
          <w:lang w:eastAsia="ru-RU"/>
        </w:rPr>
        <w:t xml:space="preserve">Также новизной и отличительной особенностью программы можно считать </w:t>
      </w:r>
      <w:r w:rsidRPr="00AD60C3">
        <w:rPr>
          <w:rFonts w:ascii="Times New Roman" w:hAnsi="Times New Roman" w:cs="Times New Roman"/>
          <w:bCs/>
          <w:sz w:val="24"/>
          <w:szCs w:val="24"/>
        </w:rPr>
        <w:t>возможности применения дистанционного обучения и построения учебного процесса на основе интеграц</w:t>
      </w:r>
      <w:proofErr w:type="gramStart"/>
      <w:r w:rsidRPr="00AD60C3">
        <w:rPr>
          <w:rFonts w:ascii="Times New Roman" w:hAnsi="Times New Roman" w:cs="Times New Roman"/>
          <w:bCs/>
          <w:sz w:val="24"/>
          <w:szCs w:val="24"/>
        </w:rPr>
        <w:t>ии ау</w:t>
      </w:r>
      <w:proofErr w:type="gramEnd"/>
      <w:r w:rsidRPr="00AD60C3">
        <w:rPr>
          <w:rFonts w:ascii="Times New Roman" w:hAnsi="Times New Roman" w:cs="Times New Roman"/>
          <w:bCs/>
          <w:sz w:val="24"/>
          <w:szCs w:val="24"/>
        </w:rPr>
        <w:t xml:space="preserve">диторной и внеаудиторной учебной деятельности, с использованием и взаимным дополнением технологий традиционного и современного обучения с использованием электронного обучения или цифровых технологий. </w:t>
      </w:r>
    </w:p>
    <w:p w:rsidR="00600096" w:rsidRPr="00AD60C3" w:rsidRDefault="00600096" w:rsidP="00600096">
      <w:pPr>
        <w:spacing w:after="0" w:line="288" w:lineRule="auto"/>
        <w:ind w:firstLine="709"/>
        <w:jc w:val="both"/>
        <w:rPr>
          <w:rFonts w:ascii="Times New Roman" w:hAnsi="Times New Roman" w:cs="Times New Roman"/>
          <w:bCs/>
          <w:sz w:val="24"/>
          <w:szCs w:val="24"/>
        </w:rPr>
      </w:pPr>
      <w:proofErr w:type="gramStart"/>
      <w:r w:rsidRPr="00AD60C3">
        <w:rPr>
          <w:rFonts w:ascii="Times New Roman" w:hAnsi="Times New Roman" w:cs="Times New Roman"/>
          <w:bCs/>
          <w:sz w:val="24"/>
          <w:szCs w:val="24"/>
        </w:rPr>
        <w:t xml:space="preserve">При реализации данной образовательной программы возможна вариативность распределения часов между очной и дистанционной формами обучения в соответствии с возникающими потребностями обучающихся и педагога. </w:t>
      </w:r>
      <w:proofErr w:type="gramEnd"/>
    </w:p>
    <w:p w:rsidR="00600096" w:rsidRPr="00AD60C3" w:rsidRDefault="00600096" w:rsidP="00600096">
      <w:pPr>
        <w:spacing w:after="0" w:line="288" w:lineRule="auto"/>
        <w:ind w:firstLine="709"/>
        <w:jc w:val="both"/>
        <w:rPr>
          <w:rFonts w:ascii="Times New Roman" w:hAnsi="Times New Roman" w:cs="Times New Roman"/>
          <w:bCs/>
          <w:sz w:val="24"/>
          <w:szCs w:val="24"/>
        </w:rPr>
      </w:pPr>
      <w:r w:rsidRPr="00AD60C3">
        <w:rPr>
          <w:rFonts w:ascii="Times New Roman" w:hAnsi="Times New Roman" w:cs="Times New Roman"/>
          <w:bCs/>
          <w:sz w:val="24"/>
          <w:szCs w:val="24"/>
        </w:rPr>
        <w:t>При использовании в процессе обучения дистанционных форм обучения применяются технологии, которые подразделяются на следующие виды:</w:t>
      </w:r>
    </w:p>
    <w:p w:rsidR="00600096" w:rsidRPr="00AD60C3" w:rsidRDefault="00600096" w:rsidP="00600096">
      <w:pPr>
        <w:spacing w:after="0" w:line="288" w:lineRule="auto"/>
        <w:ind w:firstLine="709"/>
        <w:jc w:val="both"/>
        <w:rPr>
          <w:rFonts w:ascii="Times New Roman" w:hAnsi="Times New Roman" w:cs="Times New Roman"/>
          <w:bCs/>
          <w:sz w:val="24"/>
          <w:szCs w:val="24"/>
        </w:rPr>
      </w:pPr>
      <w:r w:rsidRPr="00AD60C3">
        <w:rPr>
          <w:rFonts w:ascii="Times New Roman" w:hAnsi="Times New Roman" w:cs="Times New Roman"/>
          <w:bCs/>
          <w:sz w:val="24"/>
          <w:szCs w:val="24"/>
        </w:rPr>
        <w:t>1. Асинхронные технологии (</w:t>
      </w:r>
      <w:proofErr w:type="spellStart"/>
      <w:r w:rsidRPr="00AD60C3">
        <w:rPr>
          <w:rFonts w:ascii="Times New Roman" w:hAnsi="Times New Roman" w:cs="Times New Roman"/>
          <w:bCs/>
          <w:sz w:val="24"/>
          <w:szCs w:val="24"/>
        </w:rPr>
        <w:t>оффлайн-обучение</w:t>
      </w:r>
      <w:proofErr w:type="spellEnd"/>
      <w:r w:rsidRPr="00AD60C3">
        <w:rPr>
          <w:rFonts w:ascii="Times New Roman" w:hAnsi="Times New Roman" w:cs="Times New Roman"/>
          <w:bCs/>
          <w:sz w:val="24"/>
          <w:szCs w:val="24"/>
        </w:rPr>
        <w:t xml:space="preserve">) — средства коммуникаций, позволяющие передавать и получать данные в удобное время для каждого участника процесса, независимо друг от друга. К данному типу коммуникаций можно отнести форумы, электронную почту, и т.д. </w:t>
      </w:r>
    </w:p>
    <w:p w:rsidR="00600096" w:rsidRPr="00AD60C3" w:rsidRDefault="00600096" w:rsidP="00600096">
      <w:pPr>
        <w:spacing w:after="0" w:line="288" w:lineRule="auto"/>
        <w:ind w:firstLine="709"/>
        <w:jc w:val="both"/>
        <w:rPr>
          <w:rFonts w:ascii="Times New Roman" w:hAnsi="Times New Roman" w:cs="Times New Roman"/>
          <w:bCs/>
          <w:sz w:val="24"/>
          <w:szCs w:val="24"/>
        </w:rPr>
      </w:pPr>
      <w:r w:rsidRPr="00AD60C3">
        <w:rPr>
          <w:rFonts w:ascii="Times New Roman" w:hAnsi="Times New Roman" w:cs="Times New Roman"/>
          <w:bCs/>
          <w:sz w:val="24"/>
          <w:szCs w:val="24"/>
        </w:rPr>
        <w:t>2. Синхронные технологии (</w:t>
      </w:r>
      <w:proofErr w:type="spellStart"/>
      <w:r w:rsidRPr="00AD60C3">
        <w:rPr>
          <w:rFonts w:ascii="Times New Roman" w:hAnsi="Times New Roman" w:cs="Times New Roman"/>
          <w:bCs/>
          <w:sz w:val="24"/>
          <w:szCs w:val="24"/>
        </w:rPr>
        <w:t>онлайн-обучение</w:t>
      </w:r>
      <w:proofErr w:type="spellEnd"/>
      <w:r w:rsidRPr="00AD60C3">
        <w:rPr>
          <w:rFonts w:ascii="Times New Roman" w:hAnsi="Times New Roman" w:cs="Times New Roman"/>
          <w:bCs/>
          <w:sz w:val="24"/>
          <w:szCs w:val="24"/>
        </w:rPr>
        <w:t xml:space="preserve">) — это средства коммуникации, позволяющие обмениваться информацией в режиме реального времени. Это голосовые и видеоконференции, текстовые конференции (чаты) в </w:t>
      </w:r>
      <w:proofErr w:type="spellStart"/>
      <w:r w:rsidRPr="00AD60C3">
        <w:rPr>
          <w:rFonts w:ascii="Times New Roman" w:hAnsi="Times New Roman" w:cs="Times New Roman"/>
          <w:bCs/>
          <w:sz w:val="24"/>
          <w:szCs w:val="24"/>
        </w:rPr>
        <w:t>мессенджере</w:t>
      </w:r>
      <w:proofErr w:type="gramStart"/>
      <w:r w:rsidRPr="00AD60C3">
        <w:rPr>
          <w:rFonts w:ascii="Times New Roman" w:hAnsi="Times New Roman" w:cs="Times New Roman"/>
          <w:bCs/>
          <w:sz w:val="24"/>
          <w:szCs w:val="24"/>
        </w:rPr>
        <w:t>WhatsApp</w:t>
      </w:r>
      <w:proofErr w:type="spellEnd"/>
      <w:proofErr w:type="gramEnd"/>
      <w:r w:rsidRPr="00AD60C3">
        <w:rPr>
          <w:rFonts w:ascii="Times New Roman" w:hAnsi="Times New Roman" w:cs="Times New Roman"/>
          <w:bCs/>
          <w:sz w:val="24"/>
          <w:szCs w:val="24"/>
        </w:rPr>
        <w:t xml:space="preserve">, технологии </w:t>
      </w:r>
      <w:proofErr w:type="spellStart"/>
      <w:r w:rsidRPr="00AD60C3">
        <w:rPr>
          <w:rFonts w:ascii="Times New Roman" w:hAnsi="Times New Roman" w:cs="Times New Roman"/>
          <w:bCs/>
          <w:sz w:val="24"/>
          <w:szCs w:val="24"/>
        </w:rPr>
        <w:t>Skype</w:t>
      </w:r>
      <w:proofErr w:type="spellEnd"/>
      <w:r w:rsidRPr="00AD60C3">
        <w:rPr>
          <w:rFonts w:ascii="Times New Roman" w:hAnsi="Times New Roman" w:cs="Times New Roman"/>
          <w:bCs/>
          <w:sz w:val="24"/>
          <w:szCs w:val="24"/>
        </w:rPr>
        <w:t xml:space="preserve"> и т.д.</w:t>
      </w:r>
    </w:p>
    <w:p w:rsidR="00600096" w:rsidRPr="00AD60C3" w:rsidRDefault="00600096" w:rsidP="00600096">
      <w:pPr>
        <w:spacing w:after="0" w:line="288" w:lineRule="auto"/>
        <w:ind w:firstLine="709"/>
        <w:jc w:val="both"/>
        <w:rPr>
          <w:rFonts w:ascii="Times New Roman" w:hAnsi="Times New Roman" w:cs="Times New Roman"/>
          <w:sz w:val="24"/>
          <w:szCs w:val="24"/>
        </w:rPr>
      </w:pPr>
      <w:r w:rsidRPr="00AD60C3">
        <w:rPr>
          <w:rFonts w:ascii="Times New Roman" w:hAnsi="Times New Roman" w:cs="Times New Roman"/>
          <w:b/>
          <w:sz w:val="24"/>
          <w:szCs w:val="24"/>
        </w:rPr>
        <w:t>Отличительные особенности программы</w:t>
      </w:r>
      <w:r w:rsidRPr="00AD60C3">
        <w:rPr>
          <w:rFonts w:ascii="Times New Roman" w:hAnsi="Times New Roman" w:cs="Times New Roman"/>
          <w:sz w:val="24"/>
          <w:szCs w:val="24"/>
        </w:rPr>
        <w:t xml:space="preserve"> является возможность в процессе освоения программы интеграции очных занятий, а также дистанционных (</w:t>
      </w:r>
      <w:proofErr w:type="spellStart"/>
      <w:r w:rsidRPr="00AD60C3">
        <w:rPr>
          <w:rFonts w:ascii="Times New Roman" w:hAnsi="Times New Roman" w:cs="Times New Roman"/>
          <w:sz w:val="24"/>
          <w:szCs w:val="24"/>
        </w:rPr>
        <w:t>on-line</w:t>
      </w:r>
      <w:proofErr w:type="spellEnd"/>
      <w:r w:rsidRPr="00AD60C3">
        <w:rPr>
          <w:rFonts w:ascii="Times New Roman" w:hAnsi="Times New Roman" w:cs="Times New Roman"/>
          <w:sz w:val="24"/>
          <w:szCs w:val="24"/>
        </w:rPr>
        <w:t xml:space="preserve"> и </w:t>
      </w:r>
      <w:proofErr w:type="spellStart"/>
      <w:r w:rsidRPr="00AD60C3">
        <w:rPr>
          <w:rFonts w:ascii="Times New Roman" w:hAnsi="Times New Roman" w:cs="Times New Roman"/>
          <w:sz w:val="24"/>
          <w:szCs w:val="24"/>
        </w:rPr>
        <w:t>off-line</w:t>
      </w:r>
      <w:proofErr w:type="spellEnd"/>
      <w:r w:rsidRPr="00AD60C3">
        <w:rPr>
          <w:rFonts w:ascii="Times New Roman" w:hAnsi="Times New Roman" w:cs="Times New Roman"/>
          <w:sz w:val="24"/>
          <w:szCs w:val="24"/>
        </w:rPr>
        <w:t>) фаз обучения, предусматривающих выполнение самостоятельной работы обучающимися с использованием дистанционных образовательных технологий.</w:t>
      </w:r>
    </w:p>
    <w:p w:rsidR="00600096"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560407">
        <w:rPr>
          <w:rFonts w:ascii="Times New Roman" w:eastAsia="Times New Roman" w:hAnsi="Times New Roman" w:cs="Times New Roman"/>
          <w:b/>
          <w:color w:val="000000"/>
          <w:sz w:val="24"/>
          <w:szCs w:val="24"/>
          <w:lang w:eastAsia="ru-RU"/>
        </w:rPr>
        <w:t>Направленность программы</w:t>
      </w:r>
      <w:r>
        <w:rPr>
          <w:rFonts w:ascii="Times New Roman" w:eastAsia="Times New Roman" w:hAnsi="Times New Roman" w:cs="Times New Roman"/>
          <w:color w:val="000000"/>
          <w:sz w:val="24"/>
          <w:szCs w:val="24"/>
          <w:lang w:eastAsia="ru-RU"/>
        </w:rPr>
        <w:t xml:space="preserve"> – художественная</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110656">
        <w:rPr>
          <w:rFonts w:ascii="Times New Roman" w:eastAsia="Times New Roman" w:hAnsi="Times New Roman" w:cs="Times New Roman"/>
          <w:b/>
          <w:color w:val="000000"/>
          <w:sz w:val="24"/>
          <w:szCs w:val="24"/>
          <w:lang w:eastAsia="ru-RU"/>
        </w:rPr>
        <w:lastRenderedPageBreak/>
        <w:t>Отличительной особенностью</w:t>
      </w:r>
      <w:r>
        <w:rPr>
          <w:rFonts w:ascii="Times New Roman" w:eastAsia="Times New Roman" w:hAnsi="Times New Roman" w:cs="Times New Roman"/>
          <w:color w:val="000000"/>
          <w:sz w:val="24"/>
          <w:szCs w:val="24"/>
          <w:lang w:eastAsia="ru-RU"/>
        </w:rPr>
        <w:t xml:space="preserve"> данной программы является то, что 70% содержания планирования направлено на активную двигательную деятельность учащихся. Это: репетиции, показ спектаклей, подготовка костюмов и декораций. Остальное время распределено на проведение тематических бесед, просмотр электронных презентаций, театральных постановок, заучивание текстов, репетиции. Для успешной реализации программы будут использованы Интернет-ресурсы.</w:t>
      </w:r>
    </w:p>
    <w:p w:rsidR="00600096" w:rsidRPr="000D78B2" w:rsidRDefault="00600096" w:rsidP="00600096">
      <w:pPr>
        <w:shd w:val="clear" w:color="auto" w:fill="FFFFFF"/>
        <w:spacing w:after="150" w:line="240" w:lineRule="auto"/>
        <w:ind w:firstLine="709"/>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b/>
          <w:bCs/>
          <w:color w:val="000000"/>
          <w:sz w:val="24"/>
          <w:szCs w:val="24"/>
          <w:lang w:eastAsia="ru-RU"/>
        </w:rPr>
        <w:t>Целью</w:t>
      </w:r>
      <w:r w:rsidRPr="000D78B2">
        <w:rPr>
          <w:rFonts w:ascii="Times New Roman" w:eastAsia="Times New Roman" w:hAnsi="Times New Roman" w:cs="Times New Roman"/>
          <w:color w:val="000000"/>
          <w:sz w:val="24"/>
          <w:szCs w:val="24"/>
          <w:lang w:eastAsia="ru-RU"/>
        </w:rPr>
        <w:t xml:space="preserve"> программы является </w:t>
      </w:r>
      <w:r w:rsidRPr="00245486">
        <w:rPr>
          <w:rFonts w:ascii="Times New Roman" w:eastAsia="Times New Roman" w:hAnsi="Times New Roman" w:cs="Times New Roman"/>
          <w:color w:val="000000"/>
          <w:sz w:val="24"/>
          <w:szCs w:val="24"/>
          <w:lang w:eastAsia="ru-RU"/>
        </w:rPr>
        <w:t xml:space="preserve">создание условий для обеспечения </w:t>
      </w:r>
      <w:r w:rsidRPr="000D78B2">
        <w:rPr>
          <w:rFonts w:ascii="Times New Roman" w:eastAsia="Times New Roman" w:hAnsi="Times New Roman" w:cs="Times New Roman"/>
          <w:color w:val="000000"/>
          <w:sz w:val="24"/>
          <w:szCs w:val="24"/>
          <w:lang w:eastAsia="ru-RU"/>
        </w:rPr>
        <w:t>эстетического, интеллектуального, нравственного развития воспитанников. Воспитание творческой индивидуальности ребёнка, развитие интереса и отзывчивости к искусству театра и актерской деятельности.</w:t>
      </w:r>
    </w:p>
    <w:p w:rsidR="00600096" w:rsidRPr="000D78B2" w:rsidRDefault="00600096" w:rsidP="00600096">
      <w:pPr>
        <w:shd w:val="clear" w:color="auto" w:fill="FFFFFF"/>
        <w:spacing w:after="150" w:line="240" w:lineRule="auto"/>
        <w:ind w:firstLine="709"/>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b/>
          <w:bCs/>
          <w:color w:val="000000"/>
          <w:sz w:val="24"/>
          <w:szCs w:val="24"/>
          <w:lang w:eastAsia="ru-RU"/>
        </w:rPr>
        <w:t>Задачи</w:t>
      </w:r>
      <w:r w:rsidRPr="000D78B2">
        <w:rPr>
          <w:rFonts w:ascii="Times New Roman" w:eastAsia="Times New Roman" w:hAnsi="Times New Roman" w:cs="Times New Roman"/>
          <w:color w:val="000000"/>
          <w:sz w:val="24"/>
          <w:szCs w:val="24"/>
          <w:lang w:eastAsia="ru-RU"/>
        </w:rPr>
        <w:t>, решаемые в рамках данной программы:</w:t>
      </w:r>
    </w:p>
    <w:p w:rsidR="00600096" w:rsidRPr="005B2558" w:rsidRDefault="00600096" w:rsidP="00600096">
      <w:pPr>
        <w:shd w:val="clear" w:color="auto" w:fill="FFFFFF"/>
        <w:spacing w:after="150" w:line="240" w:lineRule="auto"/>
        <w:rPr>
          <w:rFonts w:ascii="Times New Roman" w:eastAsia="Times New Roman" w:hAnsi="Times New Roman" w:cs="Times New Roman"/>
          <w:color w:val="000000" w:themeColor="text1"/>
          <w:sz w:val="24"/>
          <w:szCs w:val="24"/>
          <w:lang w:eastAsia="ru-RU"/>
        </w:rPr>
      </w:pPr>
      <w:r w:rsidRPr="005B2558">
        <w:rPr>
          <w:rFonts w:ascii="Times New Roman" w:eastAsia="Times New Roman" w:hAnsi="Times New Roman" w:cs="Times New Roman"/>
          <w:color w:val="000000" w:themeColor="text1"/>
          <w:sz w:val="24"/>
          <w:szCs w:val="24"/>
          <w:lang w:eastAsia="ru-RU"/>
        </w:rPr>
        <w:t>- знакомство детей с различными видами театра (кукольный, драматический, оперный, театр балета, музыкальной комедии).</w:t>
      </w:r>
    </w:p>
    <w:p w:rsidR="00600096" w:rsidRPr="005B2558" w:rsidRDefault="00600096" w:rsidP="00600096">
      <w:pPr>
        <w:shd w:val="clear" w:color="auto" w:fill="FFFFFF"/>
        <w:spacing w:after="150" w:line="240" w:lineRule="auto"/>
        <w:rPr>
          <w:rFonts w:ascii="Times New Roman" w:eastAsia="Times New Roman" w:hAnsi="Times New Roman" w:cs="Times New Roman"/>
          <w:color w:val="000000" w:themeColor="text1"/>
          <w:sz w:val="24"/>
          <w:szCs w:val="24"/>
          <w:lang w:eastAsia="ru-RU"/>
        </w:rPr>
      </w:pPr>
      <w:r w:rsidRPr="005B2558">
        <w:rPr>
          <w:rFonts w:ascii="Times New Roman" w:eastAsia="Times New Roman" w:hAnsi="Times New Roman" w:cs="Times New Roman"/>
          <w:color w:val="000000" w:themeColor="text1"/>
          <w:sz w:val="24"/>
          <w:szCs w:val="24"/>
          <w:lang w:eastAsia="ru-RU"/>
        </w:rPr>
        <w:t>- поэтапное освоение детьми различных видов творчества.</w:t>
      </w:r>
    </w:p>
    <w:p w:rsidR="00600096" w:rsidRPr="005B2558" w:rsidRDefault="00600096" w:rsidP="00600096">
      <w:pPr>
        <w:shd w:val="clear" w:color="auto" w:fill="FFFFFF"/>
        <w:spacing w:after="150" w:line="240" w:lineRule="auto"/>
        <w:rPr>
          <w:rFonts w:ascii="Times New Roman" w:eastAsia="Times New Roman" w:hAnsi="Times New Roman" w:cs="Times New Roman"/>
          <w:color w:val="000000" w:themeColor="text1"/>
          <w:sz w:val="24"/>
          <w:szCs w:val="24"/>
          <w:lang w:eastAsia="ru-RU"/>
        </w:rPr>
      </w:pPr>
      <w:r w:rsidRPr="005B2558">
        <w:rPr>
          <w:rFonts w:ascii="Times New Roman" w:eastAsia="Times New Roman" w:hAnsi="Times New Roman" w:cs="Times New Roman"/>
          <w:color w:val="000000" w:themeColor="text1"/>
          <w:sz w:val="24"/>
          <w:szCs w:val="24"/>
          <w:lang w:eastAsia="ru-RU"/>
        </w:rPr>
        <w:t>- развитие речевой культуры;</w:t>
      </w:r>
    </w:p>
    <w:p w:rsidR="00600096" w:rsidRPr="005B2558" w:rsidRDefault="00600096" w:rsidP="00600096">
      <w:pPr>
        <w:shd w:val="clear" w:color="auto" w:fill="FFFFFF"/>
        <w:spacing w:after="150" w:line="240" w:lineRule="auto"/>
        <w:rPr>
          <w:rFonts w:ascii="Times New Roman" w:eastAsia="Times New Roman" w:hAnsi="Times New Roman" w:cs="Times New Roman"/>
          <w:color w:val="000000" w:themeColor="text1"/>
          <w:sz w:val="24"/>
          <w:szCs w:val="24"/>
          <w:lang w:eastAsia="ru-RU"/>
        </w:rPr>
      </w:pPr>
      <w:r w:rsidRPr="005B2558">
        <w:rPr>
          <w:rFonts w:ascii="Times New Roman" w:eastAsia="Times New Roman" w:hAnsi="Times New Roman" w:cs="Times New Roman"/>
          <w:color w:val="000000" w:themeColor="text1"/>
          <w:sz w:val="24"/>
          <w:szCs w:val="24"/>
          <w:lang w:eastAsia="ru-RU"/>
        </w:rPr>
        <w:t>- развитие эстетического вкуса.</w:t>
      </w:r>
    </w:p>
    <w:p w:rsidR="00600096" w:rsidRPr="005B2558" w:rsidRDefault="00600096" w:rsidP="00600096">
      <w:pPr>
        <w:shd w:val="clear" w:color="auto" w:fill="FFFFFF"/>
        <w:spacing w:after="150" w:line="240" w:lineRule="auto"/>
        <w:rPr>
          <w:rFonts w:ascii="Times New Roman" w:eastAsia="Times New Roman" w:hAnsi="Times New Roman" w:cs="Times New Roman"/>
          <w:color w:val="000000" w:themeColor="text1"/>
          <w:sz w:val="24"/>
          <w:szCs w:val="24"/>
          <w:lang w:eastAsia="ru-RU"/>
        </w:rPr>
      </w:pPr>
      <w:r w:rsidRPr="005B2558">
        <w:rPr>
          <w:rFonts w:ascii="Times New Roman" w:eastAsia="Times New Roman" w:hAnsi="Times New Roman" w:cs="Times New Roman"/>
          <w:color w:val="000000" w:themeColor="text1"/>
          <w:sz w:val="24"/>
          <w:szCs w:val="24"/>
          <w:lang w:eastAsia="ru-RU"/>
        </w:rPr>
        <w:t>-воспитание творческой активности ребёнка, ценящей в себе и других такие качества, как доброжелательность, трудолюбие, уважение к творчеству других.</w:t>
      </w:r>
    </w:p>
    <w:p w:rsidR="00600096" w:rsidRPr="005B2558" w:rsidRDefault="00600096" w:rsidP="00600096">
      <w:pPr>
        <w:shd w:val="clear" w:color="auto" w:fill="FFFFFF"/>
        <w:spacing w:after="150" w:line="240" w:lineRule="auto"/>
        <w:rPr>
          <w:rFonts w:ascii="Times New Roman" w:eastAsia="Times New Roman" w:hAnsi="Times New Roman" w:cs="Times New Roman"/>
          <w:color w:val="000000" w:themeColor="text1"/>
          <w:sz w:val="24"/>
          <w:szCs w:val="24"/>
          <w:lang w:eastAsia="ru-RU"/>
        </w:rPr>
      </w:pPr>
      <w:r w:rsidRPr="005B2558">
        <w:rPr>
          <w:rFonts w:ascii="Times New Roman" w:eastAsia="Times New Roman" w:hAnsi="Times New Roman" w:cs="Times New Roman"/>
          <w:color w:val="000000" w:themeColor="text1"/>
          <w:sz w:val="24"/>
          <w:szCs w:val="24"/>
          <w:lang w:eastAsia="ru-RU"/>
        </w:rPr>
        <w:t>- создание условий для воспитания и творческой самореализации раскованного, общительного ребенка, владеющего своим телом и словом, слышащего и понимающего партнера во взаимодействии.</w:t>
      </w:r>
    </w:p>
    <w:p w:rsidR="00600096" w:rsidRDefault="00600096" w:rsidP="00600096">
      <w:pPr>
        <w:shd w:val="clear" w:color="auto" w:fill="FFFFFF"/>
        <w:spacing w:after="150" w:line="240" w:lineRule="auto"/>
        <w:rPr>
          <w:rFonts w:ascii="Times New Roman" w:eastAsia="Times New Roman" w:hAnsi="Times New Roman" w:cs="Times New Roman"/>
          <w:color w:val="000000" w:themeColor="text1"/>
          <w:sz w:val="24"/>
          <w:szCs w:val="24"/>
          <w:lang w:eastAsia="ru-RU"/>
        </w:rPr>
      </w:pPr>
      <w:proofErr w:type="gramStart"/>
      <w:r w:rsidRPr="005B2558">
        <w:rPr>
          <w:rFonts w:ascii="Times New Roman" w:eastAsia="Times New Roman" w:hAnsi="Times New Roman" w:cs="Times New Roman"/>
          <w:color w:val="000000" w:themeColor="text1"/>
          <w:sz w:val="24"/>
          <w:szCs w:val="24"/>
          <w:lang w:eastAsia="ru-RU"/>
        </w:rPr>
        <w:t>- воспитание и развитие внутренней (воля, память, мышление, внимание, воображение, подлинность в ощущениях) и внешней (чувства ритма, темпа, чувства пространства и времени, вера в предлагаемые обстоятельства) техники актера в каждом ребенке.</w:t>
      </w:r>
      <w:proofErr w:type="gramEnd"/>
    </w:p>
    <w:p w:rsidR="00600096" w:rsidRPr="005B2558" w:rsidRDefault="00600096" w:rsidP="00600096">
      <w:pPr>
        <w:shd w:val="clear" w:color="auto" w:fill="FFFFFF"/>
        <w:spacing w:after="15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воспитание умного театрального зрителя, обладающего художественным вкусом, необходимыми знаниями, собственным мнением.</w:t>
      </w:r>
    </w:p>
    <w:p w:rsidR="00600096" w:rsidRDefault="00600096" w:rsidP="00600096">
      <w:pPr>
        <w:spacing w:after="0" w:line="288" w:lineRule="auto"/>
        <w:ind w:firstLine="709"/>
        <w:jc w:val="both"/>
        <w:rPr>
          <w:rFonts w:ascii="Times New Roman" w:hAnsi="Times New Roman" w:cs="Times New Roman"/>
          <w:b/>
          <w:bCs/>
          <w:color w:val="000000" w:themeColor="text1"/>
          <w:sz w:val="28"/>
          <w:szCs w:val="28"/>
          <w:lang w:eastAsia="zh-CN"/>
        </w:rPr>
      </w:pPr>
      <w:r w:rsidRPr="005B2558">
        <w:rPr>
          <w:rFonts w:ascii="Times New Roman" w:eastAsia="Times New Roman" w:hAnsi="Times New Roman" w:cs="Times New Roman"/>
          <w:color w:val="000000" w:themeColor="text1"/>
          <w:sz w:val="24"/>
          <w:szCs w:val="24"/>
          <w:lang w:eastAsia="ru-RU"/>
        </w:rPr>
        <w:t>- совершенствование игровых навыков и творческой самостоятельности детей через постановку музыкальных, театральных сказок, кукольных спектаклей, игр-драматизаций, упражнений актерского тренинга.</w:t>
      </w:r>
    </w:p>
    <w:p w:rsidR="00600096" w:rsidRPr="00AD60C3" w:rsidRDefault="00600096" w:rsidP="00600096">
      <w:pPr>
        <w:spacing w:after="0" w:line="288" w:lineRule="auto"/>
        <w:ind w:firstLine="709"/>
        <w:jc w:val="both"/>
        <w:rPr>
          <w:rFonts w:ascii="Times New Roman" w:hAnsi="Times New Roman" w:cs="Times New Roman"/>
          <w:b/>
          <w:bCs/>
          <w:color w:val="000000" w:themeColor="text1"/>
          <w:sz w:val="24"/>
          <w:szCs w:val="24"/>
          <w:lang w:eastAsia="zh-CN"/>
        </w:rPr>
      </w:pPr>
      <w:r w:rsidRPr="00AD60C3">
        <w:rPr>
          <w:rFonts w:ascii="Times New Roman" w:hAnsi="Times New Roman" w:cs="Times New Roman"/>
          <w:b/>
          <w:bCs/>
          <w:color w:val="000000" w:themeColor="text1"/>
          <w:sz w:val="24"/>
          <w:szCs w:val="24"/>
          <w:lang w:eastAsia="zh-CN"/>
        </w:rPr>
        <w:t>Адресат программы</w:t>
      </w:r>
    </w:p>
    <w:p w:rsidR="00600096" w:rsidRPr="00AD60C3" w:rsidRDefault="00600096" w:rsidP="00600096">
      <w:pPr>
        <w:spacing w:after="0" w:line="288" w:lineRule="auto"/>
        <w:ind w:firstLine="709"/>
        <w:jc w:val="both"/>
        <w:rPr>
          <w:rFonts w:ascii="Times New Roman" w:hAnsi="Times New Roman" w:cs="Times New Roman"/>
          <w:color w:val="000000" w:themeColor="text1"/>
          <w:sz w:val="24"/>
          <w:szCs w:val="24"/>
          <w:lang w:eastAsia="ru-RU"/>
        </w:rPr>
      </w:pPr>
      <w:r w:rsidRPr="00AD60C3">
        <w:rPr>
          <w:rFonts w:ascii="Times New Roman" w:hAnsi="Times New Roman" w:cs="Times New Roman"/>
          <w:color w:val="000000" w:themeColor="text1"/>
          <w:sz w:val="24"/>
          <w:szCs w:val="24"/>
        </w:rPr>
        <w:t xml:space="preserve">Возраст детей, участвующих в реализации данной образовательной программы: от 5 до 7 лет. Данная программа составлена с учетом возрастных особенностей детей. </w:t>
      </w:r>
    </w:p>
    <w:p w:rsidR="00600096" w:rsidRPr="00AD60C3" w:rsidRDefault="00600096" w:rsidP="00600096">
      <w:pPr>
        <w:spacing w:after="0" w:line="288" w:lineRule="auto"/>
        <w:ind w:firstLine="709"/>
        <w:jc w:val="both"/>
        <w:rPr>
          <w:rFonts w:ascii="Times New Roman" w:hAnsi="Times New Roman" w:cs="Times New Roman"/>
          <w:color w:val="000000" w:themeColor="text1"/>
          <w:sz w:val="24"/>
          <w:szCs w:val="24"/>
        </w:rPr>
      </w:pPr>
      <w:r w:rsidRPr="00AD60C3">
        <w:rPr>
          <w:rFonts w:ascii="Times New Roman" w:hAnsi="Times New Roman" w:cs="Times New Roman"/>
          <w:color w:val="000000" w:themeColor="text1"/>
          <w:sz w:val="24"/>
          <w:szCs w:val="24"/>
        </w:rPr>
        <w:t xml:space="preserve">Срок реализации образовательной программы – 1 год.  Программа рассчитана на 144 </w:t>
      </w:r>
      <w:proofErr w:type="gramStart"/>
      <w:r w:rsidRPr="00AD60C3">
        <w:rPr>
          <w:rFonts w:ascii="Times New Roman" w:hAnsi="Times New Roman" w:cs="Times New Roman"/>
          <w:color w:val="000000" w:themeColor="text1"/>
          <w:sz w:val="24"/>
          <w:szCs w:val="24"/>
        </w:rPr>
        <w:t>учебных</w:t>
      </w:r>
      <w:proofErr w:type="gramEnd"/>
      <w:r w:rsidRPr="00AD60C3">
        <w:rPr>
          <w:rFonts w:ascii="Times New Roman" w:hAnsi="Times New Roman" w:cs="Times New Roman"/>
          <w:color w:val="000000" w:themeColor="text1"/>
          <w:sz w:val="24"/>
          <w:szCs w:val="24"/>
        </w:rPr>
        <w:t xml:space="preserve"> часа.</w:t>
      </w:r>
    </w:p>
    <w:p w:rsidR="00600096" w:rsidRPr="00AD60C3" w:rsidRDefault="00600096" w:rsidP="00600096">
      <w:pPr>
        <w:spacing w:after="0" w:line="288" w:lineRule="auto"/>
        <w:ind w:firstLine="709"/>
        <w:jc w:val="both"/>
        <w:rPr>
          <w:rFonts w:ascii="Times New Roman" w:hAnsi="Times New Roman" w:cs="Times New Roman"/>
          <w:b/>
          <w:color w:val="000000" w:themeColor="text1"/>
          <w:sz w:val="24"/>
          <w:szCs w:val="24"/>
        </w:rPr>
      </w:pPr>
      <w:r w:rsidRPr="00AD60C3">
        <w:rPr>
          <w:rFonts w:ascii="Times New Roman" w:hAnsi="Times New Roman" w:cs="Times New Roman"/>
          <w:b/>
          <w:color w:val="000000" w:themeColor="text1"/>
          <w:sz w:val="24"/>
          <w:szCs w:val="24"/>
        </w:rPr>
        <w:t xml:space="preserve">Режим занятий: </w:t>
      </w:r>
      <w:r w:rsidRPr="00AD60C3">
        <w:rPr>
          <w:rFonts w:ascii="Times New Roman" w:hAnsi="Times New Roman" w:cs="Times New Roman"/>
          <w:color w:val="000000" w:themeColor="text1"/>
          <w:sz w:val="24"/>
          <w:szCs w:val="24"/>
        </w:rPr>
        <w:t xml:space="preserve">занятия проводятся по 2 учебных часа 2 раза в неделю. </w:t>
      </w:r>
    </w:p>
    <w:p w:rsidR="00600096" w:rsidRPr="00AD60C3" w:rsidRDefault="00600096" w:rsidP="00600096">
      <w:pPr>
        <w:spacing w:after="0" w:line="288" w:lineRule="auto"/>
        <w:ind w:firstLine="709"/>
        <w:jc w:val="both"/>
        <w:rPr>
          <w:rFonts w:ascii="Times New Roman" w:hAnsi="Times New Roman" w:cs="Times New Roman"/>
          <w:color w:val="000000" w:themeColor="text1"/>
          <w:sz w:val="24"/>
          <w:szCs w:val="24"/>
        </w:rPr>
      </w:pPr>
      <w:r w:rsidRPr="00AD60C3">
        <w:rPr>
          <w:rFonts w:ascii="Times New Roman" w:hAnsi="Times New Roman" w:cs="Times New Roman"/>
          <w:color w:val="000000" w:themeColor="text1"/>
          <w:sz w:val="24"/>
          <w:szCs w:val="24"/>
        </w:rPr>
        <w:t xml:space="preserve">Набор детей первого года обучения проводится до 15 сентября. Запись в объединение проводится по заявлениям родителей. </w:t>
      </w:r>
    </w:p>
    <w:p w:rsidR="00600096" w:rsidRPr="00AD60C3" w:rsidRDefault="00600096" w:rsidP="00600096">
      <w:pPr>
        <w:spacing w:after="0" w:line="288" w:lineRule="auto"/>
        <w:ind w:firstLine="709"/>
        <w:jc w:val="both"/>
        <w:rPr>
          <w:rFonts w:ascii="Times New Roman" w:hAnsi="Times New Roman" w:cs="Times New Roman"/>
          <w:color w:val="000000" w:themeColor="text1"/>
          <w:sz w:val="24"/>
          <w:szCs w:val="24"/>
        </w:rPr>
      </w:pPr>
      <w:r w:rsidRPr="00AD60C3">
        <w:rPr>
          <w:rFonts w:ascii="Times New Roman" w:hAnsi="Times New Roman" w:cs="Times New Roman"/>
          <w:b/>
          <w:bCs/>
          <w:color w:val="000000" w:themeColor="text1"/>
          <w:sz w:val="24"/>
          <w:szCs w:val="24"/>
        </w:rPr>
        <w:t xml:space="preserve">Условия набора: </w:t>
      </w:r>
      <w:r w:rsidRPr="00AD60C3">
        <w:rPr>
          <w:rFonts w:ascii="Times New Roman" w:hAnsi="Times New Roman" w:cs="Times New Roman"/>
          <w:color w:val="000000" w:themeColor="text1"/>
          <w:sz w:val="24"/>
          <w:szCs w:val="24"/>
        </w:rPr>
        <w:t xml:space="preserve"> в коллектив принимаются дети независимо от уровня данных. </w:t>
      </w:r>
    </w:p>
    <w:p w:rsidR="00600096" w:rsidRPr="00AD60C3" w:rsidRDefault="00600096" w:rsidP="00600096">
      <w:pPr>
        <w:shd w:val="clear" w:color="auto" w:fill="FFFFFF"/>
        <w:spacing w:after="150" w:line="240" w:lineRule="auto"/>
        <w:rPr>
          <w:rFonts w:ascii="Times New Roman" w:eastAsia="Times New Roman" w:hAnsi="Times New Roman" w:cs="Times New Roman"/>
          <w:color w:val="000000" w:themeColor="text1"/>
          <w:sz w:val="24"/>
          <w:szCs w:val="24"/>
          <w:lang w:eastAsia="ru-RU"/>
        </w:rPr>
      </w:pP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b/>
          <w:bCs/>
          <w:color w:val="000000"/>
          <w:sz w:val="24"/>
          <w:szCs w:val="24"/>
          <w:lang w:eastAsia="ru-RU"/>
        </w:rPr>
        <w:t>Программа строится на следующих концептуальных принципах:</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i/>
          <w:iCs/>
          <w:color w:val="000000"/>
          <w:sz w:val="24"/>
          <w:szCs w:val="24"/>
          <w:u w:val="single"/>
          <w:lang w:eastAsia="ru-RU"/>
        </w:rPr>
        <w:t>Принцип успеха</w:t>
      </w:r>
      <w:proofErr w:type="gramStart"/>
      <w:r w:rsidRPr="000D78B2">
        <w:rPr>
          <w:rFonts w:ascii="Times New Roman" w:eastAsia="Times New Roman" w:hAnsi="Times New Roman" w:cs="Times New Roman"/>
          <w:color w:val="000000"/>
          <w:sz w:val="24"/>
          <w:szCs w:val="24"/>
          <w:lang w:eastAsia="ru-RU"/>
        </w:rPr>
        <w:t> К</w:t>
      </w:r>
      <w:proofErr w:type="gramEnd"/>
      <w:r w:rsidRPr="000D78B2">
        <w:rPr>
          <w:rFonts w:ascii="Times New Roman" w:eastAsia="Times New Roman" w:hAnsi="Times New Roman" w:cs="Times New Roman"/>
          <w:color w:val="000000"/>
          <w:sz w:val="24"/>
          <w:szCs w:val="24"/>
          <w:lang w:eastAsia="ru-RU"/>
        </w:rPr>
        <w:t>аждый ребенок должен чувствовать успех в какой-либо сфере деятельности. Это ведет к формированию позитивной «</w:t>
      </w:r>
      <w:proofErr w:type="spellStart"/>
      <w:proofErr w:type="gramStart"/>
      <w:r w:rsidRPr="000D78B2">
        <w:rPr>
          <w:rFonts w:ascii="Times New Roman" w:eastAsia="Times New Roman" w:hAnsi="Times New Roman" w:cs="Times New Roman"/>
          <w:color w:val="000000"/>
          <w:sz w:val="24"/>
          <w:szCs w:val="24"/>
          <w:lang w:eastAsia="ru-RU"/>
        </w:rPr>
        <w:t>Я-концепции</w:t>
      </w:r>
      <w:proofErr w:type="spellEnd"/>
      <w:proofErr w:type="gramEnd"/>
      <w:r w:rsidRPr="000D78B2">
        <w:rPr>
          <w:rFonts w:ascii="Times New Roman" w:eastAsia="Times New Roman" w:hAnsi="Times New Roman" w:cs="Times New Roman"/>
          <w:color w:val="000000"/>
          <w:sz w:val="24"/>
          <w:szCs w:val="24"/>
          <w:lang w:eastAsia="ru-RU"/>
        </w:rPr>
        <w:t>» и признанию себя как уникальной составляющей окружающего мира.</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i/>
          <w:iCs/>
          <w:color w:val="000000"/>
          <w:sz w:val="24"/>
          <w:szCs w:val="24"/>
          <w:u w:val="single"/>
          <w:lang w:eastAsia="ru-RU"/>
        </w:rPr>
        <w:lastRenderedPageBreak/>
        <w:t>Принцип динамики</w:t>
      </w:r>
      <w:r w:rsidRPr="000D78B2">
        <w:rPr>
          <w:rFonts w:ascii="Times New Roman" w:eastAsia="Times New Roman" w:hAnsi="Times New Roman" w:cs="Times New Roman"/>
          <w:color w:val="000000"/>
          <w:sz w:val="24"/>
          <w:szCs w:val="24"/>
          <w:lang w:eastAsia="ru-RU"/>
        </w:rPr>
        <w:t>. Предоставить ребёнку возможность активного поиска и освоения объектов интереса, собственного места в творческой деятельности, заниматься тем, что нравиться.</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i/>
          <w:iCs/>
          <w:color w:val="000000"/>
          <w:sz w:val="24"/>
          <w:szCs w:val="24"/>
          <w:u w:val="single"/>
          <w:lang w:eastAsia="ru-RU"/>
        </w:rPr>
        <w:t>Принцип демократии</w:t>
      </w:r>
      <w:r w:rsidRPr="000D78B2">
        <w:rPr>
          <w:rFonts w:ascii="Times New Roman" w:eastAsia="Times New Roman" w:hAnsi="Times New Roman" w:cs="Times New Roman"/>
          <w:color w:val="000000"/>
          <w:sz w:val="24"/>
          <w:szCs w:val="24"/>
          <w:lang w:eastAsia="ru-RU"/>
        </w:rPr>
        <w:t>. Добровольная ориентация на получение знаний конкретно выбранной деятельности; обсуждение выбора совместной деятельности в коллективе на предстоящий учебный год.</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i/>
          <w:iCs/>
          <w:color w:val="000000"/>
          <w:sz w:val="24"/>
          <w:szCs w:val="24"/>
          <w:u w:val="single"/>
          <w:lang w:eastAsia="ru-RU"/>
        </w:rPr>
        <w:t>Принцип доступности</w:t>
      </w:r>
      <w:r w:rsidRPr="000D78B2">
        <w:rPr>
          <w:rFonts w:ascii="Times New Roman" w:eastAsia="Times New Roman" w:hAnsi="Times New Roman" w:cs="Times New Roman"/>
          <w:color w:val="000000"/>
          <w:sz w:val="24"/>
          <w:szCs w:val="24"/>
          <w:lang w:eastAsia="ru-RU"/>
        </w:rPr>
        <w:t>. Обучение и воспитание строится с учетом возрастных и индивидуальных возможностей подростков, без интеллектуальных, физических и моральных перегрузок.</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i/>
          <w:iCs/>
          <w:color w:val="000000"/>
          <w:sz w:val="24"/>
          <w:szCs w:val="24"/>
          <w:u w:val="single"/>
          <w:lang w:eastAsia="ru-RU"/>
        </w:rPr>
        <w:t>Принцип наглядности</w:t>
      </w:r>
      <w:r w:rsidRPr="000D78B2">
        <w:rPr>
          <w:rFonts w:ascii="Times New Roman" w:eastAsia="Times New Roman" w:hAnsi="Times New Roman" w:cs="Times New Roman"/>
          <w:color w:val="000000"/>
          <w:sz w:val="24"/>
          <w:szCs w:val="24"/>
          <w:lang w:eastAsia="ru-RU"/>
        </w:rPr>
        <w:t>. В учебной деятельности используются разнообразные иллюстрации, видеокассеты, аудиокассеты, грамзаписи.</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i/>
          <w:iCs/>
          <w:color w:val="000000"/>
          <w:sz w:val="24"/>
          <w:szCs w:val="24"/>
          <w:u w:val="single"/>
          <w:lang w:eastAsia="ru-RU"/>
        </w:rPr>
        <w:t>Принцип систематичности и последовательности</w:t>
      </w:r>
      <w:r w:rsidRPr="000D78B2">
        <w:rPr>
          <w:rFonts w:ascii="Times New Roman" w:eastAsia="Times New Roman" w:hAnsi="Times New Roman" w:cs="Times New Roman"/>
          <w:color w:val="000000"/>
          <w:sz w:val="24"/>
          <w:szCs w:val="24"/>
          <w:lang w:eastAsia="ru-RU"/>
        </w:rPr>
        <w:t>. Систематичность и последовательность осуществляется как в проведении занятий, так в самостоятельной работе воспитанников. Этот принцип позволяет за меньшее время добиться больших результатов.</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Ос</w:t>
      </w:r>
      <w:r w:rsidRPr="000D78B2">
        <w:rPr>
          <w:rFonts w:ascii="Times New Roman" w:eastAsia="Times New Roman" w:hAnsi="Times New Roman" w:cs="Times New Roman"/>
          <w:b/>
          <w:bCs/>
          <w:color w:val="000000"/>
          <w:sz w:val="24"/>
          <w:szCs w:val="24"/>
          <w:lang w:eastAsia="ru-RU"/>
        </w:rPr>
        <w:t>обенности реализации программы:</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b/>
          <w:bCs/>
          <w:color w:val="000000"/>
          <w:sz w:val="24"/>
          <w:szCs w:val="24"/>
          <w:lang w:eastAsia="ru-RU"/>
        </w:rPr>
        <w:t>Программа включает следующие разделы:</w:t>
      </w:r>
    </w:p>
    <w:p w:rsidR="00600096" w:rsidRPr="000D78B2" w:rsidRDefault="00600096" w:rsidP="00600096">
      <w:pPr>
        <w:numPr>
          <w:ilvl w:val="0"/>
          <w:numId w:val="38"/>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Театральная игра</w:t>
      </w:r>
    </w:p>
    <w:p w:rsidR="00600096" w:rsidRPr="000D78B2" w:rsidRDefault="00600096" w:rsidP="00600096">
      <w:pPr>
        <w:numPr>
          <w:ilvl w:val="0"/>
          <w:numId w:val="38"/>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Культура и техника речи</w:t>
      </w:r>
    </w:p>
    <w:p w:rsidR="00600096" w:rsidRPr="000D78B2" w:rsidRDefault="00600096" w:rsidP="00600096">
      <w:pPr>
        <w:numPr>
          <w:ilvl w:val="0"/>
          <w:numId w:val="38"/>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Ритмопластика</w:t>
      </w:r>
    </w:p>
    <w:p w:rsidR="00600096" w:rsidRDefault="00600096" w:rsidP="00600096">
      <w:pPr>
        <w:numPr>
          <w:ilvl w:val="0"/>
          <w:numId w:val="38"/>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Основы театральной культуры</w:t>
      </w:r>
    </w:p>
    <w:p w:rsidR="00600096" w:rsidRPr="000D78B2" w:rsidRDefault="00600096" w:rsidP="00600096">
      <w:pPr>
        <w:numPr>
          <w:ilvl w:val="0"/>
          <w:numId w:val="38"/>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Подготовка декораций</w:t>
      </w:r>
    </w:p>
    <w:p w:rsidR="00600096" w:rsidRPr="000D78B2" w:rsidRDefault="00600096" w:rsidP="00600096">
      <w:pPr>
        <w:numPr>
          <w:ilvl w:val="0"/>
          <w:numId w:val="38"/>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Работа над спектаклем, показ спектакля</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Занятия театрального кружка состоят из теоретической и практической частей. Теоретическая часть включает краткие сведения о развитии театрального искусства, цикл познавательных бесед о жизни и творчестве великих мастеров театра, беседы о красоте вокруг нас, профессиональной ориентации школьников. Практическая часть работы направлена на получение навыков актерского мастерства.</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b/>
          <w:bCs/>
          <w:color w:val="000000"/>
          <w:sz w:val="24"/>
          <w:szCs w:val="24"/>
          <w:lang w:eastAsia="ru-RU"/>
        </w:rPr>
        <w:t>Формы работы:</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 xml:space="preserve">Формы занятий - групповые и индивидуальные </w:t>
      </w:r>
      <w:r>
        <w:rPr>
          <w:rFonts w:ascii="Times New Roman" w:eastAsia="Times New Roman" w:hAnsi="Times New Roman" w:cs="Times New Roman"/>
          <w:color w:val="000000"/>
          <w:sz w:val="24"/>
          <w:szCs w:val="24"/>
          <w:lang w:eastAsia="ru-RU"/>
        </w:rPr>
        <w:t>занятия для отработки дикции, ми</w:t>
      </w:r>
      <w:r w:rsidRPr="000D78B2">
        <w:rPr>
          <w:rFonts w:ascii="Times New Roman" w:eastAsia="Times New Roman" w:hAnsi="Times New Roman" w:cs="Times New Roman"/>
          <w:color w:val="000000"/>
          <w:sz w:val="24"/>
          <w:szCs w:val="24"/>
          <w:lang w:eastAsia="ru-RU"/>
        </w:rPr>
        <w:t>зансцены.</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Основными формами проведения занятий являются:</w:t>
      </w:r>
    </w:p>
    <w:p w:rsidR="00600096" w:rsidRPr="000D78B2" w:rsidRDefault="00600096" w:rsidP="00600096">
      <w:pPr>
        <w:numPr>
          <w:ilvl w:val="0"/>
          <w:numId w:val="39"/>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театральные игры,</w:t>
      </w:r>
    </w:p>
    <w:p w:rsidR="00600096" w:rsidRPr="000D78B2" w:rsidRDefault="00600096" w:rsidP="00600096">
      <w:pPr>
        <w:numPr>
          <w:ilvl w:val="0"/>
          <w:numId w:val="39"/>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конкурсы,</w:t>
      </w:r>
    </w:p>
    <w:p w:rsidR="00600096" w:rsidRPr="000D78B2" w:rsidRDefault="00600096" w:rsidP="00600096">
      <w:pPr>
        <w:numPr>
          <w:ilvl w:val="0"/>
          <w:numId w:val="39"/>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викторины,</w:t>
      </w:r>
    </w:p>
    <w:p w:rsidR="00600096" w:rsidRPr="000D78B2" w:rsidRDefault="00600096" w:rsidP="00600096">
      <w:pPr>
        <w:numPr>
          <w:ilvl w:val="0"/>
          <w:numId w:val="39"/>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беседы,</w:t>
      </w:r>
    </w:p>
    <w:p w:rsidR="00600096" w:rsidRPr="000D78B2" w:rsidRDefault="00600096" w:rsidP="00600096">
      <w:pPr>
        <w:numPr>
          <w:ilvl w:val="0"/>
          <w:numId w:val="39"/>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виртуальные </w:t>
      </w:r>
      <w:r w:rsidRPr="000D78B2">
        <w:rPr>
          <w:rFonts w:ascii="Times New Roman" w:eastAsia="Times New Roman" w:hAnsi="Times New Roman" w:cs="Times New Roman"/>
          <w:color w:val="000000"/>
          <w:sz w:val="24"/>
          <w:szCs w:val="24"/>
          <w:lang w:eastAsia="ru-RU"/>
        </w:rPr>
        <w:t>экскурсии в театр и музеи,</w:t>
      </w:r>
    </w:p>
    <w:p w:rsidR="00600096" w:rsidRPr="000D78B2" w:rsidRDefault="00600096" w:rsidP="00600096">
      <w:pPr>
        <w:numPr>
          <w:ilvl w:val="0"/>
          <w:numId w:val="39"/>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спектакли</w:t>
      </w:r>
    </w:p>
    <w:p w:rsidR="00600096" w:rsidRPr="000D78B2" w:rsidRDefault="00600096" w:rsidP="00600096">
      <w:pPr>
        <w:numPr>
          <w:ilvl w:val="0"/>
          <w:numId w:val="39"/>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праздники.</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b/>
          <w:bCs/>
          <w:color w:val="000000"/>
          <w:sz w:val="24"/>
          <w:szCs w:val="24"/>
          <w:lang w:eastAsia="ru-RU"/>
        </w:rPr>
        <w:lastRenderedPageBreak/>
        <w:t>Методы работы:</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 xml:space="preserve">Продвигаясь от простого к </w:t>
      </w:r>
      <w:proofErr w:type="gramStart"/>
      <w:r w:rsidRPr="000D78B2">
        <w:rPr>
          <w:rFonts w:ascii="Times New Roman" w:eastAsia="Times New Roman" w:hAnsi="Times New Roman" w:cs="Times New Roman"/>
          <w:color w:val="000000"/>
          <w:sz w:val="24"/>
          <w:szCs w:val="24"/>
          <w:lang w:eastAsia="ru-RU"/>
        </w:rPr>
        <w:t>сложному</w:t>
      </w:r>
      <w:proofErr w:type="gramEnd"/>
      <w:r w:rsidRPr="000D78B2">
        <w:rPr>
          <w:rFonts w:ascii="Times New Roman" w:eastAsia="Times New Roman" w:hAnsi="Times New Roman" w:cs="Times New Roman"/>
          <w:color w:val="000000"/>
          <w:sz w:val="24"/>
          <w:szCs w:val="24"/>
          <w:lang w:eastAsia="ru-RU"/>
        </w:rPr>
        <w:t xml:space="preserve">, ребята смогут постичь увлекательную науку театрального мастерства, приобретут опыт публичного выступления и творческой работы. Важно, что в театральном кружке дети учатся коллективной работе, работе с партнёром, учатся общаться со зрителем, учатся работе над характерами персонажа, мотивами их действий, творчески преломлять данные текста или сценария на сцене. Дети учатся выразительному чтению текста, работе над репликами, которые должны быть осмысленными и прочувствованными, создают характер персонажа таким, каким они его видят. Дети привносят элементы </w:t>
      </w:r>
      <w:proofErr w:type="gramStart"/>
      <w:r w:rsidRPr="000D78B2">
        <w:rPr>
          <w:rFonts w:ascii="Times New Roman" w:eastAsia="Times New Roman" w:hAnsi="Times New Roman" w:cs="Times New Roman"/>
          <w:color w:val="000000"/>
          <w:sz w:val="24"/>
          <w:szCs w:val="24"/>
          <w:lang w:eastAsia="ru-RU"/>
        </w:rPr>
        <w:t>своих</w:t>
      </w:r>
      <w:proofErr w:type="gramEnd"/>
      <w:r w:rsidRPr="000D78B2">
        <w:rPr>
          <w:rFonts w:ascii="Times New Roman" w:eastAsia="Times New Roman" w:hAnsi="Times New Roman" w:cs="Times New Roman"/>
          <w:color w:val="000000"/>
          <w:sz w:val="24"/>
          <w:szCs w:val="24"/>
          <w:lang w:eastAsia="ru-RU"/>
        </w:rPr>
        <w:t xml:space="preserve"> идеи, свои представления в сценарий, оформление спектакля.</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Кроме того, большое значение имеет работа над оформлением спектакля, над декорациями и костюмами, музыкальным оформлением. Эта работа также развивает воображение, творческую активность школьников, позволяет реализовать возможности детей в данных областях деятельности.</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Важной формой занятий данного кружка являются экскурсии в театр, где дети напрямую знакомятся с процессом подготовки спектакля: посещение гримерной, костюмерной, просмотр спектакля. Совместные про</w:t>
      </w:r>
      <w:r>
        <w:rPr>
          <w:rFonts w:ascii="Times New Roman" w:eastAsia="Times New Roman" w:hAnsi="Times New Roman" w:cs="Times New Roman"/>
          <w:color w:val="000000"/>
          <w:sz w:val="24"/>
          <w:szCs w:val="24"/>
          <w:lang w:eastAsia="ru-RU"/>
        </w:rPr>
        <w:t>смотры и обсуждение спектаклей,</w:t>
      </w:r>
      <w:r w:rsidRPr="000D78B2">
        <w:rPr>
          <w:rFonts w:ascii="Times New Roman" w:eastAsia="Times New Roman" w:hAnsi="Times New Roman" w:cs="Times New Roman"/>
          <w:color w:val="000000"/>
          <w:sz w:val="24"/>
          <w:szCs w:val="24"/>
          <w:lang w:eastAsia="ru-RU"/>
        </w:rPr>
        <w:t xml:space="preserve"> посещение </w:t>
      </w:r>
      <w:proofErr w:type="spellStart"/>
      <w:r w:rsidRPr="000D78B2">
        <w:rPr>
          <w:rFonts w:ascii="Times New Roman" w:eastAsia="Times New Roman" w:hAnsi="Times New Roman" w:cs="Times New Roman"/>
          <w:color w:val="000000"/>
          <w:sz w:val="24"/>
          <w:szCs w:val="24"/>
          <w:lang w:eastAsia="ru-RU"/>
        </w:rPr>
        <w:t>театров</w:t>
      </w:r>
      <w:proofErr w:type="gramStart"/>
      <w:r w:rsidRPr="000D78B2">
        <w:rPr>
          <w:rFonts w:ascii="Times New Roman" w:eastAsia="Times New Roman" w:hAnsi="Times New Roman" w:cs="Times New Roman"/>
          <w:color w:val="000000"/>
          <w:sz w:val="24"/>
          <w:szCs w:val="24"/>
          <w:lang w:eastAsia="ru-RU"/>
        </w:rPr>
        <w:t>,о</w:t>
      </w:r>
      <w:proofErr w:type="gramEnd"/>
      <w:r w:rsidRPr="000D78B2">
        <w:rPr>
          <w:rFonts w:ascii="Times New Roman" w:eastAsia="Times New Roman" w:hAnsi="Times New Roman" w:cs="Times New Roman"/>
          <w:color w:val="000000"/>
          <w:sz w:val="24"/>
          <w:szCs w:val="24"/>
          <w:lang w:eastAsia="ru-RU"/>
        </w:rPr>
        <w:t>т</w:t>
      </w:r>
      <w:r>
        <w:rPr>
          <w:rFonts w:ascii="Times New Roman" w:eastAsia="Times New Roman" w:hAnsi="Times New Roman" w:cs="Times New Roman"/>
          <w:color w:val="000000"/>
          <w:sz w:val="24"/>
          <w:szCs w:val="24"/>
          <w:lang w:eastAsia="ru-RU"/>
        </w:rPr>
        <w:t>зывы</w:t>
      </w:r>
      <w:proofErr w:type="spellEnd"/>
      <w:r>
        <w:rPr>
          <w:rFonts w:ascii="Times New Roman" w:eastAsia="Times New Roman" w:hAnsi="Times New Roman" w:cs="Times New Roman"/>
          <w:color w:val="000000"/>
          <w:sz w:val="24"/>
          <w:szCs w:val="24"/>
          <w:lang w:eastAsia="ru-RU"/>
        </w:rPr>
        <w:t xml:space="preserve"> о просмотренных спектаклях</w:t>
      </w:r>
      <w:r w:rsidRPr="000D78B2">
        <w:rPr>
          <w:rFonts w:ascii="Times New Roman" w:eastAsia="Times New Roman" w:hAnsi="Times New Roman" w:cs="Times New Roman"/>
          <w:color w:val="000000"/>
          <w:sz w:val="24"/>
          <w:szCs w:val="24"/>
          <w:lang w:eastAsia="ru-RU"/>
        </w:rPr>
        <w:t>.</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Беседы о театре знакомят ребят в доступной им форме с особенностями реалистического театрального искусства, его видами и жанрами; раскрывает общественно-воспитательную роль театра. Все это направлено на развитие зрительской культуры детей.</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Освоение программного материала происходит через теоретическую и практическую части, в основном преобладает практическое направление. Занятие включает в себя организационную, теоретическую и практическую части. Организационный этап предполагает подготовку к работе, теоретическая часть очень компактная, отражает необходимую информацию по теме.</w:t>
      </w:r>
    </w:p>
    <w:p w:rsidR="00600096" w:rsidRDefault="00600096" w:rsidP="00600096">
      <w:pPr>
        <w:shd w:val="clear" w:color="auto" w:fill="FFFFFF"/>
        <w:spacing w:after="150" w:line="240" w:lineRule="auto"/>
        <w:rPr>
          <w:rFonts w:ascii="Times New Roman" w:eastAsia="Times New Roman" w:hAnsi="Times New Roman" w:cs="Times New Roman"/>
          <w:b/>
          <w:bCs/>
          <w:color w:val="000000"/>
          <w:sz w:val="24"/>
          <w:szCs w:val="24"/>
          <w:lang w:eastAsia="ru-RU"/>
        </w:rPr>
      </w:pPr>
    </w:p>
    <w:p w:rsidR="00600096" w:rsidRDefault="00600096" w:rsidP="00600096">
      <w:pPr>
        <w:shd w:val="clear" w:color="auto" w:fill="FFFFFF"/>
        <w:spacing w:after="150" w:line="240" w:lineRule="auto"/>
        <w:rPr>
          <w:rFonts w:ascii="Times New Roman" w:eastAsia="Times New Roman" w:hAnsi="Times New Roman" w:cs="Times New Roman"/>
          <w:b/>
          <w:bCs/>
          <w:color w:val="000000"/>
          <w:sz w:val="24"/>
          <w:szCs w:val="24"/>
          <w:lang w:eastAsia="ru-RU"/>
        </w:rPr>
      </w:pPr>
    </w:p>
    <w:p w:rsidR="00600096" w:rsidRDefault="00600096" w:rsidP="00600096">
      <w:pPr>
        <w:shd w:val="clear" w:color="auto" w:fill="FFFFFF"/>
        <w:spacing w:after="150" w:line="240" w:lineRule="auto"/>
        <w:rPr>
          <w:rFonts w:ascii="Times New Roman" w:eastAsia="Times New Roman" w:hAnsi="Times New Roman" w:cs="Times New Roman"/>
          <w:b/>
          <w:bCs/>
          <w:color w:val="000000"/>
          <w:sz w:val="24"/>
          <w:szCs w:val="24"/>
          <w:lang w:eastAsia="ru-RU"/>
        </w:rPr>
      </w:pP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b/>
          <w:bCs/>
          <w:color w:val="000000"/>
          <w:sz w:val="24"/>
          <w:szCs w:val="24"/>
          <w:lang w:eastAsia="ru-RU"/>
        </w:rPr>
        <w:t>Алгоритм работы над пьесой.</w:t>
      </w:r>
    </w:p>
    <w:p w:rsidR="00600096" w:rsidRPr="000D78B2" w:rsidRDefault="00600096" w:rsidP="00600096">
      <w:pPr>
        <w:numPr>
          <w:ilvl w:val="0"/>
          <w:numId w:val="40"/>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Выбор пьесы, обсуждение её с детьми.</w:t>
      </w:r>
    </w:p>
    <w:p w:rsidR="00600096" w:rsidRPr="000D78B2" w:rsidRDefault="00600096" w:rsidP="00600096">
      <w:pPr>
        <w:numPr>
          <w:ilvl w:val="0"/>
          <w:numId w:val="40"/>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Деление пьесы на эпизоды и пересказ их детьми.</w:t>
      </w:r>
    </w:p>
    <w:p w:rsidR="00600096" w:rsidRPr="000D78B2" w:rsidRDefault="00600096" w:rsidP="00600096">
      <w:pPr>
        <w:numPr>
          <w:ilvl w:val="0"/>
          <w:numId w:val="40"/>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Поиски музыкально-пластического решения отдельных эпизодов, постановка танцев (если есть необходимость). Создание совместно с детьми эскизов декораций и костюмов.</w:t>
      </w:r>
    </w:p>
    <w:p w:rsidR="00600096" w:rsidRPr="000D78B2" w:rsidRDefault="00600096" w:rsidP="00600096">
      <w:pPr>
        <w:numPr>
          <w:ilvl w:val="0"/>
          <w:numId w:val="40"/>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Переход к тексту пьесы: работа над эпизодами. Уточнение предлагаемых обстоятельств и мотивов поведения отдельных персонажей.</w:t>
      </w:r>
    </w:p>
    <w:p w:rsidR="00600096" w:rsidRPr="000D78B2" w:rsidRDefault="00600096" w:rsidP="00600096">
      <w:pPr>
        <w:numPr>
          <w:ilvl w:val="0"/>
          <w:numId w:val="40"/>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Репетиция отдельных картин в разных составах с деталями декорации и реквизита (можно условна), с музыкальным оформлением.</w:t>
      </w:r>
    </w:p>
    <w:p w:rsidR="00600096" w:rsidRPr="000D78B2" w:rsidRDefault="00600096" w:rsidP="00600096">
      <w:pPr>
        <w:numPr>
          <w:ilvl w:val="0"/>
          <w:numId w:val="40"/>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Репетиция всей пьесы целиком.</w:t>
      </w:r>
    </w:p>
    <w:p w:rsidR="00600096" w:rsidRPr="000D78B2" w:rsidRDefault="00600096" w:rsidP="00600096">
      <w:pPr>
        <w:numPr>
          <w:ilvl w:val="0"/>
          <w:numId w:val="40"/>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Премьера.</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p>
    <w:p w:rsidR="00600096"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Форма</w:t>
      </w:r>
      <w:r w:rsidRPr="000D78B2">
        <w:rPr>
          <w:rFonts w:ascii="Times New Roman" w:eastAsia="Times New Roman" w:hAnsi="Times New Roman" w:cs="Times New Roman"/>
          <w:b/>
          <w:bCs/>
          <w:color w:val="000000"/>
          <w:sz w:val="24"/>
          <w:szCs w:val="24"/>
          <w:lang w:eastAsia="ru-RU"/>
        </w:rPr>
        <w:t xml:space="preserve"> подведения итогов</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lastRenderedPageBreak/>
        <w:t>Для полноценной реализации данной программы используются разные виды контроля:</w:t>
      </w:r>
    </w:p>
    <w:p w:rsidR="00600096" w:rsidRPr="000D78B2" w:rsidRDefault="00600096" w:rsidP="00600096">
      <w:pPr>
        <w:numPr>
          <w:ilvl w:val="0"/>
          <w:numId w:val="41"/>
        </w:numPr>
        <w:shd w:val="clear" w:color="auto" w:fill="FFFFFF"/>
        <w:spacing w:after="150" w:line="240" w:lineRule="auto"/>
        <w:rPr>
          <w:rFonts w:ascii="Times New Roman" w:eastAsia="Times New Roman" w:hAnsi="Times New Roman" w:cs="Times New Roman"/>
          <w:color w:val="000000"/>
          <w:sz w:val="24"/>
          <w:szCs w:val="24"/>
          <w:lang w:eastAsia="ru-RU"/>
        </w:rPr>
      </w:pPr>
      <w:proofErr w:type="gramStart"/>
      <w:r w:rsidRPr="000D78B2">
        <w:rPr>
          <w:rFonts w:ascii="Times New Roman" w:eastAsia="Times New Roman" w:hAnsi="Times New Roman" w:cs="Times New Roman"/>
          <w:color w:val="000000"/>
          <w:sz w:val="24"/>
          <w:szCs w:val="24"/>
          <w:lang w:eastAsia="ru-RU"/>
        </w:rPr>
        <w:t>текущий</w:t>
      </w:r>
      <w:proofErr w:type="gramEnd"/>
      <w:r w:rsidRPr="000D78B2">
        <w:rPr>
          <w:rFonts w:ascii="Times New Roman" w:eastAsia="Times New Roman" w:hAnsi="Times New Roman" w:cs="Times New Roman"/>
          <w:color w:val="000000"/>
          <w:sz w:val="24"/>
          <w:szCs w:val="24"/>
          <w:lang w:eastAsia="ru-RU"/>
        </w:rPr>
        <w:t xml:space="preserve"> – осуществляется посредством наблюдения за деятельностью ребенка в процессе занятий;</w:t>
      </w:r>
    </w:p>
    <w:p w:rsidR="00600096" w:rsidRPr="000D78B2" w:rsidRDefault="00600096" w:rsidP="00600096">
      <w:pPr>
        <w:numPr>
          <w:ilvl w:val="0"/>
          <w:numId w:val="41"/>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аттестация по завершении освоения программы – театрализованное представление</w:t>
      </w:r>
    </w:p>
    <w:p w:rsidR="00600096" w:rsidRDefault="00600096" w:rsidP="00600096">
      <w:pPr>
        <w:shd w:val="clear" w:color="auto" w:fill="FFFFFF"/>
        <w:spacing w:after="150" w:line="240" w:lineRule="auto"/>
        <w:rPr>
          <w:rFonts w:ascii="Times New Roman" w:eastAsia="Times New Roman" w:hAnsi="Times New Roman" w:cs="Times New Roman"/>
          <w:b/>
          <w:bCs/>
          <w:color w:val="000000"/>
          <w:sz w:val="24"/>
          <w:szCs w:val="24"/>
          <w:lang w:eastAsia="ru-RU"/>
        </w:rPr>
      </w:pP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b/>
          <w:bCs/>
          <w:color w:val="000000"/>
          <w:sz w:val="24"/>
          <w:szCs w:val="24"/>
          <w:lang w:eastAsia="ru-RU"/>
        </w:rPr>
        <w:t>Планируемые результаты освоения программы:</w:t>
      </w:r>
    </w:p>
    <w:p w:rsidR="00600096" w:rsidRPr="000D78B2" w:rsidRDefault="00600096" w:rsidP="00600096">
      <w:pPr>
        <w:shd w:val="clear" w:color="auto" w:fill="FFFFFF"/>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Обучающиеся будут</w:t>
      </w:r>
      <w:r w:rsidRPr="000D78B2">
        <w:rPr>
          <w:rFonts w:ascii="Times New Roman" w:eastAsia="Times New Roman" w:hAnsi="Times New Roman" w:cs="Times New Roman"/>
          <w:b/>
          <w:bCs/>
          <w:color w:val="000000"/>
          <w:sz w:val="24"/>
          <w:szCs w:val="24"/>
          <w:lang w:eastAsia="ru-RU"/>
        </w:rPr>
        <w:t xml:space="preserve"> знать</w:t>
      </w:r>
    </w:p>
    <w:p w:rsidR="00600096" w:rsidRPr="000D78B2" w:rsidRDefault="00600096" w:rsidP="00600096">
      <w:pPr>
        <w:numPr>
          <w:ilvl w:val="0"/>
          <w:numId w:val="42"/>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правила поведения зрителя, этикет в театре до, вовремя и после спектакля;</w:t>
      </w:r>
    </w:p>
    <w:p w:rsidR="00600096" w:rsidRPr="000D78B2" w:rsidRDefault="00600096" w:rsidP="00600096">
      <w:pPr>
        <w:numPr>
          <w:ilvl w:val="0"/>
          <w:numId w:val="42"/>
        </w:numPr>
        <w:shd w:val="clear" w:color="auto" w:fill="FFFFFF"/>
        <w:spacing w:after="150" w:line="240" w:lineRule="auto"/>
        <w:rPr>
          <w:rFonts w:ascii="Times New Roman" w:eastAsia="Times New Roman" w:hAnsi="Times New Roman" w:cs="Times New Roman"/>
          <w:color w:val="000000"/>
          <w:sz w:val="24"/>
          <w:szCs w:val="24"/>
          <w:lang w:eastAsia="ru-RU"/>
        </w:rPr>
      </w:pPr>
      <w:proofErr w:type="gramStart"/>
      <w:r w:rsidRPr="000D78B2">
        <w:rPr>
          <w:rFonts w:ascii="Times New Roman" w:eastAsia="Times New Roman" w:hAnsi="Times New Roman" w:cs="Times New Roman"/>
          <w:color w:val="000000"/>
          <w:sz w:val="24"/>
          <w:szCs w:val="24"/>
          <w:lang w:eastAsia="ru-RU"/>
        </w:rPr>
        <w:t>виды и жанры театрального искусства (опера, балет, драма; комедия, трагедия; и т.д.);</w:t>
      </w:r>
      <w:proofErr w:type="gramEnd"/>
    </w:p>
    <w:p w:rsidR="00600096" w:rsidRPr="000D78B2" w:rsidRDefault="00600096" w:rsidP="00600096">
      <w:pPr>
        <w:numPr>
          <w:ilvl w:val="0"/>
          <w:numId w:val="42"/>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чётко произносить в разных темпах 8-10 скороговорок;</w:t>
      </w:r>
    </w:p>
    <w:p w:rsidR="00600096" w:rsidRPr="000D78B2" w:rsidRDefault="00600096" w:rsidP="00600096">
      <w:pPr>
        <w:shd w:val="clear" w:color="auto" w:fill="FFFFFF"/>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Обучающиеся будут</w:t>
      </w:r>
      <w:r w:rsidRPr="000D78B2">
        <w:rPr>
          <w:rFonts w:ascii="Times New Roman" w:eastAsia="Times New Roman" w:hAnsi="Times New Roman" w:cs="Times New Roman"/>
          <w:b/>
          <w:bCs/>
          <w:color w:val="000000"/>
          <w:sz w:val="24"/>
          <w:szCs w:val="24"/>
          <w:lang w:eastAsia="ru-RU"/>
        </w:rPr>
        <w:t xml:space="preserve"> уметь</w:t>
      </w:r>
    </w:p>
    <w:p w:rsidR="00600096" w:rsidRPr="000D78B2" w:rsidRDefault="00600096" w:rsidP="00600096">
      <w:pPr>
        <w:numPr>
          <w:ilvl w:val="0"/>
          <w:numId w:val="43"/>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владеть комплексом артикуляционной гимнастики;</w:t>
      </w:r>
    </w:p>
    <w:p w:rsidR="00600096" w:rsidRPr="000D78B2" w:rsidRDefault="00600096" w:rsidP="00600096">
      <w:pPr>
        <w:numPr>
          <w:ilvl w:val="0"/>
          <w:numId w:val="43"/>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действовать в предлагаемых обстоятельствах с импровизированным текстом на заданную тему;</w:t>
      </w:r>
    </w:p>
    <w:p w:rsidR="00600096" w:rsidRPr="000D78B2" w:rsidRDefault="00600096" w:rsidP="00600096">
      <w:pPr>
        <w:numPr>
          <w:ilvl w:val="0"/>
          <w:numId w:val="43"/>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произносить скороговорку и стихотворный те</w:t>
      </w:r>
      <w:proofErr w:type="gramStart"/>
      <w:r w:rsidRPr="000D78B2">
        <w:rPr>
          <w:rFonts w:ascii="Times New Roman" w:eastAsia="Times New Roman" w:hAnsi="Times New Roman" w:cs="Times New Roman"/>
          <w:color w:val="000000"/>
          <w:sz w:val="24"/>
          <w:szCs w:val="24"/>
          <w:lang w:eastAsia="ru-RU"/>
        </w:rPr>
        <w:t>кст в дв</w:t>
      </w:r>
      <w:proofErr w:type="gramEnd"/>
      <w:r w:rsidRPr="000D78B2">
        <w:rPr>
          <w:rFonts w:ascii="Times New Roman" w:eastAsia="Times New Roman" w:hAnsi="Times New Roman" w:cs="Times New Roman"/>
          <w:color w:val="000000"/>
          <w:sz w:val="24"/>
          <w:szCs w:val="24"/>
          <w:lang w:eastAsia="ru-RU"/>
        </w:rPr>
        <w:t>ижении и разных позах;</w:t>
      </w:r>
    </w:p>
    <w:p w:rsidR="00600096" w:rsidRPr="000D78B2" w:rsidRDefault="00600096" w:rsidP="00600096">
      <w:pPr>
        <w:numPr>
          <w:ilvl w:val="0"/>
          <w:numId w:val="43"/>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произносить на одном дыхании длинную фразу или четверостишие;</w:t>
      </w:r>
    </w:p>
    <w:p w:rsidR="00600096" w:rsidRPr="000D78B2" w:rsidRDefault="00600096" w:rsidP="00600096">
      <w:pPr>
        <w:numPr>
          <w:ilvl w:val="0"/>
          <w:numId w:val="43"/>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произносить одну и ту же фразу или скороговорку с разными интонациями;</w:t>
      </w:r>
    </w:p>
    <w:p w:rsidR="00600096" w:rsidRPr="000D78B2" w:rsidRDefault="00600096" w:rsidP="00600096">
      <w:pPr>
        <w:numPr>
          <w:ilvl w:val="0"/>
          <w:numId w:val="43"/>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 xml:space="preserve">читать </w:t>
      </w:r>
      <w:proofErr w:type="spellStart"/>
      <w:r w:rsidRPr="000D78B2">
        <w:rPr>
          <w:rFonts w:ascii="Times New Roman" w:eastAsia="Times New Roman" w:hAnsi="Times New Roman" w:cs="Times New Roman"/>
          <w:color w:val="000000"/>
          <w:sz w:val="24"/>
          <w:szCs w:val="24"/>
          <w:lang w:eastAsia="ru-RU"/>
        </w:rPr>
        <w:t>наизустьтекст</w:t>
      </w:r>
      <w:proofErr w:type="spellEnd"/>
      <w:r w:rsidRPr="000D78B2">
        <w:rPr>
          <w:rFonts w:ascii="Times New Roman" w:eastAsia="Times New Roman" w:hAnsi="Times New Roman" w:cs="Times New Roman"/>
          <w:color w:val="000000"/>
          <w:sz w:val="24"/>
          <w:szCs w:val="24"/>
          <w:lang w:eastAsia="ru-RU"/>
        </w:rPr>
        <w:t>, правильно произнося слова и расставляя логические ударения;</w:t>
      </w:r>
    </w:p>
    <w:p w:rsidR="00600096" w:rsidRPr="000D78B2" w:rsidRDefault="00600096" w:rsidP="00600096">
      <w:pPr>
        <w:numPr>
          <w:ilvl w:val="0"/>
          <w:numId w:val="43"/>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строить диалог с партнером на заданную тему;</w:t>
      </w:r>
    </w:p>
    <w:p w:rsidR="00600096" w:rsidRDefault="00600096" w:rsidP="00600096">
      <w:pPr>
        <w:numPr>
          <w:ilvl w:val="0"/>
          <w:numId w:val="43"/>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 xml:space="preserve">подбирать рифму к заданному слову и составлять диалог </w:t>
      </w:r>
      <w:proofErr w:type="spellStart"/>
      <w:r w:rsidRPr="000D78B2">
        <w:rPr>
          <w:rFonts w:ascii="Times New Roman" w:eastAsia="Times New Roman" w:hAnsi="Times New Roman" w:cs="Times New Roman"/>
          <w:color w:val="000000"/>
          <w:sz w:val="24"/>
          <w:szCs w:val="24"/>
          <w:lang w:eastAsia="ru-RU"/>
        </w:rPr>
        <w:t>междугероями</w:t>
      </w:r>
      <w:proofErr w:type="spellEnd"/>
      <w:r w:rsidRPr="000D78B2">
        <w:rPr>
          <w:rFonts w:ascii="Times New Roman" w:eastAsia="Times New Roman" w:hAnsi="Times New Roman" w:cs="Times New Roman"/>
          <w:color w:val="000000"/>
          <w:sz w:val="24"/>
          <w:szCs w:val="24"/>
          <w:lang w:eastAsia="ru-RU"/>
        </w:rPr>
        <w:t>.</w:t>
      </w:r>
    </w:p>
    <w:p w:rsidR="00600096" w:rsidRPr="00506E24" w:rsidRDefault="00600096" w:rsidP="00600096">
      <w:pPr>
        <w:pStyle w:val="af2"/>
        <w:numPr>
          <w:ilvl w:val="0"/>
          <w:numId w:val="43"/>
        </w:numPr>
        <w:spacing w:after="0" w:line="288" w:lineRule="auto"/>
        <w:rPr>
          <w:rFonts w:ascii="Times New Roman" w:hAnsi="Times New Roman"/>
          <w:sz w:val="24"/>
          <w:szCs w:val="24"/>
        </w:rPr>
      </w:pPr>
      <w:r w:rsidRPr="00506E24">
        <w:rPr>
          <w:rFonts w:ascii="Times New Roman" w:hAnsi="Times New Roman"/>
          <w:sz w:val="24"/>
          <w:szCs w:val="24"/>
          <w:lang w:eastAsia="zh-CN"/>
        </w:rPr>
        <w:t xml:space="preserve">При проектировании и реализации дополнительной общеобразовательной </w:t>
      </w:r>
    </w:p>
    <w:p w:rsidR="00600096" w:rsidRPr="00506E24" w:rsidRDefault="00600096" w:rsidP="00600096">
      <w:pPr>
        <w:spacing w:after="0" w:line="288" w:lineRule="auto"/>
        <w:ind w:left="360"/>
        <w:rPr>
          <w:rFonts w:ascii="Times New Roman" w:hAnsi="Times New Roman" w:cs="Times New Roman"/>
          <w:sz w:val="24"/>
          <w:szCs w:val="24"/>
        </w:rPr>
      </w:pPr>
      <w:r w:rsidRPr="00506E24">
        <w:rPr>
          <w:rFonts w:ascii="Times New Roman" w:hAnsi="Times New Roman" w:cs="Times New Roman"/>
          <w:sz w:val="24"/>
          <w:szCs w:val="24"/>
          <w:lang w:eastAsia="zh-CN"/>
        </w:rPr>
        <w:t xml:space="preserve">программы необходимо ориентироваться </w:t>
      </w:r>
      <w:proofErr w:type="gramStart"/>
      <w:r w:rsidRPr="00506E24">
        <w:rPr>
          <w:rFonts w:ascii="Times New Roman" w:hAnsi="Times New Roman" w:cs="Times New Roman"/>
          <w:sz w:val="24"/>
          <w:szCs w:val="24"/>
          <w:lang w:eastAsia="zh-CN"/>
        </w:rPr>
        <w:t>на</w:t>
      </w:r>
      <w:proofErr w:type="gramEnd"/>
      <w:r w:rsidRPr="00506E24">
        <w:rPr>
          <w:rFonts w:ascii="Times New Roman" w:hAnsi="Times New Roman" w:cs="Times New Roman"/>
          <w:sz w:val="24"/>
          <w:szCs w:val="24"/>
          <w:lang w:eastAsia="zh-CN"/>
        </w:rPr>
        <w:t>:</w:t>
      </w:r>
    </w:p>
    <w:p w:rsidR="00600096" w:rsidRPr="00506E24" w:rsidRDefault="00600096" w:rsidP="00600096">
      <w:pPr>
        <w:spacing w:after="0" w:line="288" w:lineRule="auto"/>
        <w:ind w:left="360"/>
        <w:jc w:val="both"/>
        <w:rPr>
          <w:rFonts w:ascii="Times New Roman" w:hAnsi="Times New Roman" w:cs="Times New Roman"/>
          <w:color w:val="000000" w:themeColor="text1"/>
          <w:sz w:val="24"/>
          <w:szCs w:val="24"/>
        </w:rPr>
      </w:pPr>
      <w:proofErr w:type="gramStart"/>
      <w:r w:rsidRPr="00506E24">
        <w:rPr>
          <w:rFonts w:ascii="Times New Roman" w:hAnsi="Times New Roman" w:cs="Times New Roman"/>
          <w:color w:val="000000" w:themeColor="text1"/>
          <w:sz w:val="24"/>
          <w:szCs w:val="24"/>
          <w:lang w:eastAsia="zh-CN"/>
        </w:rPr>
        <w:t xml:space="preserve">1) </w:t>
      </w:r>
      <w:proofErr w:type="spellStart"/>
      <w:r w:rsidRPr="00506E24">
        <w:rPr>
          <w:rFonts w:ascii="Times New Roman" w:hAnsi="Times New Roman" w:cs="Times New Roman"/>
          <w:color w:val="000000" w:themeColor="text1"/>
          <w:sz w:val="24"/>
          <w:szCs w:val="24"/>
          <w:lang w:eastAsia="zh-CN"/>
        </w:rPr>
        <w:t>Метапредметные</w:t>
      </w:r>
      <w:proofErr w:type="spellEnd"/>
      <w:r w:rsidRPr="00506E24">
        <w:rPr>
          <w:rFonts w:ascii="Times New Roman" w:hAnsi="Times New Roman" w:cs="Times New Roman"/>
          <w:color w:val="000000" w:themeColor="text1"/>
          <w:sz w:val="24"/>
          <w:szCs w:val="24"/>
          <w:lang w:eastAsia="zh-CN"/>
        </w:rPr>
        <w:t xml:space="preserve"> результаты означают усвоенные обучающимися способы деятельности, применяемые ими как в рамках образовательного процесса, так и при решении реальных жизненных ситуаций; могут быть представлены в виде совокупности способов универсальных учебных действий и коммуникативных навыков, которые обеспечивают способность обучающихся к самостоятельному усвоению новых знаний и умений. </w:t>
      </w:r>
      <w:proofErr w:type="gramEnd"/>
    </w:p>
    <w:p w:rsidR="00600096" w:rsidRDefault="00600096" w:rsidP="00600096">
      <w:pPr>
        <w:spacing w:after="0" w:line="288" w:lineRule="auto"/>
        <w:jc w:val="center"/>
        <w:rPr>
          <w:rFonts w:ascii="Times New Roman" w:hAnsi="Times New Roman" w:cs="Times New Roman"/>
          <w:color w:val="000000" w:themeColor="text1"/>
          <w:sz w:val="24"/>
          <w:szCs w:val="24"/>
          <w:lang w:eastAsia="zh-CN"/>
        </w:rPr>
      </w:pPr>
    </w:p>
    <w:p w:rsidR="00600096" w:rsidRPr="00506E24" w:rsidRDefault="00600096" w:rsidP="00600096">
      <w:pPr>
        <w:spacing w:after="0" w:line="288"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eastAsia="zh-CN"/>
        </w:rPr>
        <w:t xml:space="preserve">     2)</w:t>
      </w:r>
      <w:r w:rsidRPr="00506E24">
        <w:rPr>
          <w:rFonts w:ascii="Times New Roman" w:hAnsi="Times New Roman" w:cs="Times New Roman"/>
          <w:color w:val="000000" w:themeColor="text1"/>
          <w:sz w:val="24"/>
          <w:szCs w:val="24"/>
          <w:lang w:eastAsia="zh-CN"/>
        </w:rPr>
        <w:t xml:space="preserve">Личностные результаты включают готовность и способность </w:t>
      </w:r>
      <w:proofErr w:type="gramStart"/>
      <w:r w:rsidRPr="00506E24">
        <w:rPr>
          <w:rFonts w:ascii="Times New Roman" w:hAnsi="Times New Roman" w:cs="Times New Roman"/>
          <w:color w:val="000000" w:themeColor="text1"/>
          <w:sz w:val="24"/>
          <w:szCs w:val="24"/>
          <w:lang w:eastAsia="zh-CN"/>
        </w:rPr>
        <w:t>обучающихся</w:t>
      </w:r>
      <w:proofErr w:type="gramEnd"/>
      <w:r w:rsidRPr="00506E24">
        <w:rPr>
          <w:rFonts w:ascii="Times New Roman" w:hAnsi="Times New Roman" w:cs="Times New Roman"/>
          <w:color w:val="000000" w:themeColor="text1"/>
          <w:sz w:val="24"/>
          <w:szCs w:val="24"/>
          <w:lang w:eastAsia="zh-CN"/>
        </w:rPr>
        <w:t xml:space="preserve"> к саморазвитию и личностному самоопределению, могут </w:t>
      </w:r>
      <w:proofErr w:type="spellStart"/>
      <w:r w:rsidRPr="00506E24">
        <w:rPr>
          <w:rFonts w:ascii="Times New Roman" w:hAnsi="Times New Roman" w:cs="Times New Roman"/>
          <w:color w:val="000000" w:themeColor="text1"/>
          <w:sz w:val="24"/>
          <w:szCs w:val="24"/>
          <w:lang w:eastAsia="zh-CN"/>
        </w:rPr>
        <w:t>бытьпредставлены</w:t>
      </w:r>
      <w:proofErr w:type="spellEnd"/>
      <w:r w:rsidRPr="00506E24">
        <w:rPr>
          <w:rFonts w:ascii="Times New Roman" w:hAnsi="Times New Roman" w:cs="Times New Roman"/>
          <w:color w:val="000000" w:themeColor="text1"/>
          <w:sz w:val="24"/>
          <w:szCs w:val="24"/>
          <w:lang w:eastAsia="zh-CN"/>
        </w:rPr>
        <w:t xml:space="preserve"> следующими компонентами: </w:t>
      </w:r>
    </w:p>
    <w:p w:rsidR="00600096" w:rsidRPr="00506E24" w:rsidRDefault="00600096" w:rsidP="00600096">
      <w:pPr>
        <w:pStyle w:val="af2"/>
        <w:numPr>
          <w:ilvl w:val="0"/>
          <w:numId w:val="43"/>
        </w:numPr>
        <w:spacing w:after="0" w:line="288" w:lineRule="auto"/>
        <w:jc w:val="both"/>
        <w:rPr>
          <w:rFonts w:ascii="Times New Roman" w:hAnsi="Times New Roman"/>
          <w:color w:val="000000" w:themeColor="text1"/>
          <w:sz w:val="24"/>
          <w:szCs w:val="24"/>
        </w:rPr>
      </w:pPr>
      <w:proofErr w:type="gramStart"/>
      <w:r w:rsidRPr="00506E24">
        <w:rPr>
          <w:rFonts w:ascii="Times New Roman" w:hAnsi="Times New Roman"/>
          <w:color w:val="000000" w:themeColor="text1"/>
          <w:sz w:val="24"/>
          <w:szCs w:val="24"/>
          <w:lang w:eastAsia="zh-CN"/>
        </w:rPr>
        <w:t xml:space="preserve">- </w:t>
      </w:r>
      <w:proofErr w:type="spellStart"/>
      <w:r w:rsidRPr="00506E24">
        <w:rPr>
          <w:rFonts w:ascii="Times New Roman" w:hAnsi="Times New Roman"/>
          <w:color w:val="000000" w:themeColor="text1"/>
          <w:sz w:val="24"/>
          <w:szCs w:val="24"/>
          <w:lang w:eastAsia="zh-CN"/>
        </w:rPr>
        <w:t>мотивационно-ценностной</w:t>
      </w:r>
      <w:proofErr w:type="spellEnd"/>
      <w:r w:rsidRPr="00506E24">
        <w:rPr>
          <w:rFonts w:ascii="Times New Roman" w:hAnsi="Times New Roman"/>
          <w:color w:val="000000" w:themeColor="text1"/>
          <w:sz w:val="24"/>
          <w:szCs w:val="24"/>
          <w:lang w:eastAsia="zh-CN"/>
        </w:rPr>
        <w:t xml:space="preserve"> (потребность в самореализации, саморазвитии, </w:t>
      </w:r>
      <w:proofErr w:type="gramEnd"/>
    </w:p>
    <w:p w:rsidR="00600096" w:rsidRPr="00506E24" w:rsidRDefault="00600096" w:rsidP="00600096">
      <w:pPr>
        <w:pStyle w:val="af2"/>
        <w:numPr>
          <w:ilvl w:val="0"/>
          <w:numId w:val="43"/>
        </w:numPr>
        <w:spacing w:after="0" w:line="288" w:lineRule="auto"/>
        <w:jc w:val="both"/>
        <w:rPr>
          <w:rFonts w:ascii="Times New Roman" w:hAnsi="Times New Roman"/>
          <w:color w:val="000000" w:themeColor="text1"/>
          <w:sz w:val="24"/>
          <w:szCs w:val="24"/>
        </w:rPr>
      </w:pPr>
      <w:proofErr w:type="gramStart"/>
      <w:r w:rsidRPr="00506E24">
        <w:rPr>
          <w:rFonts w:ascii="Times New Roman" w:hAnsi="Times New Roman"/>
          <w:color w:val="000000" w:themeColor="text1"/>
          <w:sz w:val="24"/>
          <w:szCs w:val="24"/>
          <w:lang w:eastAsia="zh-CN"/>
        </w:rPr>
        <w:t>самосовершенствовании</w:t>
      </w:r>
      <w:proofErr w:type="gramEnd"/>
      <w:r w:rsidRPr="00506E24">
        <w:rPr>
          <w:rFonts w:ascii="Times New Roman" w:hAnsi="Times New Roman"/>
          <w:color w:val="000000" w:themeColor="text1"/>
          <w:sz w:val="24"/>
          <w:szCs w:val="24"/>
          <w:lang w:eastAsia="zh-CN"/>
        </w:rPr>
        <w:t xml:space="preserve">, мотивация достижения, ценностные ориентации); </w:t>
      </w:r>
    </w:p>
    <w:p w:rsidR="00600096" w:rsidRPr="00506E24" w:rsidRDefault="00600096" w:rsidP="00600096">
      <w:pPr>
        <w:pStyle w:val="af2"/>
        <w:numPr>
          <w:ilvl w:val="0"/>
          <w:numId w:val="43"/>
        </w:numPr>
        <w:spacing w:after="0" w:line="288" w:lineRule="auto"/>
        <w:jc w:val="both"/>
        <w:rPr>
          <w:rFonts w:ascii="Times New Roman" w:hAnsi="Times New Roman"/>
          <w:color w:val="000000" w:themeColor="text1"/>
          <w:sz w:val="24"/>
          <w:szCs w:val="24"/>
        </w:rPr>
      </w:pPr>
      <w:r w:rsidRPr="00506E24">
        <w:rPr>
          <w:rFonts w:ascii="Times New Roman" w:hAnsi="Times New Roman"/>
          <w:color w:val="000000" w:themeColor="text1"/>
          <w:sz w:val="24"/>
          <w:szCs w:val="24"/>
          <w:lang w:eastAsia="zh-CN"/>
        </w:rPr>
        <w:t xml:space="preserve">- когнитивной (знания, рефлексия деятельности); </w:t>
      </w:r>
    </w:p>
    <w:p w:rsidR="00600096" w:rsidRPr="00506E24" w:rsidRDefault="00600096" w:rsidP="00600096">
      <w:pPr>
        <w:pStyle w:val="af2"/>
        <w:numPr>
          <w:ilvl w:val="0"/>
          <w:numId w:val="43"/>
        </w:numPr>
        <w:spacing w:after="0" w:line="288" w:lineRule="auto"/>
        <w:jc w:val="both"/>
        <w:rPr>
          <w:rFonts w:ascii="Times New Roman" w:hAnsi="Times New Roman"/>
          <w:color w:val="000000" w:themeColor="text1"/>
          <w:sz w:val="24"/>
          <w:szCs w:val="24"/>
        </w:rPr>
      </w:pPr>
      <w:r w:rsidRPr="00506E24">
        <w:rPr>
          <w:rFonts w:ascii="Times New Roman" w:hAnsi="Times New Roman"/>
          <w:color w:val="000000" w:themeColor="text1"/>
          <w:sz w:val="24"/>
          <w:szCs w:val="24"/>
          <w:lang w:eastAsia="zh-CN"/>
        </w:rPr>
        <w:t xml:space="preserve">- </w:t>
      </w:r>
      <w:proofErr w:type="spellStart"/>
      <w:r w:rsidRPr="00506E24">
        <w:rPr>
          <w:rFonts w:ascii="Times New Roman" w:hAnsi="Times New Roman"/>
          <w:color w:val="000000" w:themeColor="text1"/>
          <w:sz w:val="24"/>
          <w:szCs w:val="24"/>
          <w:lang w:eastAsia="zh-CN"/>
        </w:rPr>
        <w:t>операциональной</w:t>
      </w:r>
      <w:proofErr w:type="spellEnd"/>
      <w:r w:rsidRPr="00506E24">
        <w:rPr>
          <w:rFonts w:ascii="Times New Roman" w:hAnsi="Times New Roman"/>
          <w:color w:val="000000" w:themeColor="text1"/>
          <w:sz w:val="24"/>
          <w:szCs w:val="24"/>
          <w:lang w:eastAsia="zh-CN"/>
        </w:rPr>
        <w:t xml:space="preserve"> (умения, навыки); </w:t>
      </w:r>
    </w:p>
    <w:p w:rsidR="00600096" w:rsidRPr="00506E24" w:rsidRDefault="00600096" w:rsidP="00600096">
      <w:pPr>
        <w:pStyle w:val="af2"/>
        <w:numPr>
          <w:ilvl w:val="0"/>
          <w:numId w:val="43"/>
        </w:numPr>
        <w:spacing w:after="0" w:line="288" w:lineRule="auto"/>
        <w:jc w:val="both"/>
        <w:rPr>
          <w:rFonts w:ascii="Times New Roman" w:hAnsi="Times New Roman"/>
          <w:color w:val="000000" w:themeColor="text1"/>
          <w:sz w:val="24"/>
          <w:szCs w:val="24"/>
        </w:rPr>
      </w:pPr>
      <w:proofErr w:type="gramStart"/>
      <w:r w:rsidRPr="00506E24">
        <w:rPr>
          <w:rFonts w:ascii="Times New Roman" w:hAnsi="Times New Roman"/>
          <w:color w:val="000000" w:themeColor="text1"/>
          <w:sz w:val="24"/>
          <w:szCs w:val="24"/>
          <w:lang w:eastAsia="zh-CN"/>
        </w:rPr>
        <w:t xml:space="preserve">- эмоционально-волевой (уровень притязаний, самооценка, эмоциональное </w:t>
      </w:r>
      <w:proofErr w:type="gramEnd"/>
    </w:p>
    <w:p w:rsidR="00600096" w:rsidRPr="00506E24" w:rsidRDefault="00600096" w:rsidP="00600096">
      <w:pPr>
        <w:pStyle w:val="af2"/>
        <w:numPr>
          <w:ilvl w:val="0"/>
          <w:numId w:val="43"/>
        </w:numPr>
        <w:spacing w:after="0" w:line="288" w:lineRule="auto"/>
        <w:jc w:val="both"/>
        <w:rPr>
          <w:rFonts w:ascii="Times New Roman" w:hAnsi="Times New Roman"/>
          <w:color w:val="000000" w:themeColor="text1"/>
          <w:sz w:val="24"/>
          <w:szCs w:val="24"/>
        </w:rPr>
      </w:pPr>
      <w:r w:rsidRPr="00506E24">
        <w:rPr>
          <w:rFonts w:ascii="Times New Roman" w:hAnsi="Times New Roman"/>
          <w:color w:val="000000" w:themeColor="text1"/>
          <w:sz w:val="24"/>
          <w:szCs w:val="24"/>
          <w:lang w:eastAsia="zh-CN"/>
        </w:rPr>
        <w:lastRenderedPageBreak/>
        <w:t xml:space="preserve">отношение к достижению, волевые усилия). </w:t>
      </w:r>
    </w:p>
    <w:p w:rsidR="00600096" w:rsidRPr="00506E24" w:rsidRDefault="00600096" w:rsidP="00600096">
      <w:pPr>
        <w:spacing w:after="0" w:line="288" w:lineRule="auto"/>
        <w:ind w:left="360"/>
        <w:jc w:val="both"/>
        <w:rPr>
          <w:rFonts w:ascii="Times New Roman" w:hAnsi="Times New Roman" w:cs="Times New Roman"/>
          <w:color w:val="000000" w:themeColor="text1"/>
          <w:sz w:val="24"/>
          <w:szCs w:val="24"/>
        </w:rPr>
      </w:pPr>
      <w:r w:rsidRPr="00506E24">
        <w:rPr>
          <w:rFonts w:ascii="Times New Roman" w:hAnsi="Times New Roman" w:cs="Times New Roman"/>
          <w:color w:val="000000" w:themeColor="text1"/>
          <w:sz w:val="24"/>
          <w:szCs w:val="24"/>
          <w:lang w:eastAsia="zh-CN"/>
        </w:rPr>
        <w:t xml:space="preserve">3) Предметные результаты содержат в себе систему основных элементов знаний, которые формируется через освоение учебного материала, и систему формируемых действий, которые преломляются через специфику предмета, и направлены на их применение и преобразование. Могут включать: </w:t>
      </w:r>
    </w:p>
    <w:p w:rsidR="00600096" w:rsidRPr="00506E24" w:rsidRDefault="00600096" w:rsidP="00600096">
      <w:pPr>
        <w:pStyle w:val="af2"/>
        <w:numPr>
          <w:ilvl w:val="0"/>
          <w:numId w:val="43"/>
        </w:numPr>
        <w:spacing w:after="0" w:line="288" w:lineRule="auto"/>
        <w:jc w:val="both"/>
        <w:rPr>
          <w:rFonts w:ascii="Times New Roman" w:hAnsi="Times New Roman"/>
          <w:color w:val="000000" w:themeColor="text1"/>
          <w:sz w:val="24"/>
          <w:szCs w:val="24"/>
        </w:rPr>
      </w:pPr>
      <w:r w:rsidRPr="00506E24">
        <w:rPr>
          <w:rFonts w:ascii="Times New Roman" w:hAnsi="Times New Roman"/>
          <w:color w:val="000000" w:themeColor="text1"/>
          <w:sz w:val="24"/>
          <w:szCs w:val="24"/>
          <w:lang w:eastAsia="zh-CN"/>
        </w:rPr>
        <w:t xml:space="preserve">- теоретические знания по программе; </w:t>
      </w:r>
    </w:p>
    <w:p w:rsidR="00600096" w:rsidRPr="00506E24" w:rsidRDefault="00600096" w:rsidP="00600096">
      <w:pPr>
        <w:pStyle w:val="af2"/>
        <w:numPr>
          <w:ilvl w:val="0"/>
          <w:numId w:val="43"/>
        </w:numPr>
        <w:spacing w:after="0" w:line="288" w:lineRule="auto"/>
        <w:jc w:val="both"/>
        <w:rPr>
          <w:rFonts w:ascii="Times New Roman" w:hAnsi="Times New Roman"/>
          <w:color w:val="000000" w:themeColor="text1"/>
          <w:sz w:val="24"/>
          <w:szCs w:val="24"/>
        </w:rPr>
      </w:pPr>
      <w:r w:rsidRPr="00506E24">
        <w:rPr>
          <w:rFonts w:ascii="Times New Roman" w:hAnsi="Times New Roman"/>
          <w:color w:val="000000" w:themeColor="text1"/>
          <w:sz w:val="24"/>
          <w:szCs w:val="24"/>
          <w:lang w:eastAsia="zh-CN"/>
        </w:rPr>
        <w:t>- практические умения, предусмотренные программой</w:t>
      </w:r>
      <w:r w:rsidRPr="00506E24">
        <w:rPr>
          <w:rFonts w:ascii="Times New Roman" w:hAnsi="Times New Roman"/>
          <w:color w:val="000000" w:themeColor="text1"/>
          <w:sz w:val="24"/>
          <w:szCs w:val="24"/>
        </w:rPr>
        <w:t>.</w:t>
      </w:r>
    </w:p>
    <w:p w:rsidR="00600096" w:rsidRPr="00506E24" w:rsidRDefault="00600096" w:rsidP="00600096">
      <w:pPr>
        <w:pStyle w:val="af2"/>
        <w:numPr>
          <w:ilvl w:val="0"/>
          <w:numId w:val="43"/>
        </w:numPr>
        <w:spacing w:after="0" w:line="288" w:lineRule="auto"/>
        <w:jc w:val="both"/>
        <w:rPr>
          <w:rFonts w:ascii="Times New Roman" w:hAnsi="Times New Roman"/>
          <w:color w:val="000000" w:themeColor="text1"/>
          <w:sz w:val="24"/>
          <w:szCs w:val="24"/>
        </w:rPr>
      </w:pPr>
      <w:r w:rsidRPr="00506E24">
        <w:rPr>
          <w:rFonts w:ascii="Times New Roman" w:hAnsi="Times New Roman"/>
          <w:b/>
          <w:bCs/>
          <w:color w:val="000000" w:themeColor="text1"/>
          <w:sz w:val="24"/>
          <w:szCs w:val="24"/>
        </w:rPr>
        <w:t xml:space="preserve">Формы подведения итогов </w:t>
      </w:r>
      <w:r w:rsidRPr="00506E24">
        <w:rPr>
          <w:rFonts w:ascii="Times New Roman" w:hAnsi="Times New Roman"/>
          <w:b/>
          <w:color w:val="000000" w:themeColor="text1"/>
          <w:sz w:val="24"/>
          <w:szCs w:val="24"/>
        </w:rPr>
        <w:t xml:space="preserve">реализации дополнительной образовательной программы. </w:t>
      </w:r>
      <w:r w:rsidRPr="00506E24">
        <w:rPr>
          <w:rFonts w:ascii="Times New Roman" w:hAnsi="Times New Roman"/>
          <w:color w:val="000000" w:themeColor="text1"/>
          <w:sz w:val="24"/>
          <w:szCs w:val="24"/>
        </w:rPr>
        <w:t>По окончании обучения проводятся итоговые показательные выступления.</w:t>
      </w:r>
    </w:p>
    <w:p w:rsidR="00600096" w:rsidRPr="000D78B2" w:rsidRDefault="00600096" w:rsidP="00600096">
      <w:pPr>
        <w:shd w:val="clear" w:color="auto" w:fill="FFFFFF"/>
        <w:spacing w:after="150" w:line="240" w:lineRule="auto"/>
        <w:ind w:left="360"/>
        <w:rPr>
          <w:rFonts w:ascii="Times New Roman" w:eastAsia="Times New Roman" w:hAnsi="Times New Roman" w:cs="Times New Roman"/>
          <w:color w:val="000000"/>
          <w:sz w:val="24"/>
          <w:szCs w:val="24"/>
          <w:lang w:eastAsia="ru-RU"/>
        </w:rPr>
      </w:pPr>
    </w:p>
    <w:p w:rsidR="00600096" w:rsidRPr="008C5E95" w:rsidRDefault="00600096" w:rsidP="00600096">
      <w:pPr>
        <w:shd w:val="clear" w:color="auto" w:fill="FFFFFF"/>
        <w:spacing w:after="150" w:line="240" w:lineRule="auto"/>
        <w:rPr>
          <w:rFonts w:ascii="Times New Roman" w:eastAsia="Times New Roman" w:hAnsi="Times New Roman" w:cs="Times New Roman"/>
          <w:b/>
          <w:bCs/>
          <w:color w:val="000000"/>
          <w:sz w:val="24"/>
          <w:szCs w:val="24"/>
          <w:lang w:val="tt-RU" w:eastAsia="ru-RU"/>
        </w:rPr>
      </w:pPr>
    </w:p>
    <w:p w:rsidR="00600096" w:rsidRPr="000D78B2" w:rsidRDefault="00600096" w:rsidP="00600096">
      <w:pPr>
        <w:shd w:val="clear" w:color="auto" w:fill="FFFFFF"/>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2.УЧЕБНЫЙ ПЛАН</w:t>
      </w:r>
    </w:p>
    <w:tbl>
      <w:tblPr>
        <w:tblW w:w="10182" w:type="dxa"/>
        <w:tblCellMar>
          <w:top w:w="60" w:type="dxa"/>
          <w:left w:w="60" w:type="dxa"/>
          <w:bottom w:w="60" w:type="dxa"/>
          <w:right w:w="60" w:type="dxa"/>
        </w:tblCellMar>
        <w:tblLook w:val="04A0"/>
      </w:tblPr>
      <w:tblGrid>
        <w:gridCol w:w="494"/>
        <w:gridCol w:w="2308"/>
        <w:gridCol w:w="786"/>
        <w:gridCol w:w="870"/>
        <w:gridCol w:w="1165"/>
        <w:gridCol w:w="991"/>
        <w:gridCol w:w="1105"/>
        <w:gridCol w:w="2463"/>
      </w:tblGrid>
      <w:tr w:rsidR="00600096" w:rsidRPr="000D78B2" w:rsidTr="00447240">
        <w:trPr>
          <w:trHeight w:val="1193"/>
        </w:trPr>
        <w:tc>
          <w:tcPr>
            <w:tcW w:w="576" w:type="dxa"/>
            <w:vMerge w:val="restart"/>
            <w:tcBorders>
              <w:top w:val="single" w:sz="6" w:space="0" w:color="000000"/>
              <w:left w:val="single" w:sz="6" w:space="0" w:color="000000"/>
              <w:right w:val="nil"/>
            </w:tcBorders>
            <w:shd w:val="clear" w:color="auto" w:fill="auto"/>
            <w:tcMar>
              <w:top w:w="58" w:type="dxa"/>
              <w:left w:w="58" w:type="dxa"/>
              <w:bottom w:w="58" w:type="dxa"/>
              <w:right w:w="0" w:type="dxa"/>
            </w:tcMar>
            <w:hideMark/>
          </w:tcPr>
          <w:p w:rsidR="00600096" w:rsidRPr="000D78B2" w:rsidRDefault="00600096" w:rsidP="00447240">
            <w:pPr>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b/>
                <w:bCs/>
                <w:color w:val="000000"/>
                <w:sz w:val="24"/>
                <w:szCs w:val="24"/>
                <w:lang w:eastAsia="ru-RU"/>
              </w:rPr>
              <w:t xml:space="preserve">N </w:t>
            </w:r>
            <w:proofErr w:type="spellStart"/>
            <w:r w:rsidRPr="000D78B2">
              <w:rPr>
                <w:rFonts w:ascii="Times New Roman" w:eastAsia="Times New Roman" w:hAnsi="Times New Roman" w:cs="Times New Roman"/>
                <w:b/>
                <w:bCs/>
                <w:color w:val="000000"/>
                <w:sz w:val="24"/>
                <w:szCs w:val="24"/>
                <w:lang w:eastAsia="ru-RU"/>
              </w:rPr>
              <w:t>п\</w:t>
            </w:r>
            <w:proofErr w:type="gramStart"/>
            <w:r w:rsidRPr="000D78B2">
              <w:rPr>
                <w:rFonts w:ascii="Times New Roman" w:eastAsia="Times New Roman" w:hAnsi="Times New Roman" w:cs="Times New Roman"/>
                <w:b/>
                <w:bCs/>
                <w:color w:val="000000"/>
                <w:sz w:val="24"/>
                <w:szCs w:val="24"/>
                <w:lang w:eastAsia="ru-RU"/>
              </w:rPr>
              <w:t>п</w:t>
            </w:r>
            <w:proofErr w:type="spellEnd"/>
            <w:proofErr w:type="gramEnd"/>
          </w:p>
        </w:tc>
        <w:tc>
          <w:tcPr>
            <w:tcW w:w="2815" w:type="dxa"/>
            <w:vMerge w:val="restart"/>
            <w:tcBorders>
              <w:top w:val="single" w:sz="6" w:space="0" w:color="000000"/>
              <w:left w:val="single" w:sz="6" w:space="0" w:color="000000"/>
              <w:right w:val="nil"/>
            </w:tcBorders>
            <w:shd w:val="clear" w:color="auto" w:fill="auto"/>
            <w:tcMar>
              <w:top w:w="58" w:type="dxa"/>
              <w:left w:w="58" w:type="dxa"/>
              <w:bottom w:w="58" w:type="dxa"/>
              <w:right w:w="0" w:type="dxa"/>
            </w:tcMar>
            <w:hideMark/>
          </w:tcPr>
          <w:p w:rsidR="00600096" w:rsidRPr="00CD3A66" w:rsidRDefault="00600096" w:rsidP="00447240">
            <w:pPr>
              <w:spacing w:after="150" w:line="240" w:lineRule="auto"/>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b/>
                <w:bCs/>
                <w:color w:val="000000"/>
                <w:sz w:val="24"/>
                <w:szCs w:val="24"/>
                <w:lang w:val="tt-RU" w:eastAsia="ru-RU"/>
              </w:rPr>
              <w:t>Разделы</w:t>
            </w:r>
          </w:p>
        </w:tc>
        <w:tc>
          <w:tcPr>
            <w:tcW w:w="838" w:type="dxa"/>
            <w:vMerge w:val="restart"/>
            <w:tcBorders>
              <w:top w:val="single" w:sz="6" w:space="0" w:color="000000"/>
              <w:left w:val="single" w:sz="6" w:space="0" w:color="000000"/>
              <w:right w:val="single" w:sz="6" w:space="0" w:color="000000"/>
            </w:tcBorders>
            <w:shd w:val="clear" w:color="auto" w:fill="auto"/>
            <w:tcMar>
              <w:top w:w="58" w:type="dxa"/>
              <w:left w:w="58" w:type="dxa"/>
              <w:bottom w:w="58" w:type="dxa"/>
              <w:right w:w="58" w:type="dxa"/>
            </w:tcMar>
            <w:hideMark/>
          </w:tcPr>
          <w:p w:rsidR="00600096" w:rsidRPr="00CD3A66" w:rsidRDefault="00600096" w:rsidP="00447240">
            <w:pPr>
              <w:spacing w:after="150" w:line="240" w:lineRule="auto"/>
              <w:rPr>
                <w:rFonts w:ascii="Times New Roman" w:eastAsia="Times New Roman" w:hAnsi="Times New Roman" w:cs="Times New Roman"/>
                <w:color w:val="000000"/>
                <w:sz w:val="24"/>
                <w:szCs w:val="24"/>
                <w:lang w:val="tt-RU" w:eastAsia="ru-RU"/>
              </w:rPr>
            </w:pPr>
            <w:r w:rsidRPr="000D78B2">
              <w:rPr>
                <w:rFonts w:ascii="Times New Roman" w:eastAsia="Times New Roman" w:hAnsi="Times New Roman" w:cs="Times New Roman"/>
                <w:b/>
                <w:bCs/>
                <w:color w:val="000000"/>
                <w:sz w:val="24"/>
                <w:szCs w:val="24"/>
                <w:lang w:eastAsia="ru-RU"/>
              </w:rPr>
              <w:t>Всего часов</w:t>
            </w:r>
          </w:p>
        </w:tc>
        <w:tc>
          <w:tcPr>
            <w:tcW w:w="873" w:type="dxa"/>
            <w:vMerge w:val="restart"/>
            <w:tcBorders>
              <w:top w:val="single" w:sz="6" w:space="0" w:color="000000"/>
              <w:left w:val="single" w:sz="6" w:space="0" w:color="000000"/>
              <w:right w:val="single" w:sz="6" w:space="0" w:color="000000"/>
            </w:tcBorders>
          </w:tcPr>
          <w:p w:rsidR="00600096" w:rsidRPr="00CD3A66" w:rsidRDefault="00600096" w:rsidP="00447240">
            <w:pPr>
              <w:spacing w:after="150" w:line="240" w:lineRule="auto"/>
              <w:rPr>
                <w:rFonts w:ascii="Times New Roman" w:eastAsia="Times New Roman" w:hAnsi="Times New Roman" w:cs="Times New Roman"/>
                <w:b/>
                <w:bCs/>
                <w:color w:val="000000"/>
                <w:sz w:val="24"/>
                <w:szCs w:val="24"/>
                <w:lang w:val="tt-RU" w:eastAsia="ru-RU"/>
              </w:rPr>
            </w:pPr>
            <w:r>
              <w:rPr>
                <w:rFonts w:ascii="Times New Roman" w:eastAsia="Times New Roman" w:hAnsi="Times New Roman" w:cs="Times New Roman"/>
                <w:b/>
                <w:bCs/>
                <w:color w:val="000000"/>
                <w:sz w:val="24"/>
                <w:szCs w:val="24"/>
                <w:lang w:val="tt-RU" w:eastAsia="ru-RU"/>
              </w:rPr>
              <w:t>теория</w:t>
            </w:r>
          </w:p>
        </w:tc>
        <w:tc>
          <w:tcPr>
            <w:tcW w:w="1165" w:type="dxa"/>
            <w:vMerge w:val="restart"/>
            <w:tcBorders>
              <w:top w:val="single" w:sz="6" w:space="0" w:color="000000"/>
              <w:left w:val="single" w:sz="6" w:space="0" w:color="000000"/>
              <w:right w:val="single" w:sz="6" w:space="0" w:color="000000"/>
            </w:tcBorders>
          </w:tcPr>
          <w:p w:rsidR="00600096" w:rsidRPr="00CD3A66" w:rsidRDefault="00600096" w:rsidP="00447240">
            <w:pPr>
              <w:spacing w:after="150" w:line="240" w:lineRule="auto"/>
              <w:rPr>
                <w:rFonts w:ascii="Times New Roman" w:eastAsia="Times New Roman" w:hAnsi="Times New Roman" w:cs="Times New Roman"/>
                <w:b/>
                <w:bCs/>
                <w:color w:val="000000"/>
                <w:sz w:val="24"/>
                <w:szCs w:val="24"/>
                <w:lang w:val="tt-RU" w:eastAsia="ru-RU"/>
              </w:rPr>
            </w:pPr>
            <w:r>
              <w:rPr>
                <w:rFonts w:ascii="Times New Roman" w:eastAsia="Times New Roman" w:hAnsi="Times New Roman" w:cs="Times New Roman"/>
                <w:b/>
                <w:bCs/>
                <w:color w:val="000000"/>
                <w:sz w:val="24"/>
                <w:szCs w:val="24"/>
                <w:lang w:val="tt-RU" w:eastAsia="ru-RU"/>
              </w:rPr>
              <w:t>практика</w:t>
            </w:r>
          </w:p>
        </w:tc>
        <w:tc>
          <w:tcPr>
            <w:tcW w:w="1885" w:type="dxa"/>
            <w:gridSpan w:val="2"/>
            <w:tcBorders>
              <w:top w:val="single" w:sz="6" w:space="0" w:color="000000"/>
              <w:left w:val="single" w:sz="6" w:space="0" w:color="000000"/>
              <w:bottom w:val="single" w:sz="4" w:space="0" w:color="auto"/>
              <w:right w:val="single" w:sz="6" w:space="0" w:color="000000"/>
            </w:tcBorders>
          </w:tcPr>
          <w:p w:rsidR="00600096" w:rsidRDefault="00600096" w:rsidP="00447240">
            <w:pPr>
              <w:spacing w:after="150" w:line="240" w:lineRule="auto"/>
              <w:rPr>
                <w:rFonts w:ascii="Times New Roman" w:eastAsia="Times New Roman" w:hAnsi="Times New Roman" w:cs="Times New Roman"/>
                <w:b/>
                <w:bCs/>
                <w:color w:val="000000"/>
                <w:sz w:val="24"/>
                <w:szCs w:val="24"/>
                <w:lang w:val="tt-RU" w:eastAsia="ru-RU"/>
              </w:rPr>
            </w:pPr>
            <w:r>
              <w:rPr>
                <w:rFonts w:ascii="Times New Roman" w:eastAsia="Times New Roman" w:hAnsi="Times New Roman" w:cs="Times New Roman"/>
                <w:b/>
                <w:bCs/>
                <w:color w:val="000000"/>
                <w:sz w:val="24"/>
                <w:szCs w:val="24"/>
                <w:lang w:val="tt-RU" w:eastAsia="ru-RU"/>
              </w:rPr>
              <w:t>Из них при применении дистанционного обучения</w:t>
            </w:r>
          </w:p>
        </w:tc>
        <w:tc>
          <w:tcPr>
            <w:tcW w:w="2030" w:type="dxa"/>
            <w:vMerge w:val="restart"/>
            <w:tcBorders>
              <w:top w:val="single" w:sz="6" w:space="0" w:color="000000"/>
              <w:left w:val="single" w:sz="6" w:space="0" w:color="000000"/>
              <w:right w:val="single" w:sz="6" w:space="0" w:color="000000"/>
            </w:tcBorders>
          </w:tcPr>
          <w:p w:rsidR="00600096" w:rsidRDefault="00600096" w:rsidP="00447240">
            <w:pPr>
              <w:spacing w:after="150" w:line="240" w:lineRule="auto"/>
              <w:jc w:val="center"/>
              <w:rPr>
                <w:rFonts w:ascii="Times New Roman" w:eastAsia="Times New Roman" w:hAnsi="Times New Roman" w:cs="Times New Roman"/>
                <w:b/>
                <w:bCs/>
                <w:color w:val="000000"/>
                <w:sz w:val="24"/>
                <w:szCs w:val="24"/>
                <w:lang w:val="tt-RU" w:eastAsia="ru-RU"/>
              </w:rPr>
            </w:pPr>
            <w:r>
              <w:rPr>
                <w:rFonts w:ascii="Times New Roman" w:eastAsia="Times New Roman" w:hAnsi="Times New Roman" w:cs="Times New Roman"/>
                <w:b/>
                <w:bCs/>
                <w:color w:val="000000"/>
                <w:sz w:val="24"/>
                <w:szCs w:val="24"/>
                <w:lang w:val="tt-RU" w:eastAsia="ru-RU"/>
              </w:rPr>
              <w:t>Формы контроля</w:t>
            </w:r>
          </w:p>
        </w:tc>
      </w:tr>
      <w:tr w:rsidR="00600096" w:rsidRPr="000D78B2" w:rsidTr="00447240">
        <w:trPr>
          <w:trHeight w:val="597"/>
        </w:trPr>
        <w:tc>
          <w:tcPr>
            <w:tcW w:w="576" w:type="dxa"/>
            <w:vMerge/>
            <w:tcBorders>
              <w:left w:val="single" w:sz="6" w:space="0" w:color="000000"/>
              <w:bottom w:val="single" w:sz="6" w:space="0" w:color="000000"/>
              <w:right w:val="nil"/>
            </w:tcBorders>
            <w:shd w:val="clear" w:color="auto" w:fill="auto"/>
            <w:tcMar>
              <w:top w:w="58" w:type="dxa"/>
              <w:left w:w="58" w:type="dxa"/>
              <w:bottom w:w="58" w:type="dxa"/>
              <w:right w:w="0" w:type="dxa"/>
            </w:tcMar>
          </w:tcPr>
          <w:p w:rsidR="00600096" w:rsidRPr="000D78B2" w:rsidRDefault="00600096" w:rsidP="00447240">
            <w:pPr>
              <w:spacing w:after="150" w:line="240" w:lineRule="auto"/>
              <w:rPr>
                <w:rFonts w:ascii="Times New Roman" w:eastAsia="Times New Roman" w:hAnsi="Times New Roman" w:cs="Times New Roman"/>
                <w:b/>
                <w:bCs/>
                <w:color w:val="000000"/>
                <w:sz w:val="24"/>
                <w:szCs w:val="24"/>
                <w:lang w:eastAsia="ru-RU"/>
              </w:rPr>
            </w:pPr>
          </w:p>
        </w:tc>
        <w:tc>
          <w:tcPr>
            <w:tcW w:w="2815" w:type="dxa"/>
            <w:vMerge/>
            <w:tcBorders>
              <w:left w:val="single" w:sz="6" w:space="0" w:color="000000"/>
              <w:bottom w:val="single" w:sz="6" w:space="0" w:color="000000"/>
              <w:right w:val="nil"/>
            </w:tcBorders>
            <w:shd w:val="clear" w:color="auto" w:fill="auto"/>
            <w:tcMar>
              <w:top w:w="58" w:type="dxa"/>
              <w:left w:w="58" w:type="dxa"/>
              <w:bottom w:w="58" w:type="dxa"/>
              <w:right w:w="0" w:type="dxa"/>
            </w:tcMar>
          </w:tcPr>
          <w:p w:rsidR="00600096" w:rsidRDefault="00600096" w:rsidP="00447240">
            <w:pPr>
              <w:spacing w:after="150" w:line="240" w:lineRule="auto"/>
              <w:rPr>
                <w:rFonts w:ascii="Times New Roman" w:eastAsia="Times New Roman" w:hAnsi="Times New Roman" w:cs="Times New Roman"/>
                <w:b/>
                <w:bCs/>
                <w:color w:val="000000"/>
                <w:sz w:val="24"/>
                <w:szCs w:val="24"/>
                <w:lang w:val="tt-RU" w:eastAsia="ru-RU"/>
              </w:rPr>
            </w:pPr>
          </w:p>
        </w:tc>
        <w:tc>
          <w:tcPr>
            <w:tcW w:w="838" w:type="dxa"/>
            <w:vMerge/>
            <w:tcBorders>
              <w:left w:val="single" w:sz="6" w:space="0" w:color="000000"/>
              <w:bottom w:val="single" w:sz="6" w:space="0" w:color="000000"/>
              <w:right w:val="single" w:sz="6" w:space="0" w:color="000000"/>
            </w:tcBorders>
            <w:shd w:val="clear" w:color="auto" w:fill="auto"/>
            <w:tcMar>
              <w:top w:w="58" w:type="dxa"/>
              <w:left w:w="58" w:type="dxa"/>
              <w:bottom w:w="58" w:type="dxa"/>
              <w:right w:w="58" w:type="dxa"/>
            </w:tcMar>
          </w:tcPr>
          <w:p w:rsidR="00600096" w:rsidRPr="000D78B2" w:rsidRDefault="00600096" w:rsidP="00447240">
            <w:pPr>
              <w:spacing w:after="150" w:line="240" w:lineRule="auto"/>
              <w:rPr>
                <w:rFonts w:ascii="Times New Roman" w:eastAsia="Times New Roman" w:hAnsi="Times New Roman" w:cs="Times New Roman"/>
                <w:b/>
                <w:bCs/>
                <w:color w:val="000000"/>
                <w:sz w:val="24"/>
                <w:szCs w:val="24"/>
                <w:lang w:eastAsia="ru-RU"/>
              </w:rPr>
            </w:pPr>
          </w:p>
        </w:tc>
        <w:tc>
          <w:tcPr>
            <w:tcW w:w="873" w:type="dxa"/>
            <w:vMerge/>
            <w:tcBorders>
              <w:left w:val="single" w:sz="6" w:space="0" w:color="000000"/>
              <w:bottom w:val="single" w:sz="6" w:space="0" w:color="000000"/>
              <w:right w:val="single" w:sz="6" w:space="0" w:color="000000"/>
            </w:tcBorders>
          </w:tcPr>
          <w:p w:rsidR="00600096" w:rsidRDefault="00600096" w:rsidP="00447240">
            <w:pPr>
              <w:spacing w:after="150" w:line="240" w:lineRule="auto"/>
              <w:rPr>
                <w:rFonts w:ascii="Times New Roman" w:eastAsia="Times New Roman" w:hAnsi="Times New Roman" w:cs="Times New Roman"/>
                <w:b/>
                <w:bCs/>
                <w:color w:val="000000"/>
                <w:sz w:val="24"/>
                <w:szCs w:val="24"/>
                <w:lang w:val="tt-RU" w:eastAsia="ru-RU"/>
              </w:rPr>
            </w:pPr>
          </w:p>
        </w:tc>
        <w:tc>
          <w:tcPr>
            <w:tcW w:w="1165" w:type="dxa"/>
            <w:vMerge/>
            <w:tcBorders>
              <w:left w:val="single" w:sz="6" w:space="0" w:color="000000"/>
              <w:bottom w:val="single" w:sz="6" w:space="0" w:color="000000"/>
              <w:right w:val="single" w:sz="6" w:space="0" w:color="000000"/>
            </w:tcBorders>
          </w:tcPr>
          <w:p w:rsidR="00600096" w:rsidRDefault="00600096" w:rsidP="00447240">
            <w:pPr>
              <w:spacing w:after="150" w:line="240" w:lineRule="auto"/>
              <w:rPr>
                <w:rFonts w:ascii="Times New Roman" w:eastAsia="Times New Roman" w:hAnsi="Times New Roman" w:cs="Times New Roman"/>
                <w:b/>
                <w:bCs/>
                <w:color w:val="000000"/>
                <w:sz w:val="24"/>
                <w:szCs w:val="24"/>
                <w:lang w:val="tt-RU" w:eastAsia="ru-RU"/>
              </w:rPr>
            </w:pPr>
          </w:p>
        </w:tc>
        <w:tc>
          <w:tcPr>
            <w:tcW w:w="895" w:type="dxa"/>
            <w:tcBorders>
              <w:top w:val="single" w:sz="4" w:space="0" w:color="auto"/>
              <w:left w:val="single" w:sz="6" w:space="0" w:color="000000"/>
              <w:bottom w:val="single" w:sz="6" w:space="0" w:color="000000"/>
              <w:right w:val="single" w:sz="4" w:space="0" w:color="auto"/>
            </w:tcBorders>
          </w:tcPr>
          <w:p w:rsidR="00600096" w:rsidRDefault="00600096" w:rsidP="00447240">
            <w:pPr>
              <w:spacing w:after="150" w:line="240" w:lineRule="auto"/>
              <w:rPr>
                <w:rFonts w:ascii="Times New Roman" w:eastAsia="Times New Roman" w:hAnsi="Times New Roman" w:cs="Times New Roman"/>
                <w:b/>
                <w:bCs/>
                <w:color w:val="000000"/>
                <w:sz w:val="24"/>
                <w:szCs w:val="24"/>
                <w:lang w:val="tt-RU" w:eastAsia="ru-RU"/>
              </w:rPr>
            </w:pPr>
            <w:r>
              <w:rPr>
                <w:rFonts w:ascii="Times New Roman" w:eastAsia="Times New Roman" w:hAnsi="Times New Roman" w:cs="Times New Roman"/>
                <w:b/>
                <w:bCs/>
                <w:color w:val="000000"/>
                <w:sz w:val="24"/>
                <w:szCs w:val="24"/>
                <w:lang w:val="tt-RU" w:eastAsia="ru-RU"/>
              </w:rPr>
              <w:t>Очные занятия</w:t>
            </w:r>
          </w:p>
        </w:tc>
        <w:tc>
          <w:tcPr>
            <w:tcW w:w="990" w:type="dxa"/>
            <w:tcBorders>
              <w:top w:val="single" w:sz="4" w:space="0" w:color="auto"/>
              <w:left w:val="single" w:sz="4" w:space="0" w:color="auto"/>
              <w:bottom w:val="single" w:sz="6" w:space="0" w:color="000000"/>
              <w:right w:val="single" w:sz="6" w:space="0" w:color="000000"/>
            </w:tcBorders>
          </w:tcPr>
          <w:p w:rsidR="00600096" w:rsidRDefault="00600096" w:rsidP="00447240">
            <w:pPr>
              <w:spacing w:after="150" w:line="240" w:lineRule="auto"/>
              <w:rPr>
                <w:rFonts w:ascii="Times New Roman" w:eastAsia="Times New Roman" w:hAnsi="Times New Roman" w:cs="Times New Roman"/>
                <w:b/>
                <w:bCs/>
                <w:color w:val="000000"/>
                <w:sz w:val="24"/>
                <w:szCs w:val="24"/>
                <w:lang w:val="tt-RU" w:eastAsia="ru-RU"/>
              </w:rPr>
            </w:pPr>
            <w:r>
              <w:rPr>
                <w:rFonts w:ascii="Times New Roman" w:eastAsia="Times New Roman" w:hAnsi="Times New Roman" w:cs="Times New Roman"/>
                <w:b/>
                <w:bCs/>
                <w:color w:val="000000"/>
                <w:sz w:val="24"/>
                <w:szCs w:val="24"/>
                <w:lang w:val="tt-RU" w:eastAsia="ru-RU"/>
              </w:rPr>
              <w:t>Дистанц. занятия</w:t>
            </w:r>
          </w:p>
        </w:tc>
        <w:tc>
          <w:tcPr>
            <w:tcW w:w="2030" w:type="dxa"/>
            <w:vMerge/>
            <w:tcBorders>
              <w:left w:val="single" w:sz="6" w:space="0" w:color="000000"/>
              <w:bottom w:val="single" w:sz="6" w:space="0" w:color="000000"/>
              <w:right w:val="single" w:sz="6" w:space="0" w:color="000000"/>
            </w:tcBorders>
          </w:tcPr>
          <w:p w:rsidR="00600096" w:rsidRDefault="00600096" w:rsidP="00447240">
            <w:pPr>
              <w:spacing w:after="150" w:line="240" w:lineRule="auto"/>
              <w:rPr>
                <w:rFonts w:ascii="Times New Roman" w:eastAsia="Times New Roman" w:hAnsi="Times New Roman" w:cs="Times New Roman"/>
                <w:b/>
                <w:bCs/>
                <w:color w:val="000000"/>
                <w:sz w:val="24"/>
                <w:szCs w:val="24"/>
                <w:lang w:val="tt-RU" w:eastAsia="ru-RU"/>
              </w:rPr>
            </w:pPr>
          </w:p>
        </w:tc>
      </w:tr>
      <w:tr w:rsidR="00600096" w:rsidRPr="000D78B2" w:rsidTr="00447240">
        <w:trPr>
          <w:trHeight w:val="210"/>
        </w:trPr>
        <w:tc>
          <w:tcPr>
            <w:tcW w:w="576" w:type="dxa"/>
            <w:tcBorders>
              <w:top w:val="nil"/>
              <w:left w:val="single" w:sz="6" w:space="0" w:color="000000"/>
              <w:bottom w:val="single" w:sz="6" w:space="0" w:color="000000"/>
              <w:right w:val="nil"/>
            </w:tcBorders>
            <w:shd w:val="clear" w:color="auto" w:fill="auto"/>
            <w:tcMar>
              <w:top w:w="0" w:type="dxa"/>
              <w:left w:w="58" w:type="dxa"/>
              <w:bottom w:w="58" w:type="dxa"/>
              <w:right w:w="0" w:type="dxa"/>
            </w:tcMar>
            <w:hideMark/>
          </w:tcPr>
          <w:p w:rsidR="00600096" w:rsidRPr="000D78B2" w:rsidRDefault="00600096" w:rsidP="00447240">
            <w:pPr>
              <w:spacing w:after="150" w:line="240" w:lineRule="auto"/>
              <w:jc w:val="center"/>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1.</w:t>
            </w:r>
          </w:p>
        </w:tc>
        <w:tc>
          <w:tcPr>
            <w:tcW w:w="2815" w:type="dxa"/>
            <w:tcBorders>
              <w:top w:val="nil"/>
              <w:left w:val="single" w:sz="6" w:space="0" w:color="000000"/>
              <w:bottom w:val="single" w:sz="6" w:space="0" w:color="000000"/>
              <w:right w:val="nil"/>
            </w:tcBorders>
            <w:shd w:val="clear" w:color="auto" w:fill="auto"/>
            <w:tcMar>
              <w:top w:w="0" w:type="dxa"/>
              <w:left w:w="58" w:type="dxa"/>
              <w:bottom w:w="58" w:type="dxa"/>
              <w:right w:w="0" w:type="dxa"/>
            </w:tcMar>
            <w:hideMark/>
          </w:tcPr>
          <w:p w:rsidR="00600096" w:rsidRPr="00EA0ED7" w:rsidRDefault="00600096" w:rsidP="00447240">
            <w:pPr>
              <w:spacing w:after="150" w:line="240" w:lineRule="auto"/>
              <w:rPr>
                <w:rFonts w:ascii="Times New Roman" w:eastAsia="Times New Roman" w:hAnsi="Times New Roman" w:cs="Times New Roman"/>
                <w:color w:val="000000"/>
                <w:sz w:val="24"/>
                <w:szCs w:val="24"/>
                <w:lang w:val="tt-RU" w:eastAsia="ru-RU"/>
              </w:rPr>
            </w:pPr>
            <w:r w:rsidRPr="000D78B2">
              <w:rPr>
                <w:rFonts w:ascii="Times New Roman" w:eastAsia="Times New Roman" w:hAnsi="Times New Roman" w:cs="Times New Roman"/>
                <w:color w:val="000000"/>
                <w:sz w:val="24"/>
                <w:szCs w:val="24"/>
                <w:lang w:eastAsia="ru-RU"/>
              </w:rPr>
              <w:t>Вводные занятия</w:t>
            </w:r>
            <w:r>
              <w:rPr>
                <w:rFonts w:ascii="Times New Roman" w:eastAsia="Times New Roman" w:hAnsi="Times New Roman" w:cs="Times New Roman"/>
                <w:color w:val="000000"/>
                <w:sz w:val="24"/>
                <w:szCs w:val="24"/>
                <w:lang w:val="tt-RU" w:eastAsia="ru-RU"/>
              </w:rPr>
              <w:t>, инструктаж в игровой форме по технике безопасности</w:t>
            </w:r>
          </w:p>
        </w:tc>
        <w:tc>
          <w:tcPr>
            <w:tcW w:w="838" w:type="dxa"/>
            <w:tcBorders>
              <w:top w:val="nil"/>
              <w:left w:val="single" w:sz="6" w:space="0" w:color="000000"/>
              <w:bottom w:val="single" w:sz="6" w:space="0" w:color="000000"/>
              <w:right w:val="single" w:sz="6" w:space="0" w:color="000000"/>
            </w:tcBorders>
            <w:shd w:val="clear" w:color="auto" w:fill="auto"/>
            <w:tcMar>
              <w:top w:w="0" w:type="dxa"/>
              <w:left w:w="58" w:type="dxa"/>
              <w:bottom w:w="58" w:type="dxa"/>
              <w:right w:w="58" w:type="dxa"/>
            </w:tcMar>
            <w:hideMark/>
          </w:tcPr>
          <w:p w:rsidR="00600096" w:rsidRPr="00EA0ED7"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2</w:t>
            </w:r>
          </w:p>
        </w:tc>
        <w:tc>
          <w:tcPr>
            <w:tcW w:w="873" w:type="dxa"/>
            <w:tcBorders>
              <w:top w:val="nil"/>
              <w:left w:val="single" w:sz="6" w:space="0" w:color="000000"/>
              <w:bottom w:val="single" w:sz="6" w:space="0" w:color="000000"/>
              <w:right w:val="single" w:sz="6" w:space="0" w:color="000000"/>
            </w:tcBorders>
          </w:tcPr>
          <w:p w:rsidR="00600096" w:rsidRPr="000D78B2" w:rsidRDefault="00600096" w:rsidP="00447240">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1165" w:type="dxa"/>
            <w:tcBorders>
              <w:top w:val="nil"/>
              <w:left w:val="single" w:sz="6" w:space="0" w:color="000000"/>
              <w:bottom w:val="single" w:sz="6" w:space="0" w:color="000000"/>
              <w:right w:val="single" w:sz="6" w:space="0" w:color="000000"/>
            </w:tcBorders>
          </w:tcPr>
          <w:p w:rsidR="00600096" w:rsidRPr="000D78B2" w:rsidRDefault="00600096" w:rsidP="00447240">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895" w:type="dxa"/>
            <w:tcBorders>
              <w:top w:val="nil"/>
              <w:left w:val="single" w:sz="6" w:space="0" w:color="000000"/>
              <w:bottom w:val="single" w:sz="6" w:space="0" w:color="000000"/>
              <w:right w:val="single" w:sz="4" w:space="0" w:color="auto"/>
            </w:tcBorders>
          </w:tcPr>
          <w:p w:rsidR="00600096" w:rsidRDefault="00600096" w:rsidP="00447240">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990" w:type="dxa"/>
            <w:tcBorders>
              <w:top w:val="nil"/>
              <w:left w:val="single" w:sz="4" w:space="0" w:color="auto"/>
              <w:bottom w:val="single" w:sz="6" w:space="0" w:color="000000"/>
              <w:right w:val="single" w:sz="6" w:space="0" w:color="000000"/>
            </w:tcBorders>
          </w:tcPr>
          <w:p w:rsidR="00600096" w:rsidRDefault="00600096" w:rsidP="00447240">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2030" w:type="dxa"/>
            <w:tcBorders>
              <w:top w:val="nil"/>
              <w:left w:val="single" w:sz="6" w:space="0" w:color="000000"/>
              <w:bottom w:val="single" w:sz="6" w:space="0" w:color="000000"/>
              <w:right w:val="single" w:sz="6" w:space="0" w:color="000000"/>
            </w:tcBorders>
          </w:tcPr>
          <w:p w:rsidR="00600096" w:rsidRDefault="00600096" w:rsidP="00447240">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Беседа,</w:t>
            </w:r>
          </w:p>
          <w:p w:rsidR="00600096" w:rsidRDefault="00600096" w:rsidP="00447240">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игра</w:t>
            </w:r>
          </w:p>
          <w:p w:rsidR="00600096" w:rsidRDefault="00600096" w:rsidP="00447240">
            <w:pPr>
              <w:spacing w:after="150" w:line="240" w:lineRule="auto"/>
              <w:jc w:val="center"/>
              <w:rPr>
                <w:rFonts w:ascii="Times New Roman" w:eastAsia="Times New Roman" w:hAnsi="Times New Roman" w:cs="Times New Roman"/>
                <w:color w:val="000000"/>
                <w:sz w:val="24"/>
                <w:szCs w:val="24"/>
                <w:lang w:eastAsia="ru-RU"/>
              </w:rPr>
            </w:pPr>
          </w:p>
        </w:tc>
      </w:tr>
      <w:tr w:rsidR="00600096" w:rsidRPr="000D78B2" w:rsidTr="00447240">
        <w:trPr>
          <w:trHeight w:val="180"/>
        </w:trPr>
        <w:tc>
          <w:tcPr>
            <w:tcW w:w="576" w:type="dxa"/>
            <w:tcBorders>
              <w:top w:val="nil"/>
              <w:left w:val="single" w:sz="6" w:space="0" w:color="000000"/>
              <w:bottom w:val="single" w:sz="6" w:space="0" w:color="000000"/>
              <w:right w:val="nil"/>
            </w:tcBorders>
            <w:shd w:val="clear" w:color="auto" w:fill="auto"/>
            <w:tcMar>
              <w:top w:w="0" w:type="dxa"/>
              <w:left w:w="58" w:type="dxa"/>
              <w:bottom w:w="58" w:type="dxa"/>
              <w:right w:w="0" w:type="dxa"/>
            </w:tcMar>
            <w:hideMark/>
          </w:tcPr>
          <w:p w:rsidR="00600096" w:rsidRPr="000D78B2" w:rsidRDefault="00600096" w:rsidP="00447240">
            <w:pPr>
              <w:spacing w:after="150" w:line="240" w:lineRule="auto"/>
              <w:jc w:val="center"/>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2.</w:t>
            </w:r>
          </w:p>
        </w:tc>
        <w:tc>
          <w:tcPr>
            <w:tcW w:w="2815" w:type="dxa"/>
            <w:tcBorders>
              <w:top w:val="nil"/>
              <w:left w:val="single" w:sz="6" w:space="0" w:color="000000"/>
              <w:bottom w:val="single" w:sz="6" w:space="0" w:color="000000"/>
              <w:right w:val="nil"/>
            </w:tcBorders>
            <w:shd w:val="clear" w:color="auto" w:fill="auto"/>
            <w:tcMar>
              <w:top w:w="0" w:type="dxa"/>
              <w:left w:w="58" w:type="dxa"/>
              <w:bottom w:w="58" w:type="dxa"/>
              <w:right w:w="0" w:type="dxa"/>
            </w:tcMar>
            <w:hideMark/>
          </w:tcPr>
          <w:p w:rsidR="00600096" w:rsidRPr="000D78B2" w:rsidRDefault="00600096" w:rsidP="00447240">
            <w:pPr>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Театральная игра</w:t>
            </w:r>
          </w:p>
        </w:tc>
        <w:tc>
          <w:tcPr>
            <w:tcW w:w="838" w:type="dxa"/>
            <w:tcBorders>
              <w:top w:val="nil"/>
              <w:left w:val="single" w:sz="6" w:space="0" w:color="000000"/>
              <w:bottom w:val="single" w:sz="6" w:space="0" w:color="000000"/>
              <w:right w:val="single" w:sz="6" w:space="0" w:color="000000"/>
            </w:tcBorders>
            <w:shd w:val="clear" w:color="auto" w:fill="auto"/>
            <w:tcMar>
              <w:top w:w="0" w:type="dxa"/>
              <w:left w:w="58" w:type="dxa"/>
              <w:bottom w:w="58" w:type="dxa"/>
              <w:right w:w="58" w:type="dxa"/>
            </w:tcMar>
            <w:hideMark/>
          </w:tcPr>
          <w:p w:rsidR="00600096" w:rsidRPr="00EA0ED7"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28</w:t>
            </w:r>
          </w:p>
        </w:tc>
        <w:tc>
          <w:tcPr>
            <w:tcW w:w="873" w:type="dxa"/>
            <w:tcBorders>
              <w:top w:val="nil"/>
              <w:left w:val="single" w:sz="6" w:space="0" w:color="000000"/>
              <w:bottom w:val="single" w:sz="6" w:space="0" w:color="000000"/>
              <w:right w:val="single" w:sz="6" w:space="0" w:color="000000"/>
            </w:tcBorders>
          </w:tcPr>
          <w:p w:rsidR="00600096" w:rsidRPr="00EA0ED7"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10</w:t>
            </w:r>
          </w:p>
        </w:tc>
        <w:tc>
          <w:tcPr>
            <w:tcW w:w="1165" w:type="dxa"/>
            <w:tcBorders>
              <w:top w:val="nil"/>
              <w:left w:val="single" w:sz="6" w:space="0" w:color="000000"/>
              <w:bottom w:val="single" w:sz="6" w:space="0" w:color="000000"/>
              <w:right w:val="single" w:sz="6" w:space="0" w:color="000000"/>
            </w:tcBorders>
          </w:tcPr>
          <w:p w:rsidR="00600096" w:rsidRPr="00EA0ED7"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18</w:t>
            </w:r>
          </w:p>
        </w:tc>
        <w:tc>
          <w:tcPr>
            <w:tcW w:w="895" w:type="dxa"/>
            <w:tcBorders>
              <w:top w:val="nil"/>
              <w:left w:val="single" w:sz="6" w:space="0" w:color="000000"/>
              <w:bottom w:val="single" w:sz="6" w:space="0" w:color="000000"/>
              <w:right w:val="single" w:sz="4" w:space="0" w:color="auto"/>
            </w:tcBorders>
          </w:tcPr>
          <w:p w:rsidR="00600096"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18</w:t>
            </w:r>
          </w:p>
        </w:tc>
        <w:tc>
          <w:tcPr>
            <w:tcW w:w="990" w:type="dxa"/>
            <w:tcBorders>
              <w:top w:val="nil"/>
              <w:left w:val="single" w:sz="4" w:space="0" w:color="auto"/>
              <w:bottom w:val="single" w:sz="6" w:space="0" w:color="000000"/>
              <w:right w:val="single" w:sz="6" w:space="0" w:color="000000"/>
            </w:tcBorders>
          </w:tcPr>
          <w:p w:rsidR="00600096"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10</w:t>
            </w:r>
          </w:p>
        </w:tc>
        <w:tc>
          <w:tcPr>
            <w:tcW w:w="2030" w:type="dxa"/>
            <w:tcBorders>
              <w:top w:val="nil"/>
              <w:left w:val="single" w:sz="6" w:space="0" w:color="000000"/>
              <w:bottom w:val="single" w:sz="6" w:space="0" w:color="000000"/>
              <w:right w:val="single" w:sz="6" w:space="0" w:color="000000"/>
            </w:tcBorders>
          </w:tcPr>
          <w:p w:rsidR="00600096" w:rsidRPr="00C230FF" w:rsidRDefault="00600096" w:rsidP="00447240">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Показ, прослушивание,  наблюдение, беседа, практическая работа</w:t>
            </w:r>
          </w:p>
        </w:tc>
      </w:tr>
      <w:tr w:rsidR="00600096" w:rsidRPr="000D78B2" w:rsidTr="00447240">
        <w:trPr>
          <w:trHeight w:val="210"/>
        </w:trPr>
        <w:tc>
          <w:tcPr>
            <w:tcW w:w="576" w:type="dxa"/>
            <w:tcBorders>
              <w:top w:val="nil"/>
              <w:left w:val="single" w:sz="6" w:space="0" w:color="000000"/>
              <w:bottom w:val="single" w:sz="6" w:space="0" w:color="000000"/>
              <w:right w:val="nil"/>
            </w:tcBorders>
            <w:shd w:val="clear" w:color="auto" w:fill="auto"/>
            <w:tcMar>
              <w:top w:w="0" w:type="dxa"/>
              <w:left w:w="58" w:type="dxa"/>
              <w:bottom w:w="58" w:type="dxa"/>
              <w:right w:w="0" w:type="dxa"/>
            </w:tcMar>
          </w:tcPr>
          <w:p w:rsidR="00600096" w:rsidRPr="00EA0ED7"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3</w:t>
            </w:r>
          </w:p>
        </w:tc>
        <w:tc>
          <w:tcPr>
            <w:tcW w:w="2815" w:type="dxa"/>
            <w:tcBorders>
              <w:top w:val="nil"/>
              <w:left w:val="single" w:sz="6" w:space="0" w:color="000000"/>
              <w:bottom w:val="single" w:sz="6" w:space="0" w:color="000000"/>
              <w:right w:val="nil"/>
            </w:tcBorders>
            <w:shd w:val="clear" w:color="auto" w:fill="auto"/>
            <w:tcMar>
              <w:top w:w="0" w:type="dxa"/>
              <w:left w:w="58" w:type="dxa"/>
              <w:bottom w:w="58" w:type="dxa"/>
              <w:right w:w="0" w:type="dxa"/>
            </w:tcMar>
          </w:tcPr>
          <w:p w:rsidR="00600096" w:rsidRPr="000D78B2" w:rsidRDefault="00600096" w:rsidP="00447240">
            <w:pPr>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Ритмопластика</w:t>
            </w:r>
          </w:p>
        </w:tc>
        <w:tc>
          <w:tcPr>
            <w:tcW w:w="838" w:type="dxa"/>
            <w:tcBorders>
              <w:top w:val="nil"/>
              <w:left w:val="single" w:sz="6" w:space="0" w:color="000000"/>
              <w:bottom w:val="single" w:sz="6" w:space="0" w:color="000000"/>
              <w:right w:val="single" w:sz="6" w:space="0" w:color="000000"/>
            </w:tcBorders>
            <w:shd w:val="clear" w:color="auto" w:fill="auto"/>
            <w:tcMar>
              <w:top w:w="0" w:type="dxa"/>
              <w:left w:w="58" w:type="dxa"/>
              <w:bottom w:w="58" w:type="dxa"/>
              <w:right w:w="58" w:type="dxa"/>
            </w:tcMar>
          </w:tcPr>
          <w:p w:rsidR="00600096" w:rsidRPr="00EA0ED7"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10</w:t>
            </w:r>
          </w:p>
        </w:tc>
        <w:tc>
          <w:tcPr>
            <w:tcW w:w="873" w:type="dxa"/>
            <w:tcBorders>
              <w:top w:val="nil"/>
              <w:left w:val="single" w:sz="6" w:space="0" w:color="000000"/>
              <w:bottom w:val="single" w:sz="6" w:space="0" w:color="000000"/>
              <w:right w:val="single" w:sz="6" w:space="0" w:color="000000"/>
            </w:tcBorders>
          </w:tcPr>
          <w:p w:rsidR="00600096" w:rsidRPr="00EA0ED7"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5</w:t>
            </w:r>
          </w:p>
        </w:tc>
        <w:tc>
          <w:tcPr>
            <w:tcW w:w="1165" w:type="dxa"/>
            <w:tcBorders>
              <w:top w:val="nil"/>
              <w:left w:val="single" w:sz="6" w:space="0" w:color="000000"/>
              <w:bottom w:val="single" w:sz="6" w:space="0" w:color="000000"/>
              <w:right w:val="single" w:sz="6" w:space="0" w:color="000000"/>
            </w:tcBorders>
          </w:tcPr>
          <w:p w:rsidR="00600096" w:rsidRPr="00EA0ED7"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5</w:t>
            </w:r>
          </w:p>
        </w:tc>
        <w:tc>
          <w:tcPr>
            <w:tcW w:w="895" w:type="dxa"/>
            <w:tcBorders>
              <w:top w:val="nil"/>
              <w:left w:val="single" w:sz="6" w:space="0" w:color="000000"/>
              <w:bottom w:val="single" w:sz="6" w:space="0" w:color="000000"/>
              <w:right w:val="single" w:sz="4" w:space="0" w:color="auto"/>
            </w:tcBorders>
          </w:tcPr>
          <w:p w:rsidR="00600096"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5</w:t>
            </w:r>
          </w:p>
        </w:tc>
        <w:tc>
          <w:tcPr>
            <w:tcW w:w="990" w:type="dxa"/>
            <w:tcBorders>
              <w:top w:val="nil"/>
              <w:left w:val="single" w:sz="4" w:space="0" w:color="auto"/>
              <w:bottom w:val="single" w:sz="6" w:space="0" w:color="000000"/>
              <w:right w:val="single" w:sz="6" w:space="0" w:color="000000"/>
            </w:tcBorders>
          </w:tcPr>
          <w:p w:rsidR="00600096"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5</w:t>
            </w:r>
          </w:p>
        </w:tc>
        <w:tc>
          <w:tcPr>
            <w:tcW w:w="2030" w:type="dxa"/>
            <w:tcBorders>
              <w:top w:val="nil"/>
              <w:left w:val="single" w:sz="6" w:space="0" w:color="000000"/>
              <w:bottom w:val="single" w:sz="6" w:space="0" w:color="000000"/>
              <w:right w:val="single" w:sz="6" w:space="0" w:color="000000"/>
            </w:tcBorders>
          </w:tcPr>
          <w:p w:rsidR="00600096" w:rsidRPr="00C230FF" w:rsidRDefault="00600096" w:rsidP="00447240">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Показ прослушивание, показ наблюдение, практическая работа</w:t>
            </w:r>
          </w:p>
        </w:tc>
      </w:tr>
      <w:tr w:rsidR="00600096" w:rsidRPr="000D78B2" w:rsidTr="00447240">
        <w:trPr>
          <w:trHeight w:val="210"/>
        </w:trPr>
        <w:tc>
          <w:tcPr>
            <w:tcW w:w="576" w:type="dxa"/>
            <w:tcBorders>
              <w:top w:val="nil"/>
              <w:left w:val="single" w:sz="6" w:space="0" w:color="000000"/>
              <w:bottom w:val="single" w:sz="6" w:space="0" w:color="000000"/>
              <w:right w:val="nil"/>
            </w:tcBorders>
            <w:shd w:val="clear" w:color="auto" w:fill="auto"/>
            <w:tcMar>
              <w:top w:w="0" w:type="dxa"/>
              <w:left w:w="58" w:type="dxa"/>
              <w:bottom w:w="58" w:type="dxa"/>
              <w:right w:w="0" w:type="dxa"/>
            </w:tcMar>
          </w:tcPr>
          <w:p w:rsidR="00600096" w:rsidRPr="00EA0ED7"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4</w:t>
            </w:r>
          </w:p>
        </w:tc>
        <w:tc>
          <w:tcPr>
            <w:tcW w:w="2815" w:type="dxa"/>
            <w:tcBorders>
              <w:top w:val="nil"/>
              <w:left w:val="single" w:sz="6" w:space="0" w:color="000000"/>
              <w:bottom w:val="single" w:sz="6" w:space="0" w:color="000000"/>
              <w:right w:val="nil"/>
            </w:tcBorders>
            <w:shd w:val="clear" w:color="auto" w:fill="auto"/>
            <w:tcMar>
              <w:top w:w="0" w:type="dxa"/>
              <w:left w:w="58" w:type="dxa"/>
              <w:bottom w:w="58" w:type="dxa"/>
              <w:right w:w="0" w:type="dxa"/>
            </w:tcMar>
          </w:tcPr>
          <w:p w:rsidR="00600096" w:rsidRPr="000D78B2" w:rsidRDefault="00600096" w:rsidP="00447240">
            <w:pPr>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Культура и техника речи</w:t>
            </w:r>
          </w:p>
        </w:tc>
        <w:tc>
          <w:tcPr>
            <w:tcW w:w="838" w:type="dxa"/>
            <w:tcBorders>
              <w:top w:val="nil"/>
              <w:left w:val="single" w:sz="6" w:space="0" w:color="000000"/>
              <w:bottom w:val="single" w:sz="6" w:space="0" w:color="000000"/>
              <w:right w:val="single" w:sz="6" w:space="0" w:color="000000"/>
            </w:tcBorders>
            <w:shd w:val="clear" w:color="auto" w:fill="auto"/>
            <w:tcMar>
              <w:top w:w="0" w:type="dxa"/>
              <w:left w:w="58" w:type="dxa"/>
              <w:bottom w:w="58" w:type="dxa"/>
              <w:right w:w="58" w:type="dxa"/>
            </w:tcMar>
          </w:tcPr>
          <w:p w:rsidR="00600096" w:rsidRPr="00EA0ED7"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28</w:t>
            </w:r>
          </w:p>
        </w:tc>
        <w:tc>
          <w:tcPr>
            <w:tcW w:w="873" w:type="dxa"/>
            <w:tcBorders>
              <w:top w:val="nil"/>
              <w:left w:val="single" w:sz="6" w:space="0" w:color="000000"/>
              <w:bottom w:val="single" w:sz="6" w:space="0" w:color="000000"/>
              <w:right w:val="single" w:sz="6" w:space="0" w:color="000000"/>
            </w:tcBorders>
          </w:tcPr>
          <w:p w:rsidR="00600096" w:rsidRPr="00EA0ED7"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6</w:t>
            </w:r>
          </w:p>
        </w:tc>
        <w:tc>
          <w:tcPr>
            <w:tcW w:w="1165" w:type="dxa"/>
            <w:tcBorders>
              <w:top w:val="nil"/>
              <w:left w:val="single" w:sz="6" w:space="0" w:color="000000"/>
              <w:bottom w:val="single" w:sz="6" w:space="0" w:color="000000"/>
              <w:right w:val="single" w:sz="6" w:space="0" w:color="000000"/>
            </w:tcBorders>
          </w:tcPr>
          <w:p w:rsidR="00600096" w:rsidRPr="00EA0ED7"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22</w:t>
            </w:r>
          </w:p>
        </w:tc>
        <w:tc>
          <w:tcPr>
            <w:tcW w:w="895" w:type="dxa"/>
            <w:tcBorders>
              <w:top w:val="nil"/>
              <w:left w:val="single" w:sz="6" w:space="0" w:color="000000"/>
              <w:bottom w:val="single" w:sz="6" w:space="0" w:color="000000"/>
              <w:right w:val="single" w:sz="4" w:space="0" w:color="auto"/>
            </w:tcBorders>
          </w:tcPr>
          <w:p w:rsidR="00600096"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17</w:t>
            </w:r>
          </w:p>
        </w:tc>
        <w:tc>
          <w:tcPr>
            <w:tcW w:w="990" w:type="dxa"/>
            <w:tcBorders>
              <w:top w:val="nil"/>
              <w:left w:val="single" w:sz="4" w:space="0" w:color="auto"/>
              <w:bottom w:val="single" w:sz="6" w:space="0" w:color="000000"/>
              <w:right w:val="single" w:sz="6" w:space="0" w:color="000000"/>
            </w:tcBorders>
          </w:tcPr>
          <w:p w:rsidR="00600096"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11</w:t>
            </w:r>
          </w:p>
        </w:tc>
        <w:tc>
          <w:tcPr>
            <w:tcW w:w="2030" w:type="dxa"/>
            <w:tcBorders>
              <w:top w:val="nil"/>
              <w:left w:val="single" w:sz="6" w:space="0" w:color="000000"/>
              <w:bottom w:val="single" w:sz="6" w:space="0" w:color="000000"/>
              <w:right w:val="single" w:sz="6" w:space="0" w:color="000000"/>
            </w:tcBorders>
          </w:tcPr>
          <w:p w:rsidR="00600096" w:rsidRPr="00C230FF" w:rsidRDefault="00600096" w:rsidP="00447240">
            <w:pPr>
              <w:spacing w:after="150" w:line="240" w:lineRule="auto"/>
              <w:jc w:val="center"/>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Показ</w:t>
            </w:r>
            <w:proofErr w:type="gramStart"/>
            <w:r>
              <w:rPr>
                <w:rFonts w:ascii="Times New Roman" w:eastAsia="Times New Roman" w:hAnsi="Times New Roman" w:cs="Times New Roman"/>
                <w:color w:val="000000"/>
                <w:sz w:val="24"/>
                <w:szCs w:val="24"/>
                <w:lang w:eastAsia="ru-RU"/>
              </w:rPr>
              <w:t>,п</w:t>
            </w:r>
            <w:proofErr w:type="gramEnd"/>
            <w:r>
              <w:rPr>
                <w:rFonts w:ascii="Times New Roman" w:eastAsia="Times New Roman" w:hAnsi="Times New Roman" w:cs="Times New Roman"/>
                <w:color w:val="000000"/>
                <w:sz w:val="24"/>
                <w:szCs w:val="24"/>
                <w:lang w:eastAsia="ru-RU"/>
              </w:rPr>
              <w:t>рослушивание</w:t>
            </w:r>
            <w:proofErr w:type="spellEnd"/>
            <w:r>
              <w:rPr>
                <w:rFonts w:ascii="Times New Roman" w:eastAsia="Times New Roman" w:hAnsi="Times New Roman" w:cs="Times New Roman"/>
                <w:color w:val="000000"/>
                <w:sz w:val="24"/>
                <w:szCs w:val="24"/>
                <w:lang w:eastAsia="ru-RU"/>
              </w:rPr>
              <w:t>, наблюдение, беседа, практическая работа, игра</w:t>
            </w:r>
          </w:p>
        </w:tc>
      </w:tr>
      <w:tr w:rsidR="00600096" w:rsidRPr="000D78B2" w:rsidTr="00447240">
        <w:trPr>
          <w:trHeight w:val="210"/>
        </w:trPr>
        <w:tc>
          <w:tcPr>
            <w:tcW w:w="576" w:type="dxa"/>
            <w:tcBorders>
              <w:top w:val="nil"/>
              <w:left w:val="single" w:sz="6" w:space="0" w:color="000000"/>
              <w:bottom w:val="single" w:sz="6" w:space="0" w:color="000000"/>
              <w:right w:val="nil"/>
            </w:tcBorders>
            <w:shd w:val="clear" w:color="auto" w:fill="auto"/>
            <w:tcMar>
              <w:top w:w="0" w:type="dxa"/>
              <w:left w:w="58" w:type="dxa"/>
              <w:bottom w:w="58" w:type="dxa"/>
              <w:right w:w="0" w:type="dxa"/>
            </w:tcMar>
            <w:hideMark/>
          </w:tcPr>
          <w:p w:rsidR="00600096" w:rsidRPr="000D78B2" w:rsidRDefault="00600096" w:rsidP="00447240">
            <w:pPr>
              <w:spacing w:after="150" w:line="240" w:lineRule="auto"/>
              <w:jc w:val="center"/>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5.</w:t>
            </w:r>
          </w:p>
        </w:tc>
        <w:tc>
          <w:tcPr>
            <w:tcW w:w="2815" w:type="dxa"/>
            <w:tcBorders>
              <w:top w:val="nil"/>
              <w:left w:val="single" w:sz="6" w:space="0" w:color="000000"/>
              <w:bottom w:val="single" w:sz="6" w:space="0" w:color="000000"/>
              <w:right w:val="nil"/>
            </w:tcBorders>
            <w:shd w:val="clear" w:color="auto" w:fill="auto"/>
            <w:tcMar>
              <w:top w:w="0" w:type="dxa"/>
              <w:left w:w="58" w:type="dxa"/>
              <w:bottom w:w="58" w:type="dxa"/>
              <w:right w:w="0" w:type="dxa"/>
            </w:tcMar>
            <w:hideMark/>
          </w:tcPr>
          <w:p w:rsidR="00600096" w:rsidRPr="000D78B2" w:rsidRDefault="00600096" w:rsidP="00447240">
            <w:pPr>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Основы театральной культуры</w:t>
            </w:r>
          </w:p>
        </w:tc>
        <w:tc>
          <w:tcPr>
            <w:tcW w:w="838" w:type="dxa"/>
            <w:tcBorders>
              <w:top w:val="nil"/>
              <w:left w:val="single" w:sz="6" w:space="0" w:color="000000"/>
              <w:bottom w:val="single" w:sz="6" w:space="0" w:color="000000"/>
              <w:right w:val="single" w:sz="6" w:space="0" w:color="000000"/>
            </w:tcBorders>
            <w:shd w:val="clear" w:color="auto" w:fill="auto"/>
            <w:tcMar>
              <w:top w:w="0" w:type="dxa"/>
              <w:left w:w="58" w:type="dxa"/>
              <w:bottom w:w="58" w:type="dxa"/>
              <w:right w:w="58" w:type="dxa"/>
            </w:tcMar>
            <w:hideMark/>
          </w:tcPr>
          <w:p w:rsidR="00600096" w:rsidRPr="00EA0ED7"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28</w:t>
            </w:r>
          </w:p>
        </w:tc>
        <w:tc>
          <w:tcPr>
            <w:tcW w:w="873" w:type="dxa"/>
            <w:tcBorders>
              <w:top w:val="nil"/>
              <w:left w:val="single" w:sz="6" w:space="0" w:color="000000"/>
              <w:bottom w:val="single" w:sz="6" w:space="0" w:color="000000"/>
              <w:right w:val="single" w:sz="6" w:space="0" w:color="000000"/>
            </w:tcBorders>
          </w:tcPr>
          <w:p w:rsidR="00600096" w:rsidRPr="00EA0ED7"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6</w:t>
            </w:r>
          </w:p>
        </w:tc>
        <w:tc>
          <w:tcPr>
            <w:tcW w:w="1165" w:type="dxa"/>
            <w:tcBorders>
              <w:top w:val="nil"/>
              <w:left w:val="single" w:sz="6" w:space="0" w:color="000000"/>
              <w:bottom w:val="single" w:sz="6" w:space="0" w:color="000000"/>
              <w:right w:val="single" w:sz="6" w:space="0" w:color="000000"/>
            </w:tcBorders>
          </w:tcPr>
          <w:p w:rsidR="00600096" w:rsidRPr="00EA0ED7"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22</w:t>
            </w:r>
          </w:p>
        </w:tc>
        <w:tc>
          <w:tcPr>
            <w:tcW w:w="895" w:type="dxa"/>
            <w:tcBorders>
              <w:top w:val="nil"/>
              <w:left w:val="single" w:sz="6" w:space="0" w:color="000000"/>
              <w:bottom w:val="single" w:sz="6" w:space="0" w:color="000000"/>
              <w:right w:val="single" w:sz="4" w:space="0" w:color="auto"/>
            </w:tcBorders>
          </w:tcPr>
          <w:p w:rsidR="00600096"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17</w:t>
            </w:r>
          </w:p>
        </w:tc>
        <w:tc>
          <w:tcPr>
            <w:tcW w:w="990" w:type="dxa"/>
            <w:tcBorders>
              <w:top w:val="nil"/>
              <w:left w:val="single" w:sz="4" w:space="0" w:color="auto"/>
              <w:bottom w:val="single" w:sz="6" w:space="0" w:color="000000"/>
              <w:right w:val="single" w:sz="6" w:space="0" w:color="000000"/>
            </w:tcBorders>
          </w:tcPr>
          <w:p w:rsidR="00600096"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11</w:t>
            </w:r>
          </w:p>
        </w:tc>
        <w:tc>
          <w:tcPr>
            <w:tcW w:w="2030" w:type="dxa"/>
            <w:tcBorders>
              <w:top w:val="nil"/>
              <w:left w:val="single" w:sz="6" w:space="0" w:color="000000"/>
              <w:bottom w:val="single" w:sz="6" w:space="0" w:color="000000"/>
              <w:right w:val="single" w:sz="6" w:space="0" w:color="000000"/>
            </w:tcBorders>
          </w:tcPr>
          <w:p w:rsidR="00600096" w:rsidRPr="00C230FF" w:rsidRDefault="00600096" w:rsidP="00447240">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Показ, прослушивание, показ наблюдение, беседа, практическая работа, игра, беседа</w:t>
            </w:r>
          </w:p>
        </w:tc>
      </w:tr>
      <w:tr w:rsidR="00600096" w:rsidRPr="000D78B2" w:rsidTr="00447240">
        <w:trPr>
          <w:trHeight w:val="210"/>
        </w:trPr>
        <w:tc>
          <w:tcPr>
            <w:tcW w:w="576" w:type="dxa"/>
            <w:tcBorders>
              <w:top w:val="nil"/>
              <w:left w:val="single" w:sz="6" w:space="0" w:color="000000"/>
              <w:bottom w:val="single" w:sz="6" w:space="0" w:color="000000"/>
              <w:right w:val="nil"/>
            </w:tcBorders>
            <w:shd w:val="clear" w:color="auto" w:fill="auto"/>
            <w:tcMar>
              <w:top w:w="0" w:type="dxa"/>
              <w:left w:w="58" w:type="dxa"/>
              <w:bottom w:w="58" w:type="dxa"/>
              <w:right w:w="0" w:type="dxa"/>
            </w:tcMar>
          </w:tcPr>
          <w:p w:rsidR="00600096" w:rsidRPr="00C07F38" w:rsidRDefault="00600096" w:rsidP="00447240">
            <w:pPr>
              <w:spacing w:after="150" w:line="240" w:lineRule="auto"/>
              <w:jc w:val="center"/>
              <w:rPr>
                <w:rFonts w:ascii="Times New Roman" w:eastAsia="Times New Roman" w:hAnsi="Times New Roman" w:cs="Times New Roman"/>
                <w:color w:val="000000" w:themeColor="text1"/>
                <w:sz w:val="24"/>
                <w:szCs w:val="24"/>
                <w:lang w:eastAsia="ru-RU"/>
              </w:rPr>
            </w:pPr>
            <w:r w:rsidRPr="00C07F38">
              <w:rPr>
                <w:rFonts w:ascii="Times New Roman" w:eastAsia="Times New Roman" w:hAnsi="Times New Roman" w:cs="Times New Roman"/>
                <w:color w:val="000000" w:themeColor="text1"/>
                <w:sz w:val="24"/>
                <w:szCs w:val="24"/>
                <w:lang w:eastAsia="ru-RU"/>
              </w:rPr>
              <w:t>6.</w:t>
            </w:r>
          </w:p>
        </w:tc>
        <w:tc>
          <w:tcPr>
            <w:tcW w:w="2815" w:type="dxa"/>
            <w:tcBorders>
              <w:top w:val="nil"/>
              <w:left w:val="single" w:sz="6" w:space="0" w:color="000000"/>
              <w:bottom w:val="single" w:sz="6" w:space="0" w:color="000000"/>
              <w:right w:val="nil"/>
            </w:tcBorders>
            <w:shd w:val="clear" w:color="auto" w:fill="auto"/>
            <w:tcMar>
              <w:top w:w="0" w:type="dxa"/>
              <w:left w:w="58" w:type="dxa"/>
              <w:bottom w:w="58" w:type="dxa"/>
              <w:right w:w="0" w:type="dxa"/>
            </w:tcMar>
          </w:tcPr>
          <w:p w:rsidR="00600096" w:rsidRPr="00C07F38" w:rsidRDefault="00600096" w:rsidP="00447240">
            <w:pPr>
              <w:spacing w:after="150" w:line="240" w:lineRule="auto"/>
              <w:rPr>
                <w:rFonts w:ascii="Times New Roman" w:eastAsia="Times New Roman" w:hAnsi="Times New Roman" w:cs="Times New Roman"/>
                <w:color w:val="000000" w:themeColor="text1"/>
                <w:sz w:val="24"/>
                <w:szCs w:val="24"/>
                <w:lang w:eastAsia="ru-RU"/>
              </w:rPr>
            </w:pPr>
            <w:r w:rsidRPr="00C07F38">
              <w:rPr>
                <w:rFonts w:ascii="Times New Roman" w:eastAsia="Times New Roman" w:hAnsi="Times New Roman" w:cs="Times New Roman"/>
                <w:color w:val="000000" w:themeColor="text1"/>
                <w:sz w:val="24"/>
                <w:szCs w:val="24"/>
                <w:lang w:eastAsia="ru-RU"/>
              </w:rPr>
              <w:t xml:space="preserve">Подготовка декораций к </w:t>
            </w:r>
            <w:r w:rsidRPr="00C07F38">
              <w:rPr>
                <w:rFonts w:ascii="Times New Roman" w:eastAsia="Times New Roman" w:hAnsi="Times New Roman" w:cs="Times New Roman"/>
                <w:color w:val="000000" w:themeColor="text1"/>
                <w:sz w:val="24"/>
                <w:szCs w:val="24"/>
                <w:lang w:eastAsia="ru-RU"/>
              </w:rPr>
              <w:lastRenderedPageBreak/>
              <w:t>спектаклям</w:t>
            </w:r>
          </w:p>
        </w:tc>
        <w:tc>
          <w:tcPr>
            <w:tcW w:w="838" w:type="dxa"/>
            <w:tcBorders>
              <w:top w:val="nil"/>
              <w:left w:val="single" w:sz="6" w:space="0" w:color="000000"/>
              <w:bottom w:val="single" w:sz="6" w:space="0" w:color="000000"/>
              <w:right w:val="single" w:sz="6" w:space="0" w:color="000000"/>
            </w:tcBorders>
            <w:shd w:val="clear" w:color="auto" w:fill="auto"/>
            <w:tcMar>
              <w:top w:w="0" w:type="dxa"/>
              <w:left w:w="58" w:type="dxa"/>
              <w:bottom w:w="58" w:type="dxa"/>
              <w:right w:w="58" w:type="dxa"/>
            </w:tcMar>
          </w:tcPr>
          <w:p w:rsidR="00600096"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lastRenderedPageBreak/>
              <w:t>8</w:t>
            </w:r>
          </w:p>
        </w:tc>
        <w:tc>
          <w:tcPr>
            <w:tcW w:w="873" w:type="dxa"/>
            <w:tcBorders>
              <w:top w:val="nil"/>
              <w:left w:val="single" w:sz="6" w:space="0" w:color="000000"/>
              <w:bottom w:val="single" w:sz="6" w:space="0" w:color="000000"/>
              <w:right w:val="single" w:sz="6" w:space="0" w:color="000000"/>
            </w:tcBorders>
          </w:tcPr>
          <w:p w:rsidR="00600096"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3</w:t>
            </w:r>
          </w:p>
        </w:tc>
        <w:tc>
          <w:tcPr>
            <w:tcW w:w="1165" w:type="dxa"/>
            <w:tcBorders>
              <w:top w:val="nil"/>
              <w:left w:val="single" w:sz="6" w:space="0" w:color="000000"/>
              <w:bottom w:val="single" w:sz="6" w:space="0" w:color="000000"/>
              <w:right w:val="single" w:sz="6" w:space="0" w:color="000000"/>
            </w:tcBorders>
          </w:tcPr>
          <w:p w:rsidR="00600096"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5</w:t>
            </w:r>
          </w:p>
        </w:tc>
        <w:tc>
          <w:tcPr>
            <w:tcW w:w="895" w:type="dxa"/>
            <w:tcBorders>
              <w:top w:val="nil"/>
              <w:left w:val="single" w:sz="6" w:space="0" w:color="000000"/>
              <w:bottom w:val="single" w:sz="6" w:space="0" w:color="000000"/>
              <w:right w:val="single" w:sz="4" w:space="0" w:color="auto"/>
            </w:tcBorders>
          </w:tcPr>
          <w:p w:rsidR="00600096"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3</w:t>
            </w:r>
          </w:p>
        </w:tc>
        <w:tc>
          <w:tcPr>
            <w:tcW w:w="990" w:type="dxa"/>
            <w:tcBorders>
              <w:top w:val="nil"/>
              <w:left w:val="single" w:sz="4" w:space="0" w:color="auto"/>
              <w:bottom w:val="single" w:sz="6" w:space="0" w:color="000000"/>
              <w:right w:val="single" w:sz="6" w:space="0" w:color="000000"/>
            </w:tcBorders>
          </w:tcPr>
          <w:p w:rsidR="00600096"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5</w:t>
            </w:r>
          </w:p>
        </w:tc>
        <w:tc>
          <w:tcPr>
            <w:tcW w:w="2030" w:type="dxa"/>
            <w:tcBorders>
              <w:top w:val="nil"/>
              <w:left w:val="single" w:sz="6" w:space="0" w:color="000000"/>
              <w:bottom w:val="single" w:sz="6" w:space="0" w:color="000000"/>
              <w:right w:val="single" w:sz="6" w:space="0" w:color="000000"/>
            </w:tcBorders>
          </w:tcPr>
          <w:p w:rsidR="00600096" w:rsidRDefault="00600096" w:rsidP="00447240">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Наблюдение, беседа, практическая работа</w:t>
            </w:r>
          </w:p>
          <w:p w:rsidR="00600096"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p>
        </w:tc>
      </w:tr>
      <w:tr w:rsidR="00600096" w:rsidRPr="000D78B2" w:rsidTr="00447240">
        <w:trPr>
          <w:trHeight w:val="510"/>
        </w:trPr>
        <w:tc>
          <w:tcPr>
            <w:tcW w:w="576" w:type="dxa"/>
            <w:tcBorders>
              <w:top w:val="nil"/>
              <w:left w:val="single" w:sz="6" w:space="0" w:color="000000"/>
              <w:bottom w:val="single" w:sz="6" w:space="0" w:color="000000"/>
              <w:right w:val="nil"/>
            </w:tcBorders>
            <w:shd w:val="clear" w:color="auto" w:fill="auto"/>
            <w:tcMar>
              <w:top w:w="0" w:type="dxa"/>
              <w:left w:w="58" w:type="dxa"/>
              <w:bottom w:w="58" w:type="dxa"/>
              <w:right w:w="0" w:type="dxa"/>
            </w:tcMar>
          </w:tcPr>
          <w:p w:rsidR="00600096" w:rsidRPr="000D78B2" w:rsidRDefault="00600096" w:rsidP="00447240">
            <w:pPr>
              <w:spacing w:after="150" w:line="240" w:lineRule="auto"/>
              <w:jc w:val="center"/>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lastRenderedPageBreak/>
              <w:t>7.</w:t>
            </w:r>
          </w:p>
        </w:tc>
        <w:tc>
          <w:tcPr>
            <w:tcW w:w="2815" w:type="dxa"/>
            <w:tcBorders>
              <w:top w:val="nil"/>
              <w:left w:val="single" w:sz="6" w:space="0" w:color="000000"/>
              <w:bottom w:val="single" w:sz="6" w:space="0" w:color="000000"/>
              <w:right w:val="nil"/>
            </w:tcBorders>
            <w:shd w:val="clear" w:color="auto" w:fill="auto"/>
            <w:tcMar>
              <w:top w:w="0" w:type="dxa"/>
              <w:left w:w="58" w:type="dxa"/>
              <w:bottom w:w="58" w:type="dxa"/>
              <w:right w:w="0" w:type="dxa"/>
            </w:tcMar>
            <w:hideMark/>
          </w:tcPr>
          <w:p w:rsidR="00600096" w:rsidRPr="000D78B2" w:rsidRDefault="00600096" w:rsidP="00447240">
            <w:pPr>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Работа над спектаклем, показ спектакля</w:t>
            </w:r>
          </w:p>
        </w:tc>
        <w:tc>
          <w:tcPr>
            <w:tcW w:w="838" w:type="dxa"/>
            <w:tcBorders>
              <w:top w:val="nil"/>
              <w:left w:val="single" w:sz="6" w:space="0" w:color="000000"/>
              <w:bottom w:val="single" w:sz="6" w:space="0" w:color="000000"/>
              <w:right w:val="single" w:sz="6" w:space="0" w:color="000000"/>
            </w:tcBorders>
            <w:shd w:val="clear" w:color="auto" w:fill="auto"/>
            <w:tcMar>
              <w:top w:w="0" w:type="dxa"/>
              <w:left w:w="58" w:type="dxa"/>
              <w:bottom w:w="58" w:type="dxa"/>
              <w:right w:w="58" w:type="dxa"/>
            </w:tcMar>
            <w:hideMark/>
          </w:tcPr>
          <w:p w:rsidR="00600096" w:rsidRPr="00EA0ED7"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40</w:t>
            </w:r>
          </w:p>
        </w:tc>
        <w:tc>
          <w:tcPr>
            <w:tcW w:w="873" w:type="dxa"/>
            <w:tcBorders>
              <w:top w:val="nil"/>
              <w:left w:val="single" w:sz="6" w:space="0" w:color="000000"/>
              <w:bottom w:val="single" w:sz="6" w:space="0" w:color="000000"/>
              <w:right w:val="single" w:sz="6" w:space="0" w:color="000000"/>
            </w:tcBorders>
          </w:tcPr>
          <w:p w:rsidR="00600096" w:rsidRPr="00EA0ED7"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4</w:t>
            </w:r>
          </w:p>
        </w:tc>
        <w:tc>
          <w:tcPr>
            <w:tcW w:w="1165" w:type="dxa"/>
            <w:tcBorders>
              <w:top w:val="nil"/>
              <w:left w:val="single" w:sz="6" w:space="0" w:color="000000"/>
              <w:bottom w:val="single" w:sz="6" w:space="0" w:color="000000"/>
              <w:right w:val="single" w:sz="6" w:space="0" w:color="000000"/>
            </w:tcBorders>
          </w:tcPr>
          <w:p w:rsidR="00600096" w:rsidRPr="00EA0ED7"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36</w:t>
            </w:r>
          </w:p>
        </w:tc>
        <w:tc>
          <w:tcPr>
            <w:tcW w:w="895" w:type="dxa"/>
            <w:tcBorders>
              <w:top w:val="nil"/>
              <w:left w:val="single" w:sz="6" w:space="0" w:color="000000"/>
              <w:bottom w:val="single" w:sz="6" w:space="0" w:color="000000"/>
              <w:right w:val="single" w:sz="4" w:space="0" w:color="auto"/>
            </w:tcBorders>
          </w:tcPr>
          <w:p w:rsidR="00600096"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36</w:t>
            </w:r>
          </w:p>
        </w:tc>
        <w:tc>
          <w:tcPr>
            <w:tcW w:w="990" w:type="dxa"/>
            <w:tcBorders>
              <w:top w:val="nil"/>
              <w:left w:val="single" w:sz="4" w:space="0" w:color="auto"/>
              <w:bottom w:val="single" w:sz="6" w:space="0" w:color="000000"/>
              <w:right w:val="single" w:sz="6" w:space="0" w:color="000000"/>
            </w:tcBorders>
          </w:tcPr>
          <w:p w:rsidR="00600096"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4</w:t>
            </w:r>
          </w:p>
        </w:tc>
        <w:tc>
          <w:tcPr>
            <w:tcW w:w="2030" w:type="dxa"/>
            <w:tcBorders>
              <w:top w:val="nil"/>
              <w:left w:val="single" w:sz="6" w:space="0" w:color="000000"/>
              <w:bottom w:val="single" w:sz="6" w:space="0" w:color="000000"/>
              <w:right w:val="single" w:sz="6" w:space="0" w:color="000000"/>
            </w:tcBorders>
          </w:tcPr>
          <w:p w:rsidR="00600096" w:rsidRPr="00C230FF" w:rsidRDefault="00600096" w:rsidP="00447240">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Показ прослушивание,  наблюдение, беседа, практическая работа, игра</w:t>
            </w:r>
          </w:p>
        </w:tc>
      </w:tr>
      <w:tr w:rsidR="00600096" w:rsidRPr="000D78B2" w:rsidTr="00447240">
        <w:trPr>
          <w:trHeight w:val="210"/>
        </w:trPr>
        <w:tc>
          <w:tcPr>
            <w:tcW w:w="576" w:type="dxa"/>
            <w:tcBorders>
              <w:top w:val="nil"/>
              <w:left w:val="single" w:sz="6" w:space="0" w:color="000000"/>
              <w:bottom w:val="single" w:sz="6" w:space="0" w:color="000000"/>
              <w:right w:val="nil"/>
            </w:tcBorders>
            <w:shd w:val="clear" w:color="auto" w:fill="auto"/>
            <w:tcMar>
              <w:top w:w="0" w:type="dxa"/>
              <w:left w:w="58" w:type="dxa"/>
              <w:bottom w:w="58" w:type="dxa"/>
              <w:right w:w="0" w:type="dxa"/>
            </w:tcMar>
          </w:tcPr>
          <w:p w:rsidR="00600096" w:rsidRPr="000D78B2" w:rsidRDefault="00600096" w:rsidP="00447240">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w:t>
            </w:r>
          </w:p>
        </w:tc>
        <w:tc>
          <w:tcPr>
            <w:tcW w:w="2815" w:type="dxa"/>
            <w:tcBorders>
              <w:top w:val="nil"/>
              <w:left w:val="single" w:sz="6" w:space="0" w:color="000000"/>
              <w:bottom w:val="single" w:sz="6" w:space="0" w:color="000000"/>
              <w:right w:val="nil"/>
            </w:tcBorders>
            <w:shd w:val="clear" w:color="auto" w:fill="auto"/>
            <w:tcMar>
              <w:top w:w="0" w:type="dxa"/>
              <w:left w:w="58" w:type="dxa"/>
              <w:bottom w:w="58" w:type="dxa"/>
              <w:right w:w="0" w:type="dxa"/>
            </w:tcMar>
            <w:hideMark/>
          </w:tcPr>
          <w:p w:rsidR="00600096" w:rsidRPr="000D78B2" w:rsidRDefault="00600096" w:rsidP="00447240">
            <w:pPr>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Заключительное занятие</w:t>
            </w:r>
          </w:p>
        </w:tc>
        <w:tc>
          <w:tcPr>
            <w:tcW w:w="838" w:type="dxa"/>
            <w:tcBorders>
              <w:top w:val="nil"/>
              <w:left w:val="single" w:sz="6" w:space="0" w:color="000000"/>
              <w:bottom w:val="single" w:sz="6" w:space="0" w:color="000000"/>
              <w:right w:val="single" w:sz="6" w:space="0" w:color="000000"/>
            </w:tcBorders>
            <w:shd w:val="clear" w:color="auto" w:fill="auto"/>
            <w:tcMar>
              <w:top w:w="0" w:type="dxa"/>
              <w:left w:w="58" w:type="dxa"/>
              <w:bottom w:w="58" w:type="dxa"/>
              <w:right w:w="58" w:type="dxa"/>
            </w:tcMar>
            <w:hideMark/>
          </w:tcPr>
          <w:p w:rsidR="00600096" w:rsidRPr="00EA0ED7"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2</w:t>
            </w:r>
          </w:p>
        </w:tc>
        <w:tc>
          <w:tcPr>
            <w:tcW w:w="873" w:type="dxa"/>
            <w:tcBorders>
              <w:top w:val="nil"/>
              <w:left w:val="single" w:sz="6" w:space="0" w:color="000000"/>
              <w:bottom w:val="single" w:sz="6" w:space="0" w:color="000000"/>
              <w:right w:val="single" w:sz="6" w:space="0" w:color="000000"/>
            </w:tcBorders>
          </w:tcPr>
          <w:p w:rsidR="00600096" w:rsidRPr="00EA0ED7"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1</w:t>
            </w:r>
          </w:p>
        </w:tc>
        <w:tc>
          <w:tcPr>
            <w:tcW w:w="1165" w:type="dxa"/>
            <w:tcBorders>
              <w:top w:val="nil"/>
              <w:left w:val="single" w:sz="6" w:space="0" w:color="000000"/>
              <w:bottom w:val="single" w:sz="6" w:space="0" w:color="000000"/>
              <w:right w:val="single" w:sz="6" w:space="0" w:color="000000"/>
            </w:tcBorders>
          </w:tcPr>
          <w:p w:rsidR="00600096" w:rsidRPr="00EA0ED7"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1</w:t>
            </w:r>
          </w:p>
        </w:tc>
        <w:tc>
          <w:tcPr>
            <w:tcW w:w="895" w:type="dxa"/>
            <w:tcBorders>
              <w:top w:val="nil"/>
              <w:left w:val="single" w:sz="6" w:space="0" w:color="000000"/>
              <w:bottom w:val="single" w:sz="6" w:space="0" w:color="000000"/>
              <w:right w:val="single" w:sz="4" w:space="0" w:color="auto"/>
            </w:tcBorders>
          </w:tcPr>
          <w:p w:rsidR="00600096"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1</w:t>
            </w:r>
          </w:p>
        </w:tc>
        <w:tc>
          <w:tcPr>
            <w:tcW w:w="990" w:type="dxa"/>
            <w:tcBorders>
              <w:top w:val="nil"/>
              <w:left w:val="single" w:sz="4" w:space="0" w:color="auto"/>
              <w:bottom w:val="single" w:sz="6" w:space="0" w:color="000000"/>
              <w:right w:val="single" w:sz="6" w:space="0" w:color="000000"/>
            </w:tcBorders>
          </w:tcPr>
          <w:p w:rsidR="00600096"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1</w:t>
            </w:r>
          </w:p>
        </w:tc>
        <w:tc>
          <w:tcPr>
            <w:tcW w:w="2030" w:type="dxa"/>
            <w:tcBorders>
              <w:top w:val="nil"/>
              <w:left w:val="single" w:sz="6" w:space="0" w:color="000000"/>
              <w:bottom w:val="single" w:sz="6" w:space="0" w:color="000000"/>
              <w:right w:val="single" w:sz="6" w:space="0" w:color="000000"/>
            </w:tcBorders>
          </w:tcPr>
          <w:p w:rsidR="00600096"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eastAsia="ru-RU"/>
              </w:rPr>
              <w:t>Показ, игра, беседа</w:t>
            </w:r>
          </w:p>
          <w:p w:rsidR="00600096"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p>
        </w:tc>
      </w:tr>
      <w:tr w:rsidR="00600096" w:rsidRPr="000D78B2" w:rsidTr="00447240">
        <w:trPr>
          <w:trHeight w:val="195"/>
        </w:trPr>
        <w:tc>
          <w:tcPr>
            <w:tcW w:w="576" w:type="dxa"/>
            <w:tcBorders>
              <w:top w:val="nil"/>
              <w:left w:val="single" w:sz="6" w:space="0" w:color="000000"/>
              <w:bottom w:val="single" w:sz="6" w:space="0" w:color="000000"/>
              <w:right w:val="nil"/>
            </w:tcBorders>
            <w:shd w:val="clear" w:color="auto" w:fill="auto"/>
            <w:tcMar>
              <w:top w:w="0" w:type="dxa"/>
              <w:left w:w="58" w:type="dxa"/>
              <w:bottom w:w="58" w:type="dxa"/>
              <w:right w:w="0" w:type="dxa"/>
            </w:tcMar>
            <w:hideMark/>
          </w:tcPr>
          <w:p w:rsidR="00600096" w:rsidRPr="000D78B2" w:rsidRDefault="00600096" w:rsidP="00447240">
            <w:pPr>
              <w:spacing w:after="150" w:line="240" w:lineRule="auto"/>
              <w:jc w:val="center"/>
              <w:rPr>
                <w:rFonts w:ascii="Times New Roman" w:eastAsia="Times New Roman" w:hAnsi="Times New Roman" w:cs="Times New Roman"/>
                <w:color w:val="000000"/>
                <w:sz w:val="24"/>
                <w:szCs w:val="24"/>
                <w:lang w:eastAsia="ru-RU"/>
              </w:rPr>
            </w:pPr>
          </w:p>
        </w:tc>
        <w:tc>
          <w:tcPr>
            <w:tcW w:w="2815" w:type="dxa"/>
            <w:tcBorders>
              <w:top w:val="nil"/>
              <w:left w:val="single" w:sz="6" w:space="0" w:color="000000"/>
              <w:bottom w:val="single" w:sz="6" w:space="0" w:color="000000"/>
              <w:right w:val="nil"/>
            </w:tcBorders>
            <w:shd w:val="clear" w:color="auto" w:fill="auto"/>
            <w:tcMar>
              <w:top w:w="0" w:type="dxa"/>
              <w:left w:w="58" w:type="dxa"/>
              <w:bottom w:w="58" w:type="dxa"/>
              <w:right w:w="0" w:type="dxa"/>
            </w:tcMar>
            <w:hideMark/>
          </w:tcPr>
          <w:p w:rsidR="00600096" w:rsidRPr="000D78B2" w:rsidRDefault="00600096" w:rsidP="00447240">
            <w:pPr>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b/>
                <w:bCs/>
                <w:color w:val="000000"/>
                <w:sz w:val="24"/>
                <w:szCs w:val="24"/>
                <w:lang w:eastAsia="ru-RU"/>
              </w:rPr>
              <w:t>Итого:</w:t>
            </w:r>
          </w:p>
        </w:tc>
        <w:tc>
          <w:tcPr>
            <w:tcW w:w="838" w:type="dxa"/>
            <w:tcBorders>
              <w:top w:val="nil"/>
              <w:left w:val="single" w:sz="6" w:space="0" w:color="000000"/>
              <w:bottom w:val="single" w:sz="6" w:space="0" w:color="000000"/>
              <w:right w:val="single" w:sz="6" w:space="0" w:color="000000"/>
            </w:tcBorders>
            <w:shd w:val="clear" w:color="auto" w:fill="auto"/>
            <w:tcMar>
              <w:top w:w="0" w:type="dxa"/>
              <w:left w:w="58" w:type="dxa"/>
              <w:bottom w:w="58" w:type="dxa"/>
              <w:right w:w="58" w:type="dxa"/>
            </w:tcMar>
            <w:hideMark/>
          </w:tcPr>
          <w:p w:rsidR="00600096" w:rsidRPr="00EA0ED7" w:rsidRDefault="00600096" w:rsidP="00447240">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b/>
                <w:bCs/>
                <w:color w:val="000000"/>
                <w:sz w:val="24"/>
                <w:szCs w:val="24"/>
                <w:lang w:val="tt-RU" w:eastAsia="ru-RU"/>
              </w:rPr>
              <w:t>144</w:t>
            </w:r>
          </w:p>
        </w:tc>
        <w:tc>
          <w:tcPr>
            <w:tcW w:w="873" w:type="dxa"/>
            <w:tcBorders>
              <w:top w:val="nil"/>
              <w:left w:val="single" w:sz="6" w:space="0" w:color="000000"/>
              <w:bottom w:val="single" w:sz="6" w:space="0" w:color="000000"/>
              <w:right w:val="single" w:sz="6" w:space="0" w:color="000000"/>
            </w:tcBorders>
          </w:tcPr>
          <w:p w:rsidR="00600096" w:rsidRPr="0015524E" w:rsidRDefault="00600096" w:rsidP="00447240">
            <w:pPr>
              <w:spacing w:after="150" w:line="240" w:lineRule="auto"/>
              <w:jc w:val="center"/>
              <w:rPr>
                <w:rFonts w:ascii="Times New Roman" w:eastAsia="Times New Roman" w:hAnsi="Times New Roman" w:cs="Times New Roman"/>
                <w:b/>
                <w:bCs/>
                <w:color w:val="000000"/>
                <w:sz w:val="24"/>
                <w:szCs w:val="24"/>
                <w:lang w:val="tt-RU" w:eastAsia="ru-RU"/>
              </w:rPr>
            </w:pPr>
            <w:r>
              <w:rPr>
                <w:rFonts w:ascii="Times New Roman" w:eastAsia="Times New Roman" w:hAnsi="Times New Roman" w:cs="Times New Roman"/>
                <w:b/>
                <w:bCs/>
                <w:color w:val="000000"/>
                <w:sz w:val="24"/>
                <w:szCs w:val="24"/>
                <w:lang w:val="tt-RU" w:eastAsia="ru-RU"/>
              </w:rPr>
              <w:t>34</w:t>
            </w:r>
          </w:p>
        </w:tc>
        <w:tc>
          <w:tcPr>
            <w:tcW w:w="1165" w:type="dxa"/>
            <w:tcBorders>
              <w:top w:val="nil"/>
              <w:left w:val="single" w:sz="6" w:space="0" w:color="000000"/>
              <w:bottom w:val="single" w:sz="6" w:space="0" w:color="000000"/>
              <w:right w:val="single" w:sz="6" w:space="0" w:color="000000"/>
            </w:tcBorders>
          </w:tcPr>
          <w:p w:rsidR="00600096" w:rsidRPr="0015524E" w:rsidRDefault="00600096" w:rsidP="00447240">
            <w:pPr>
              <w:spacing w:after="150" w:line="240" w:lineRule="auto"/>
              <w:jc w:val="center"/>
              <w:rPr>
                <w:rFonts w:ascii="Times New Roman" w:eastAsia="Times New Roman" w:hAnsi="Times New Roman" w:cs="Times New Roman"/>
                <w:b/>
                <w:bCs/>
                <w:color w:val="000000"/>
                <w:sz w:val="24"/>
                <w:szCs w:val="24"/>
                <w:lang w:val="tt-RU" w:eastAsia="ru-RU"/>
              </w:rPr>
            </w:pPr>
            <w:r>
              <w:rPr>
                <w:rFonts w:ascii="Times New Roman" w:eastAsia="Times New Roman" w:hAnsi="Times New Roman" w:cs="Times New Roman"/>
                <w:b/>
                <w:bCs/>
                <w:color w:val="000000"/>
                <w:sz w:val="24"/>
                <w:szCs w:val="24"/>
                <w:lang w:val="tt-RU" w:eastAsia="ru-RU"/>
              </w:rPr>
              <w:t>110</w:t>
            </w:r>
          </w:p>
        </w:tc>
        <w:tc>
          <w:tcPr>
            <w:tcW w:w="895" w:type="dxa"/>
            <w:tcBorders>
              <w:top w:val="nil"/>
              <w:left w:val="single" w:sz="6" w:space="0" w:color="000000"/>
              <w:bottom w:val="single" w:sz="6" w:space="0" w:color="000000"/>
              <w:right w:val="single" w:sz="4" w:space="0" w:color="auto"/>
            </w:tcBorders>
          </w:tcPr>
          <w:p w:rsidR="00600096" w:rsidRDefault="00600096" w:rsidP="00447240">
            <w:pPr>
              <w:spacing w:after="150" w:line="240" w:lineRule="auto"/>
              <w:jc w:val="center"/>
              <w:rPr>
                <w:rFonts w:ascii="Times New Roman" w:eastAsia="Times New Roman" w:hAnsi="Times New Roman" w:cs="Times New Roman"/>
                <w:b/>
                <w:bCs/>
                <w:color w:val="000000"/>
                <w:sz w:val="24"/>
                <w:szCs w:val="24"/>
                <w:lang w:val="tt-RU" w:eastAsia="ru-RU"/>
              </w:rPr>
            </w:pPr>
            <w:r>
              <w:rPr>
                <w:rFonts w:ascii="Times New Roman" w:eastAsia="Times New Roman" w:hAnsi="Times New Roman" w:cs="Times New Roman"/>
                <w:b/>
                <w:bCs/>
                <w:color w:val="000000"/>
                <w:sz w:val="24"/>
                <w:szCs w:val="24"/>
                <w:lang w:val="tt-RU" w:eastAsia="ru-RU"/>
              </w:rPr>
              <w:t>97</w:t>
            </w:r>
          </w:p>
        </w:tc>
        <w:tc>
          <w:tcPr>
            <w:tcW w:w="990" w:type="dxa"/>
            <w:tcBorders>
              <w:top w:val="nil"/>
              <w:left w:val="single" w:sz="4" w:space="0" w:color="auto"/>
              <w:bottom w:val="single" w:sz="6" w:space="0" w:color="000000"/>
              <w:right w:val="single" w:sz="6" w:space="0" w:color="000000"/>
            </w:tcBorders>
          </w:tcPr>
          <w:p w:rsidR="00600096" w:rsidRDefault="00600096" w:rsidP="00447240">
            <w:pPr>
              <w:spacing w:after="150" w:line="240" w:lineRule="auto"/>
              <w:jc w:val="center"/>
              <w:rPr>
                <w:rFonts w:ascii="Times New Roman" w:eastAsia="Times New Roman" w:hAnsi="Times New Roman" w:cs="Times New Roman"/>
                <w:b/>
                <w:bCs/>
                <w:color w:val="000000"/>
                <w:sz w:val="24"/>
                <w:szCs w:val="24"/>
                <w:lang w:val="tt-RU" w:eastAsia="ru-RU"/>
              </w:rPr>
            </w:pPr>
            <w:r>
              <w:rPr>
                <w:rFonts w:ascii="Times New Roman" w:eastAsia="Times New Roman" w:hAnsi="Times New Roman" w:cs="Times New Roman"/>
                <w:b/>
                <w:bCs/>
                <w:color w:val="000000"/>
                <w:sz w:val="24"/>
                <w:szCs w:val="24"/>
                <w:lang w:val="tt-RU" w:eastAsia="ru-RU"/>
              </w:rPr>
              <w:t>47</w:t>
            </w:r>
          </w:p>
        </w:tc>
        <w:tc>
          <w:tcPr>
            <w:tcW w:w="2030" w:type="dxa"/>
            <w:tcBorders>
              <w:top w:val="nil"/>
              <w:left w:val="single" w:sz="6" w:space="0" w:color="000000"/>
              <w:bottom w:val="single" w:sz="6" w:space="0" w:color="000000"/>
              <w:right w:val="single" w:sz="6" w:space="0" w:color="000000"/>
            </w:tcBorders>
          </w:tcPr>
          <w:p w:rsidR="00600096" w:rsidRDefault="00600096" w:rsidP="00447240">
            <w:pPr>
              <w:spacing w:after="150" w:line="240" w:lineRule="auto"/>
              <w:jc w:val="center"/>
              <w:rPr>
                <w:rFonts w:ascii="Times New Roman" w:eastAsia="Times New Roman" w:hAnsi="Times New Roman" w:cs="Times New Roman"/>
                <w:b/>
                <w:bCs/>
                <w:color w:val="000000"/>
                <w:sz w:val="24"/>
                <w:szCs w:val="24"/>
                <w:lang w:val="tt-RU" w:eastAsia="ru-RU"/>
              </w:rPr>
            </w:pPr>
          </w:p>
        </w:tc>
      </w:tr>
    </w:tbl>
    <w:p w:rsidR="00600096" w:rsidRDefault="00600096" w:rsidP="00600096">
      <w:pPr>
        <w:shd w:val="clear" w:color="auto" w:fill="FFFFFF"/>
        <w:spacing w:after="150" w:line="240" w:lineRule="auto"/>
        <w:rPr>
          <w:rFonts w:ascii="Times New Roman" w:eastAsia="Times New Roman" w:hAnsi="Times New Roman" w:cs="Times New Roman"/>
          <w:b/>
          <w:bCs/>
          <w:color w:val="000000"/>
          <w:sz w:val="24"/>
          <w:szCs w:val="24"/>
          <w:lang w:eastAsia="ru-RU"/>
        </w:rPr>
      </w:pPr>
    </w:p>
    <w:p w:rsidR="00600096" w:rsidRPr="000D78B2" w:rsidRDefault="00600096" w:rsidP="00600096">
      <w:pPr>
        <w:shd w:val="clear" w:color="auto" w:fill="FFFFFF"/>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3</w:t>
      </w:r>
      <w:r w:rsidRPr="000D78B2">
        <w:rPr>
          <w:rFonts w:ascii="Times New Roman" w:eastAsia="Times New Roman" w:hAnsi="Times New Roman" w:cs="Times New Roman"/>
          <w:b/>
          <w:bCs/>
          <w:color w:val="000000"/>
          <w:sz w:val="24"/>
          <w:szCs w:val="24"/>
          <w:lang w:eastAsia="ru-RU"/>
        </w:rPr>
        <w:t>.</w:t>
      </w:r>
      <w:r>
        <w:rPr>
          <w:rFonts w:ascii="Times New Roman" w:eastAsia="Times New Roman" w:hAnsi="Times New Roman" w:cs="Times New Roman"/>
          <w:b/>
          <w:bCs/>
          <w:color w:val="000000"/>
          <w:sz w:val="24"/>
          <w:szCs w:val="24"/>
          <w:lang w:eastAsia="ru-RU"/>
        </w:rPr>
        <w:t>СОДЕРЖАНИЕ УЧЕБНОГО ПЛАНА</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1 раздел. (</w:t>
      </w:r>
      <w:r>
        <w:rPr>
          <w:rFonts w:ascii="Times New Roman" w:eastAsia="Times New Roman" w:hAnsi="Times New Roman" w:cs="Times New Roman"/>
          <w:b/>
          <w:bCs/>
          <w:color w:val="000000"/>
          <w:sz w:val="24"/>
          <w:szCs w:val="24"/>
          <w:lang w:val="tt-RU" w:eastAsia="ru-RU"/>
        </w:rPr>
        <w:t>2</w:t>
      </w:r>
      <w:r w:rsidRPr="000D78B2">
        <w:rPr>
          <w:rFonts w:ascii="Times New Roman" w:eastAsia="Times New Roman" w:hAnsi="Times New Roman" w:cs="Times New Roman"/>
          <w:b/>
          <w:bCs/>
          <w:color w:val="000000"/>
          <w:sz w:val="24"/>
          <w:szCs w:val="24"/>
          <w:lang w:eastAsia="ru-RU"/>
        </w:rPr>
        <w:t xml:space="preserve"> час</w:t>
      </w:r>
      <w:r>
        <w:rPr>
          <w:rFonts w:ascii="Times New Roman" w:eastAsia="Times New Roman" w:hAnsi="Times New Roman" w:cs="Times New Roman"/>
          <w:b/>
          <w:bCs/>
          <w:color w:val="000000"/>
          <w:sz w:val="24"/>
          <w:szCs w:val="24"/>
          <w:lang w:val="tt-RU" w:eastAsia="ru-RU"/>
        </w:rPr>
        <w:t>а</w:t>
      </w:r>
      <w:r w:rsidRPr="000D78B2">
        <w:rPr>
          <w:rFonts w:ascii="Times New Roman" w:eastAsia="Times New Roman" w:hAnsi="Times New Roman" w:cs="Times New Roman"/>
          <w:b/>
          <w:bCs/>
          <w:color w:val="000000"/>
          <w:sz w:val="24"/>
          <w:szCs w:val="24"/>
          <w:lang w:eastAsia="ru-RU"/>
        </w:rPr>
        <w:t>) Вводное занятие.</w:t>
      </w:r>
    </w:p>
    <w:p w:rsidR="00600096" w:rsidRPr="0015524E" w:rsidRDefault="00600096" w:rsidP="00600096">
      <w:pPr>
        <w:shd w:val="clear" w:color="auto" w:fill="FFFFFF"/>
        <w:spacing w:after="150" w:line="240" w:lineRule="auto"/>
        <w:rPr>
          <w:rFonts w:ascii="Times New Roman" w:eastAsia="Times New Roman" w:hAnsi="Times New Roman" w:cs="Times New Roman"/>
          <w:color w:val="000000"/>
          <w:sz w:val="24"/>
          <w:szCs w:val="24"/>
          <w:lang w:val="tt-RU" w:eastAsia="ru-RU"/>
        </w:rPr>
      </w:pPr>
      <w:r w:rsidRPr="000D78B2">
        <w:rPr>
          <w:rFonts w:ascii="Times New Roman" w:eastAsia="Times New Roman" w:hAnsi="Times New Roman" w:cs="Times New Roman"/>
          <w:color w:val="000000"/>
          <w:sz w:val="24"/>
          <w:szCs w:val="24"/>
          <w:lang w:eastAsia="ru-RU"/>
        </w:rPr>
        <w:t xml:space="preserve">На первом вводном занятии знакомство с коллективом проходит в игре «Снежный ком». Руководитель кружка знакомит ребят с программой кружка, правилами поведения на кружке, с инструкциями по охране труда. В конце занятия - игра «Театр – </w:t>
      </w:r>
      <w:r>
        <w:rPr>
          <w:rFonts w:ascii="Times New Roman" w:eastAsia="Times New Roman" w:hAnsi="Times New Roman" w:cs="Times New Roman"/>
          <w:color w:val="000000"/>
          <w:sz w:val="24"/>
          <w:szCs w:val="24"/>
          <w:lang w:eastAsia="ru-RU"/>
        </w:rPr>
        <w:t>экспромт»</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-Беседа о театре. Значение театра, его отличие от других видов искусств.</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-Знакомство с театрами г. </w:t>
      </w:r>
      <w:r>
        <w:rPr>
          <w:rFonts w:ascii="Times New Roman" w:eastAsia="Times New Roman" w:hAnsi="Times New Roman" w:cs="Times New Roman"/>
          <w:color w:val="000000"/>
          <w:sz w:val="24"/>
          <w:szCs w:val="24"/>
          <w:lang w:val="tt-RU" w:eastAsia="ru-RU"/>
        </w:rPr>
        <w:t>Казани им. К.Тинчурина, Г.Камала, КазанскийТЮЗ и.т</w:t>
      </w:r>
      <w:proofErr w:type="gramStart"/>
      <w:r>
        <w:rPr>
          <w:rFonts w:ascii="Times New Roman" w:eastAsia="Times New Roman" w:hAnsi="Times New Roman" w:cs="Times New Roman"/>
          <w:color w:val="000000"/>
          <w:sz w:val="24"/>
          <w:szCs w:val="24"/>
          <w:lang w:val="tt-RU" w:eastAsia="ru-RU"/>
        </w:rPr>
        <w:t>.(</w:t>
      </w:r>
      <w:proofErr w:type="gramEnd"/>
      <w:r w:rsidRPr="000D78B2">
        <w:rPr>
          <w:rFonts w:ascii="Times New Roman" w:eastAsia="Times New Roman" w:hAnsi="Times New Roman" w:cs="Times New Roman"/>
          <w:color w:val="000000"/>
          <w:sz w:val="24"/>
          <w:szCs w:val="24"/>
          <w:lang w:eastAsia="ru-RU"/>
        </w:rPr>
        <w:t>презентация)</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b/>
          <w:bCs/>
          <w:color w:val="000000"/>
          <w:sz w:val="24"/>
          <w:szCs w:val="24"/>
          <w:lang w:eastAsia="ru-RU"/>
        </w:rPr>
        <w:t>2 раздел. (</w:t>
      </w:r>
      <w:r>
        <w:rPr>
          <w:rFonts w:ascii="Times New Roman" w:eastAsia="Times New Roman" w:hAnsi="Times New Roman" w:cs="Times New Roman"/>
          <w:b/>
          <w:bCs/>
          <w:color w:val="000000"/>
          <w:sz w:val="24"/>
          <w:szCs w:val="24"/>
          <w:lang w:val="tt-RU" w:eastAsia="ru-RU"/>
        </w:rPr>
        <w:t>28</w:t>
      </w:r>
      <w:r w:rsidRPr="000D78B2">
        <w:rPr>
          <w:rFonts w:ascii="Times New Roman" w:eastAsia="Times New Roman" w:hAnsi="Times New Roman" w:cs="Times New Roman"/>
          <w:b/>
          <w:bCs/>
          <w:color w:val="000000"/>
          <w:sz w:val="24"/>
          <w:szCs w:val="24"/>
          <w:lang w:eastAsia="ru-RU"/>
        </w:rPr>
        <w:t xml:space="preserve"> часов) Театральная игра</w:t>
      </w:r>
      <w:r w:rsidRPr="000D78B2">
        <w:rPr>
          <w:rFonts w:ascii="Times New Roman" w:eastAsia="Times New Roman" w:hAnsi="Times New Roman" w:cs="Times New Roman"/>
          <w:color w:val="000000"/>
          <w:sz w:val="24"/>
          <w:szCs w:val="24"/>
          <w:lang w:eastAsia="ru-RU"/>
        </w:rPr>
        <w:t> – исторически сложившееся общественное явление, самостоятельный вид деятельности, свойственный человеку.</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i/>
          <w:iCs/>
          <w:color w:val="000000"/>
          <w:sz w:val="24"/>
          <w:szCs w:val="24"/>
          <w:lang w:eastAsia="ru-RU"/>
        </w:rPr>
        <w:t xml:space="preserve">Задачи </w:t>
      </w:r>
      <w:r>
        <w:rPr>
          <w:rFonts w:ascii="Times New Roman" w:eastAsia="Times New Roman" w:hAnsi="Times New Roman" w:cs="Times New Roman"/>
          <w:i/>
          <w:iCs/>
          <w:color w:val="000000"/>
          <w:sz w:val="24"/>
          <w:szCs w:val="24"/>
          <w:lang w:val="tt-RU" w:eastAsia="ru-RU"/>
        </w:rPr>
        <w:t>педагога</w:t>
      </w:r>
      <w:r w:rsidRPr="000D78B2">
        <w:rPr>
          <w:rFonts w:ascii="Times New Roman" w:eastAsia="Times New Roman" w:hAnsi="Times New Roman" w:cs="Times New Roman"/>
          <w:i/>
          <w:iCs/>
          <w:color w:val="000000"/>
          <w:sz w:val="24"/>
          <w:szCs w:val="24"/>
          <w:lang w:eastAsia="ru-RU"/>
        </w:rPr>
        <w:t>.</w:t>
      </w:r>
      <w:r w:rsidRPr="000D78B2">
        <w:rPr>
          <w:rFonts w:ascii="Times New Roman" w:eastAsia="Times New Roman" w:hAnsi="Times New Roman" w:cs="Times New Roman"/>
          <w:color w:val="000000"/>
          <w:sz w:val="24"/>
          <w:szCs w:val="24"/>
          <w:lang w:eastAsia="ru-RU"/>
        </w:rPr>
        <w:t> Учить детей ориентироваться в пространстве, равномерно размещаться на площадке, строить диалог с партнером на заданную тему; развивать способность произвольно напрягать и расслаблять отдельные группы мышц, запоминать слова героев спектаклей; развивать зрительное, слуховое внимание, память, наблюдательность, образное мышление, фантазию, воображение, интерес к сценическому искусству; упражнять в четком произношении слов, отрабатывать дикцию; воспитывать нравственно-эстетические качества.</w:t>
      </w:r>
    </w:p>
    <w:p w:rsidR="00600096" w:rsidRDefault="00600096" w:rsidP="00600096">
      <w:pPr>
        <w:shd w:val="clear" w:color="auto" w:fill="FFFFFF"/>
        <w:spacing w:after="150" w:line="240" w:lineRule="auto"/>
        <w:rPr>
          <w:rFonts w:ascii="Times New Roman" w:eastAsia="Times New Roman" w:hAnsi="Times New Roman" w:cs="Times New Roman"/>
          <w:b/>
          <w:bCs/>
          <w:color w:val="000000"/>
          <w:sz w:val="24"/>
          <w:szCs w:val="24"/>
          <w:lang w:eastAsia="ru-RU"/>
        </w:rPr>
      </w:pP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 3 раздел. (</w:t>
      </w:r>
      <w:r>
        <w:rPr>
          <w:rFonts w:ascii="Times New Roman" w:eastAsia="Times New Roman" w:hAnsi="Times New Roman" w:cs="Times New Roman"/>
          <w:b/>
          <w:bCs/>
          <w:color w:val="000000"/>
          <w:sz w:val="24"/>
          <w:szCs w:val="24"/>
          <w:lang w:val="tt-RU" w:eastAsia="ru-RU"/>
        </w:rPr>
        <w:t>10</w:t>
      </w:r>
      <w:r w:rsidRPr="000D78B2">
        <w:rPr>
          <w:rFonts w:ascii="Times New Roman" w:eastAsia="Times New Roman" w:hAnsi="Times New Roman" w:cs="Times New Roman"/>
          <w:b/>
          <w:bCs/>
          <w:color w:val="000000"/>
          <w:sz w:val="24"/>
          <w:szCs w:val="24"/>
          <w:lang w:eastAsia="ru-RU"/>
        </w:rPr>
        <w:t xml:space="preserve"> час</w:t>
      </w:r>
      <w:r>
        <w:rPr>
          <w:rFonts w:ascii="Times New Roman" w:eastAsia="Times New Roman" w:hAnsi="Times New Roman" w:cs="Times New Roman"/>
          <w:b/>
          <w:bCs/>
          <w:color w:val="000000"/>
          <w:sz w:val="24"/>
          <w:szCs w:val="24"/>
          <w:lang w:val="tt-RU" w:eastAsia="ru-RU"/>
        </w:rPr>
        <w:t>ов</w:t>
      </w:r>
      <w:r w:rsidRPr="000D78B2">
        <w:rPr>
          <w:rFonts w:ascii="Times New Roman" w:eastAsia="Times New Roman" w:hAnsi="Times New Roman" w:cs="Times New Roman"/>
          <w:b/>
          <w:bCs/>
          <w:color w:val="000000"/>
          <w:sz w:val="24"/>
          <w:szCs w:val="24"/>
          <w:lang w:eastAsia="ru-RU"/>
        </w:rPr>
        <w:t>) Ритмопластика</w:t>
      </w:r>
      <w:r w:rsidRPr="000D78B2">
        <w:rPr>
          <w:rFonts w:ascii="Times New Roman" w:eastAsia="Times New Roman" w:hAnsi="Times New Roman" w:cs="Times New Roman"/>
          <w:color w:val="000000"/>
          <w:sz w:val="24"/>
          <w:szCs w:val="24"/>
          <w:lang w:eastAsia="ru-RU"/>
        </w:rPr>
        <w:t> включает в себя комплексные ритмические, музыкальные пластические игры и упражнения, обеспечивающие развитие естественных психомоторных способностей детей, свободы и выразительности телодвижении; обретение ощущения гармонии своего тела с окружающим миром. Упражнения «Зеркало», «Зонтик», «Пальма».</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i/>
          <w:iCs/>
          <w:color w:val="000000"/>
          <w:sz w:val="24"/>
          <w:szCs w:val="24"/>
          <w:lang w:eastAsia="ru-RU"/>
        </w:rPr>
        <w:t xml:space="preserve">Задачи </w:t>
      </w:r>
      <w:r>
        <w:rPr>
          <w:rFonts w:ascii="Times New Roman" w:eastAsia="Times New Roman" w:hAnsi="Times New Roman" w:cs="Times New Roman"/>
          <w:i/>
          <w:iCs/>
          <w:color w:val="000000"/>
          <w:sz w:val="24"/>
          <w:szCs w:val="24"/>
          <w:lang w:val="tt-RU" w:eastAsia="ru-RU"/>
        </w:rPr>
        <w:t>педагога</w:t>
      </w:r>
      <w:r w:rsidRPr="000D78B2">
        <w:rPr>
          <w:rFonts w:ascii="Times New Roman" w:eastAsia="Times New Roman" w:hAnsi="Times New Roman" w:cs="Times New Roman"/>
          <w:i/>
          <w:iCs/>
          <w:color w:val="000000"/>
          <w:sz w:val="24"/>
          <w:szCs w:val="24"/>
          <w:lang w:eastAsia="ru-RU"/>
        </w:rPr>
        <w:t>.</w:t>
      </w:r>
      <w:r w:rsidRPr="000D78B2">
        <w:rPr>
          <w:rFonts w:ascii="Times New Roman" w:eastAsia="Times New Roman" w:hAnsi="Times New Roman" w:cs="Times New Roman"/>
          <w:color w:val="000000"/>
          <w:sz w:val="24"/>
          <w:szCs w:val="24"/>
          <w:lang w:eastAsia="ru-RU"/>
        </w:rPr>
        <w:t> Развивать умение произвольно реагировать на команду или музыкальный сигнал, готовность действовать согласованно, включаясь в действие одновременно или последовательно; развивать координацию движений; учить запоминать заданные позы и образно передавать их; развивать способность искренне верить в любую воображаемую ситуацию; учить создавать образы животных с помощью выразительных пластических движений.</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           4 раздел. (</w:t>
      </w:r>
      <w:r>
        <w:rPr>
          <w:rFonts w:ascii="Times New Roman" w:eastAsia="Times New Roman" w:hAnsi="Times New Roman" w:cs="Times New Roman"/>
          <w:b/>
          <w:bCs/>
          <w:color w:val="000000"/>
          <w:sz w:val="24"/>
          <w:szCs w:val="24"/>
          <w:lang w:val="tt-RU" w:eastAsia="ru-RU"/>
        </w:rPr>
        <w:t>28</w:t>
      </w:r>
      <w:r w:rsidRPr="000D78B2">
        <w:rPr>
          <w:rFonts w:ascii="Times New Roman" w:eastAsia="Times New Roman" w:hAnsi="Times New Roman" w:cs="Times New Roman"/>
          <w:b/>
          <w:bCs/>
          <w:color w:val="000000"/>
          <w:sz w:val="24"/>
          <w:szCs w:val="24"/>
          <w:lang w:eastAsia="ru-RU"/>
        </w:rPr>
        <w:t xml:space="preserve"> час</w:t>
      </w:r>
      <w:r>
        <w:rPr>
          <w:rFonts w:ascii="Times New Roman" w:eastAsia="Times New Roman" w:hAnsi="Times New Roman" w:cs="Times New Roman"/>
          <w:b/>
          <w:bCs/>
          <w:color w:val="000000"/>
          <w:sz w:val="24"/>
          <w:szCs w:val="24"/>
          <w:lang w:val="tt-RU" w:eastAsia="ru-RU"/>
        </w:rPr>
        <w:t>ов</w:t>
      </w:r>
      <w:r w:rsidRPr="000D78B2">
        <w:rPr>
          <w:rFonts w:ascii="Times New Roman" w:eastAsia="Times New Roman" w:hAnsi="Times New Roman" w:cs="Times New Roman"/>
          <w:b/>
          <w:bCs/>
          <w:color w:val="000000"/>
          <w:sz w:val="24"/>
          <w:szCs w:val="24"/>
          <w:lang w:eastAsia="ru-RU"/>
        </w:rPr>
        <w:t>) Культура и техника речи.</w:t>
      </w:r>
      <w:r w:rsidRPr="000D78B2">
        <w:rPr>
          <w:rFonts w:ascii="Times New Roman" w:eastAsia="Times New Roman" w:hAnsi="Times New Roman" w:cs="Times New Roman"/>
          <w:color w:val="000000"/>
          <w:sz w:val="24"/>
          <w:szCs w:val="24"/>
          <w:lang w:eastAsia="ru-RU"/>
        </w:rPr>
        <w:t> Игры и упражнения, направленные на развитие дыхания и свободы речевого аппарата.</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i/>
          <w:iCs/>
          <w:color w:val="000000"/>
          <w:sz w:val="24"/>
          <w:szCs w:val="24"/>
          <w:lang w:eastAsia="ru-RU"/>
        </w:rPr>
        <w:lastRenderedPageBreak/>
        <w:t xml:space="preserve">Задачи </w:t>
      </w:r>
      <w:r>
        <w:rPr>
          <w:rFonts w:ascii="Times New Roman" w:eastAsia="Times New Roman" w:hAnsi="Times New Roman" w:cs="Times New Roman"/>
          <w:i/>
          <w:iCs/>
          <w:color w:val="000000"/>
          <w:sz w:val="24"/>
          <w:szCs w:val="24"/>
          <w:lang w:val="tt-RU" w:eastAsia="ru-RU"/>
        </w:rPr>
        <w:t>педагога</w:t>
      </w:r>
      <w:proofErr w:type="gramStart"/>
      <w:r w:rsidRPr="000D78B2">
        <w:rPr>
          <w:rFonts w:ascii="Times New Roman" w:eastAsia="Times New Roman" w:hAnsi="Times New Roman" w:cs="Times New Roman"/>
          <w:i/>
          <w:iCs/>
          <w:color w:val="000000"/>
          <w:sz w:val="24"/>
          <w:szCs w:val="24"/>
          <w:lang w:eastAsia="ru-RU"/>
        </w:rPr>
        <w:t xml:space="preserve"> .</w:t>
      </w:r>
      <w:proofErr w:type="gramEnd"/>
      <w:r w:rsidRPr="000D78B2">
        <w:rPr>
          <w:rFonts w:ascii="Times New Roman" w:eastAsia="Times New Roman" w:hAnsi="Times New Roman" w:cs="Times New Roman"/>
          <w:color w:val="000000"/>
          <w:sz w:val="24"/>
          <w:szCs w:val="24"/>
          <w:lang w:eastAsia="ru-RU"/>
        </w:rPr>
        <w:t> Развивать речевое дыхание и правильную артикуляцию, четкую дикцию, разнообразную интонацию, логику речи; связную образную речь, творческую фантазию; учить сочинять небольшие рассказы и сказки, подбирать простейшие рифмы; произносить скороговорки и стихи; тренировать четкое произношение согласных в конце слова; пользоваться интонациями, выражающими основные чувства; пополнять словарный запас.</w:t>
      </w:r>
    </w:p>
    <w:p w:rsidR="00600096"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b/>
          <w:bCs/>
          <w:color w:val="000000"/>
          <w:sz w:val="24"/>
          <w:szCs w:val="24"/>
          <w:lang w:eastAsia="ru-RU"/>
        </w:rPr>
        <w:t>5 раздел. (</w:t>
      </w:r>
      <w:r>
        <w:rPr>
          <w:rFonts w:ascii="Times New Roman" w:eastAsia="Times New Roman" w:hAnsi="Times New Roman" w:cs="Times New Roman"/>
          <w:b/>
          <w:bCs/>
          <w:color w:val="000000"/>
          <w:sz w:val="24"/>
          <w:szCs w:val="24"/>
          <w:lang w:val="tt-RU" w:eastAsia="ru-RU"/>
        </w:rPr>
        <w:t>28</w:t>
      </w:r>
      <w:r w:rsidRPr="000D78B2">
        <w:rPr>
          <w:rFonts w:ascii="Times New Roman" w:eastAsia="Times New Roman" w:hAnsi="Times New Roman" w:cs="Times New Roman"/>
          <w:b/>
          <w:bCs/>
          <w:color w:val="000000"/>
          <w:sz w:val="24"/>
          <w:szCs w:val="24"/>
          <w:lang w:eastAsia="ru-RU"/>
        </w:rPr>
        <w:t>час</w:t>
      </w:r>
      <w:r>
        <w:rPr>
          <w:rFonts w:ascii="Times New Roman" w:eastAsia="Times New Roman" w:hAnsi="Times New Roman" w:cs="Times New Roman"/>
          <w:b/>
          <w:bCs/>
          <w:color w:val="000000"/>
          <w:sz w:val="24"/>
          <w:szCs w:val="24"/>
          <w:lang w:val="tt-RU" w:eastAsia="ru-RU"/>
        </w:rPr>
        <w:t>ов</w:t>
      </w:r>
      <w:r w:rsidRPr="000D78B2">
        <w:rPr>
          <w:rFonts w:ascii="Times New Roman" w:eastAsia="Times New Roman" w:hAnsi="Times New Roman" w:cs="Times New Roman"/>
          <w:b/>
          <w:bCs/>
          <w:color w:val="000000"/>
          <w:sz w:val="24"/>
          <w:szCs w:val="24"/>
          <w:lang w:eastAsia="ru-RU"/>
        </w:rPr>
        <w:t>) Основы театральной культуры.</w:t>
      </w:r>
      <w:r w:rsidRPr="000D78B2">
        <w:rPr>
          <w:rFonts w:ascii="Times New Roman" w:eastAsia="Times New Roman" w:hAnsi="Times New Roman" w:cs="Times New Roman"/>
          <w:color w:val="000000"/>
          <w:sz w:val="24"/>
          <w:szCs w:val="24"/>
          <w:lang w:eastAsia="ru-RU"/>
        </w:rPr>
        <w:t> Детей знакомят с элементарными понятиями, профессиональной терминологией театрального искусства (особенности театрального искусства; виды театрального искусства, основы актерского мастерства; культура зрителя).</w:t>
      </w:r>
    </w:p>
    <w:p w:rsidR="00600096" w:rsidRPr="00E77CE9"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E77CE9">
        <w:rPr>
          <w:rFonts w:ascii="Times New Roman" w:eastAsia="Times New Roman" w:hAnsi="Times New Roman" w:cs="Times New Roman"/>
          <w:b/>
          <w:color w:val="000000"/>
          <w:sz w:val="24"/>
          <w:szCs w:val="24"/>
          <w:lang w:eastAsia="ru-RU"/>
        </w:rPr>
        <w:t xml:space="preserve">            6 раздел.</w:t>
      </w:r>
      <w:r>
        <w:rPr>
          <w:rFonts w:ascii="Times New Roman" w:eastAsia="Times New Roman" w:hAnsi="Times New Roman" w:cs="Times New Roman"/>
          <w:b/>
          <w:color w:val="000000"/>
          <w:sz w:val="24"/>
          <w:szCs w:val="24"/>
          <w:lang w:eastAsia="ru-RU"/>
        </w:rPr>
        <w:t xml:space="preserve"> (8 часов) Подготовка декораций к спектаклям. </w:t>
      </w:r>
      <w:r>
        <w:rPr>
          <w:rFonts w:ascii="Times New Roman" w:eastAsia="Times New Roman" w:hAnsi="Times New Roman" w:cs="Times New Roman"/>
          <w:color w:val="000000"/>
          <w:sz w:val="24"/>
          <w:szCs w:val="24"/>
          <w:lang w:eastAsia="ru-RU"/>
        </w:rPr>
        <w:t>Дети занимаются декоративно- прикладным творчество</w:t>
      </w:r>
      <w:proofErr w:type="gramStart"/>
      <w:r>
        <w:rPr>
          <w:rFonts w:ascii="Times New Roman" w:eastAsia="Times New Roman" w:hAnsi="Times New Roman" w:cs="Times New Roman"/>
          <w:color w:val="000000"/>
          <w:sz w:val="24"/>
          <w:szCs w:val="24"/>
          <w:lang w:eastAsia="ru-RU"/>
        </w:rPr>
        <w:t>м(</w:t>
      </w:r>
      <w:proofErr w:type="gramEnd"/>
      <w:r>
        <w:rPr>
          <w:rFonts w:ascii="Times New Roman" w:eastAsia="Times New Roman" w:hAnsi="Times New Roman" w:cs="Times New Roman"/>
          <w:color w:val="000000"/>
          <w:sz w:val="24"/>
          <w:szCs w:val="24"/>
          <w:lang w:eastAsia="ru-RU"/>
        </w:rPr>
        <w:t xml:space="preserve">  подготовка костюмов, реквизитов, декорации, пошив кукол), учатся правилам нанесения грима.</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i/>
          <w:iCs/>
          <w:color w:val="000000"/>
          <w:sz w:val="24"/>
          <w:szCs w:val="24"/>
          <w:lang w:eastAsia="ru-RU"/>
        </w:rPr>
        <w:t xml:space="preserve">Задачи </w:t>
      </w:r>
      <w:r>
        <w:rPr>
          <w:rFonts w:ascii="Times New Roman" w:eastAsia="Times New Roman" w:hAnsi="Times New Roman" w:cs="Times New Roman"/>
          <w:i/>
          <w:iCs/>
          <w:color w:val="000000"/>
          <w:sz w:val="24"/>
          <w:szCs w:val="24"/>
          <w:lang w:val="tt-RU" w:eastAsia="ru-RU"/>
        </w:rPr>
        <w:t>педагога</w:t>
      </w:r>
      <w:r w:rsidRPr="000D78B2">
        <w:rPr>
          <w:rFonts w:ascii="Times New Roman" w:eastAsia="Times New Roman" w:hAnsi="Times New Roman" w:cs="Times New Roman"/>
          <w:i/>
          <w:iCs/>
          <w:color w:val="000000"/>
          <w:sz w:val="24"/>
          <w:szCs w:val="24"/>
          <w:lang w:eastAsia="ru-RU"/>
        </w:rPr>
        <w:t>. </w:t>
      </w:r>
      <w:r w:rsidRPr="000D78B2">
        <w:rPr>
          <w:rFonts w:ascii="Times New Roman" w:eastAsia="Times New Roman" w:hAnsi="Times New Roman" w:cs="Times New Roman"/>
          <w:color w:val="000000"/>
          <w:sz w:val="24"/>
          <w:szCs w:val="24"/>
          <w:lang w:eastAsia="ru-RU"/>
        </w:rPr>
        <w:t>Познакомить детей с театральной терминологией; с основными видами театрального искусства; воспитывать культуру поведения в театре.</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7</w:t>
      </w:r>
      <w:r w:rsidRPr="000D78B2">
        <w:rPr>
          <w:rFonts w:ascii="Times New Roman" w:eastAsia="Times New Roman" w:hAnsi="Times New Roman" w:cs="Times New Roman"/>
          <w:b/>
          <w:bCs/>
          <w:color w:val="000000"/>
          <w:sz w:val="24"/>
          <w:szCs w:val="24"/>
          <w:lang w:eastAsia="ru-RU"/>
        </w:rPr>
        <w:t xml:space="preserve"> раздел. (</w:t>
      </w:r>
      <w:r>
        <w:rPr>
          <w:rFonts w:ascii="Times New Roman" w:eastAsia="Times New Roman" w:hAnsi="Times New Roman" w:cs="Times New Roman"/>
          <w:b/>
          <w:bCs/>
          <w:color w:val="000000"/>
          <w:sz w:val="24"/>
          <w:szCs w:val="24"/>
          <w:lang w:val="tt-RU" w:eastAsia="ru-RU"/>
        </w:rPr>
        <w:t>40</w:t>
      </w:r>
      <w:r w:rsidRPr="000D78B2">
        <w:rPr>
          <w:rFonts w:ascii="Times New Roman" w:eastAsia="Times New Roman" w:hAnsi="Times New Roman" w:cs="Times New Roman"/>
          <w:b/>
          <w:bCs/>
          <w:color w:val="000000"/>
          <w:sz w:val="24"/>
          <w:szCs w:val="24"/>
          <w:lang w:eastAsia="ru-RU"/>
        </w:rPr>
        <w:t xml:space="preserve"> часов)</w:t>
      </w:r>
      <w:r>
        <w:rPr>
          <w:rFonts w:ascii="Times New Roman" w:eastAsia="Times New Roman" w:hAnsi="Times New Roman" w:cs="Times New Roman"/>
          <w:b/>
          <w:bCs/>
          <w:color w:val="000000"/>
          <w:sz w:val="24"/>
          <w:szCs w:val="24"/>
          <w:lang w:eastAsia="ru-RU"/>
        </w:rPr>
        <w:t> Работа над спектаклем (пьесой</w:t>
      </w:r>
      <w:r w:rsidRPr="000D78B2">
        <w:rPr>
          <w:rFonts w:ascii="Times New Roman" w:eastAsia="Times New Roman" w:hAnsi="Times New Roman" w:cs="Times New Roman"/>
          <w:b/>
          <w:bCs/>
          <w:color w:val="000000"/>
          <w:sz w:val="24"/>
          <w:szCs w:val="24"/>
          <w:lang w:eastAsia="ru-RU"/>
        </w:rPr>
        <w:t>) </w:t>
      </w:r>
      <w:r w:rsidRPr="000D78B2">
        <w:rPr>
          <w:rFonts w:ascii="Times New Roman" w:eastAsia="Times New Roman" w:hAnsi="Times New Roman" w:cs="Times New Roman"/>
          <w:color w:val="000000"/>
          <w:sz w:val="24"/>
          <w:szCs w:val="24"/>
          <w:lang w:eastAsia="ru-RU"/>
        </w:rPr>
        <w:t>базируется на авторских пьесах и включает в себя знакомство с пьесой, сказкой, работу над спектаклем – от этюдов к рождению спектакля. </w:t>
      </w:r>
      <w:r w:rsidRPr="000D78B2">
        <w:rPr>
          <w:rFonts w:ascii="Times New Roman" w:eastAsia="Times New Roman" w:hAnsi="Times New Roman" w:cs="Times New Roman"/>
          <w:b/>
          <w:bCs/>
          <w:color w:val="000000"/>
          <w:sz w:val="24"/>
          <w:szCs w:val="24"/>
          <w:lang w:eastAsia="ru-RU"/>
        </w:rPr>
        <w:t>Показ спектакля.</w:t>
      </w:r>
    </w:p>
    <w:p w:rsidR="00600096" w:rsidRPr="000D78B2"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i/>
          <w:iCs/>
          <w:color w:val="000000"/>
          <w:sz w:val="24"/>
          <w:szCs w:val="24"/>
          <w:lang w:eastAsia="ru-RU"/>
        </w:rPr>
        <w:t xml:space="preserve">Задачи </w:t>
      </w:r>
      <w:r>
        <w:rPr>
          <w:rFonts w:ascii="Times New Roman" w:eastAsia="Times New Roman" w:hAnsi="Times New Roman" w:cs="Times New Roman"/>
          <w:i/>
          <w:iCs/>
          <w:color w:val="000000"/>
          <w:sz w:val="24"/>
          <w:szCs w:val="24"/>
          <w:lang w:val="tt-RU" w:eastAsia="ru-RU"/>
        </w:rPr>
        <w:t>педагога</w:t>
      </w:r>
      <w:r w:rsidRPr="000D78B2">
        <w:rPr>
          <w:rFonts w:ascii="Times New Roman" w:eastAsia="Times New Roman" w:hAnsi="Times New Roman" w:cs="Times New Roman"/>
          <w:color w:val="000000"/>
          <w:sz w:val="24"/>
          <w:szCs w:val="24"/>
          <w:lang w:eastAsia="ru-RU"/>
        </w:rPr>
        <w:t xml:space="preserve">. </w:t>
      </w:r>
      <w:proofErr w:type="gramStart"/>
      <w:r w:rsidRPr="000D78B2">
        <w:rPr>
          <w:rFonts w:ascii="Times New Roman" w:eastAsia="Times New Roman" w:hAnsi="Times New Roman" w:cs="Times New Roman"/>
          <w:color w:val="000000"/>
          <w:sz w:val="24"/>
          <w:szCs w:val="24"/>
          <w:lang w:eastAsia="ru-RU"/>
        </w:rPr>
        <w:t>Учить сочинять этюды по сказкам, басням; развивать навыки действий с воображаемыми предметами; учить находить ключевые слова в отдельных фразах и предложениях и выделять их голосом; развивать умение пользоваться интонациями, выражающими разнообразные эмоциональные состояния (грустно, радостно, сердито, удивительно, восхищенно, жалобно, презрительно, осуждающе, таинственно и т.д.); пополнять словарный запас, образный строй речи.</w:t>
      </w:r>
      <w:proofErr w:type="gramEnd"/>
    </w:p>
    <w:p w:rsidR="00600096" w:rsidRDefault="00600096" w:rsidP="00600096">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8</w:t>
      </w:r>
      <w:r w:rsidRPr="000D78B2">
        <w:rPr>
          <w:rFonts w:ascii="Times New Roman" w:eastAsia="Times New Roman" w:hAnsi="Times New Roman" w:cs="Times New Roman"/>
          <w:b/>
          <w:bCs/>
          <w:color w:val="000000"/>
          <w:sz w:val="24"/>
          <w:szCs w:val="24"/>
          <w:lang w:eastAsia="ru-RU"/>
        </w:rPr>
        <w:t>раздел. (</w:t>
      </w:r>
      <w:r>
        <w:rPr>
          <w:rFonts w:ascii="Times New Roman" w:eastAsia="Times New Roman" w:hAnsi="Times New Roman" w:cs="Times New Roman"/>
          <w:b/>
          <w:bCs/>
          <w:color w:val="000000"/>
          <w:sz w:val="24"/>
          <w:szCs w:val="24"/>
          <w:lang w:val="tt-RU" w:eastAsia="ru-RU"/>
        </w:rPr>
        <w:t>2</w:t>
      </w:r>
      <w:r w:rsidRPr="000D78B2">
        <w:rPr>
          <w:rFonts w:ascii="Times New Roman" w:eastAsia="Times New Roman" w:hAnsi="Times New Roman" w:cs="Times New Roman"/>
          <w:b/>
          <w:bCs/>
          <w:color w:val="000000"/>
          <w:sz w:val="24"/>
          <w:szCs w:val="24"/>
          <w:lang w:eastAsia="ru-RU"/>
        </w:rPr>
        <w:t xml:space="preserve"> часа) Заключительное занятие</w:t>
      </w:r>
      <w:r>
        <w:rPr>
          <w:rFonts w:ascii="Times New Roman" w:eastAsia="Times New Roman" w:hAnsi="Times New Roman" w:cs="Times New Roman"/>
          <w:color w:val="000000"/>
          <w:sz w:val="24"/>
          <w:szCs w:val="24"/>
          <w:lang w:eastAsia="ru-RU"/>
        </w:rPr>
        <w:t xml:space="preserve">. </w:t>
      </w:r>
    </w:p>
    <w:p w:rsidR="00600096" w:rsidRDefault="00600096" w:rsidP="00600096">
      <w:pPr>
        <w:shd w:val="clear" w:color="auto" w:fill="FFFFFF"/>
        <w:spacing w:after="0" w:line="240" w:lineRule="auto"/>
        <w:rPr>
          <w:rFonts w:ascii="Times New Roman" w:eastAsia="Times New Roman" w:hAnsi="Times New Roman" w:cs="Times New Roman"/>
          <w:color w:val="000000"/>
          <w:sz w:val="24"/>
          <w:szCs w:val="24"/>
          <w:lang w:eastAsia="ru-RU"/>
        </w:rPr>
      </w:pPr>
      <w:r w:rsidRPr="00682B2A">
        <w:rPr>
          <w:rFonts w:ascii="Times New Roman" w:hAnsi="Times New Roman" w:cs="Times New Roman"/>
          <w:sz w:val="24"/>
          <w:szCs w:val="24"/>
        </w:rPr>
        <w:t>Подведение итогов обучения (промежуточная аттестация).</w:t>
      </w:r>
    </w:p>
    <w:p w:rsidR="00600096"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682B2A">
        <w:rPr>
          <w:rFonts w:ascii="Times New Roman" w:hAnsi="Times New Roman" w:cs="Times New Roman"/>
          <w:sz w:val="24"/>
          <w:szCs w:val="24"/>
        </w:rPr>
        <w:t xml:space="preserve">В роли итоговых занятий выступают </w:t>
      </w:r>
      <w:proofErr w:type="spellStart"/>
      <w:r w:rsidRPr="00682B2A">
        <w:rPr>
          <w:rFonts w:ascii="Times New Roman" w:hAnsi="Times New Roman" w:cs="Times New Roman"/>
          <w:sz w:val="24"/>
          <w:szCs w:val="24"/>
        </w:rPr>
        <w:t>конкурсно</w:t>
      </w:r>
      <w:proofErr w:type="spellEnd"/>
      <w:r w:rsidRPr="00682B2A">
        <w:rPr>
          <w:rFonts w:ascii="Times New Roman" w:hAnsi="Times New Roman" w:cs="Times New Roman"/>
          <w:sz w:val="24"/>
          <w:szCs w:val="24"/>
        </w:rPr>
        <w:t xml:space="preserve"> - игровые программы, урок-концерт, викторины,</w:t>
      </w:r>
      <w:r w:rsidRPr="00682B2A">
        <w:rPr>
          <w:rFonts w:ascii="Times New Roman" w:eastAsia="Times New Roman" w:hAnsi="Times New Roman" w:cs="Times New Roman"/>
          <w:color w:val="000000"/>
          <w:sz w:val="24"/>
          <w:szCs w:val="24"/>
          <w:lang w:eastAsia="ru-RU"/>
        </w:rPr>
        <w:t xml:space="preserve"> обсуждение и анализ успехов каждого воспитанника</w:t>
      </w:r>
      <w:r w:rsidRPr="00682B2A">
        <w:rPr>
          <w:rFonts w:ascii="Times New Roman" w:hAnsi="Times New Roman" w:cs="Times New Roman"/>
          <w:sz w:val="24"/>
          <w:szCs w:val="24"/>
        </w:rPr>
        <w:t xml:space="preserve">, игровые программы, </w:t>
      </w:r>
      <w:r w:rsidRPr="00682B2A">
        <w:rPr>
          <w:rFonts w:ascii="Times New Roman" w:eastAsia="Times New Roman" w:hAnsi="Times New Roman" w:cs="Times New Roman"/>
          <w:color w:val="000000"/>
          <w:sz w:val="24"/>
          <w:szCs w:val="24"/>
          <w:lang w:eastAsia="ru-RU"/>
        </w:rPr>
        <w:t xml:space="preserve">отчёт, показ любимых </w:t>
      </w:r>
      <w:r w:rsidRPr="00682B2A">
        <w:rPr>
          <w:rFonts w:ascii="Times New Roman" w:eastAsia="Times New Roman" w:hAnsi="Times New Roman" w:cs="Times New Roman"/>
          <w:color w:val="000000"/>
          <w:sz w:val="24"/>
          <w:szCs w:val="24"/>
          <w:lang w:val="tt-RU" w:eastAsia="ru-RU"/>
        </w:rPr>
        <w:t>театральных представлений</w:t>
      </w:r>
      <w:r w:rsidRPr="00682B2A">
        <w:rPr>
          <w:rFonts w:ascii="Times New Roman" w:eastAsia="Times New Roman" w:hAnsi="Times New Roman" w:cs="Times New Roman"/>
          <w:color w:val="000000"/>
          <w:sz w:val="24"/>
          <w:szCs w:val="24"/>
          <w:lang w:eastAsia="ru-RU"/>
        </w:rPr>
        <w:t>.</w:t>
      </w:r>
    </w:p>
    <w:p w:rsidR="00600096" w:rsidRPr="00682B2A" w:rsidRDefault="00600096" w:rsidP="00600096">
      <w:pPr>
        <w:shd w:val="clear" w:color="auto" w:fill="FFFFFF"/>
        <w:spacing w:after="150" w:line="240" w:lineRule="auto"/>
        <w:rPr>
          <w:rFonts w:ascii="Times New Roman" w:eastAsia="Times New Roman" w:hAnsi="Times New Roman" w:cs="Times New Roman"/>
          <w:color w:val="000000"/>
          <w:sz w:val="24"/>
          <w:szCs w:val="24"/>
          <w:lang w:eastAsia="ru-RU"/>
        </w:rPr>
      </w:pPr>
      <w:r w:rsidRPr="00682B2A">
        <w:rPr>
          <w:rFonts w:ascii="Times New Roman" w:hAnsi="Times New Roman" w:cs="Times New Roman"/>
          <w:sz w:val="24"/>
          <w:szCs w:val="24"/>
        </w:rPr>
        <w:t xml:space="preserve">Программы итоговых и </w:t>
      </w:r>
      <w:proofErr w:type="spellStart"/>
      <w:r w:rsidRPr="00682B2A">
        <w:rPr>
          <w:rFonts w:ascii="Times New Roman" w:hAnsi="Times New Roman" w:cs="Times New Roman"/>
          <w:sz w:val="24"/>
          <w:szCs w:val="24"/>
        </w:rPr>
        <w:t>досуговых</w:t>
      </w:r>
      <w:proofErr w:type="spellEnd"/>
      <w:r w:rsidRPr="00682B2A">
        <w:rPr>
          <w:rFonts w:ascii="Times New Roman" w:hAnsi="Times New Roman" w:cs="Times New Roman"/>
          <w:sz w:val="24"/>
          <w:szCs w:val="24"/>
        </w:rPr>
        <w:t xml:space="preserve"> мероприятий придуманы и составлены самим педагогом. </w:t>
      </w:r>
    </w:p>
    <w:p w:rsidR="00600096" w:rsidRDefault="00600096" w:rsidP="00600096">
      <w:pPr>
        <w:shd w:val="clear" w:color="auto" w:fill="FFFFFF"/>
        <w:spacing w:after="0" w:line="240" w:lineRule="auto"/>
        <w:jc w:val="center"/>
        <w:rPr>
          <w:rFonts w:ascii="Times New Roman" w:eastAsia="Times New Roman" w:hAnsi="Times New Roman" w:cs="Times New Roman"/>
          <w:b/>
          <w:bCs/>
          <w:color w:val="252525"/>
          <w:sz w:val="24"/>
          <w:szCs w:val="24"/>
          <w:lang w:eastAsia="ru-RU"/>
        </w:rPr>
      </w:pPr>
    </w:p>
    <w:p w:rsidR="00600096" w:rsidRDefault="00600096" w:rsidP="00600096">
      <w:pPr>
        <w:shd w:val="clear" w:color="auto" w:fill="FFFFFF"/>
        <w:spacing w:after="0" w:line="240" w:lineRule="auto"/>
        <w:jc w:val="center"/>
        <w:rPr>
          <w:rFonts w:ascii="Times New Roman" w:eastAsia="Times New Roman" w:hAnsi="Times New Roman" w:cs="Times New Roman"/>
          <w:b/>
          <w:bCs/>
          <w:color w:val="252525"/>
          <w:sz w:val="24"/>
          <w:szCs w:val="24"/>
          <w:lang w:eastAsia="ru-RU"/>
        </w:rPr>
      </w:pPr>
      <w:r>
        <w:rPr>
          <w:rFonts w:ascii="Times New Roman" w:eastAsia="Times New Roman" w:hAnsi="Times New Roman" w:cs="Times New Roman"/>
          <w:b/>
          <w:bCs/>
          <w:color w:val="252525"/>
          <w:sz w:val="24"/>
          <w:szCs w:val="24"/>
          <w:lang w:eastAsia="ru-RU"/>
        </w:rPr>
        <w:t>3.ОРГАНИЗАЦИОННО-ПЕДАГОГИЧЕСКИЕ УСЛОВИЯ РЕАЛИЗАЦИИ ПРОГРАММЫ.</w:t>
      </w:r>
    </w:p>
    <w:p w:rsidR="00600096" w:rsidRDefault="00600096" w:rsidP="00600096">
      <w:pPr>
        <w:shd w:val="clear" w:color="auto" w:fill="FFFFFF"/>
        <w:spacing w:after="0" w:line="240" w:lineRule="auto"/>
        <w:jc w:val="center"/>
        <w:rPr>
          <w:rFonts w:ascii="Times New Roman" w:eastAsia="Times New Roman" w:hAnsi="Times New Roman" w:cs="Times New Roman"/>
          <w:b/>
          <w:bCs/>
          <w:color w:val="252525"/>
          <w:sz w:val="24"/>
          <w:szCs w:val="24"/>
          <w:lang w:eastAsia="ru-RU"/>
        </w:rPr>
      </w:pPr>
    </w:p>
    <w:p w:rsidR="00600096" w:rsidRDefault="00600096" w:rsidP="00600096">
      <w:pPr>
        <w:shd w:val="clear" w:color="auto" w:fill="FFFFFF"/>
        <w:spacing w:after="0" w:line="240" w:lineRule="auto"/>
        <w:jc w:val="center"/>
        <w:rPr>
          <w:rFonts w:ascii="Times New Roman" w:eastAsia="Times New Roman" w:hAnsi="Times New Roman" w:cs="Times New Roman"/>
          <w:b/>
          <w:bCs/>
          <w:color w:val="252525"/>
          <w:sz w:val="24"/>
          <w:szCs w:val="24"/>
          <w:lang w:eastAsia="ru-RU"/>
        </w:rPr>
      </w:pPr>
      <w:r>
        <w:rPr>
          <w:rFonts w:ascii="Times New Roman" w:eastAsia="Times New Roman" w:hAnsi="Times New Roman" w:cs="Times New Roman"/>
          <w:b/>
          <w:bCs/>
          <w:color w:val="252525"/>
          <w:sz w:val="24"/>
          <w:szCs w:val="24"/>
          <w:lang w:eastAsia="ru-RU"/>
        </w:rPr>
        <w:t>Материально-техническое обеспечение образовательного процесса</w:t>
      </w:r>
    </w:p>
    <w:p w:rsidR="00600096" w:rsidRDefault="00600096" w:rsidP="00600096">
      <w:pPr>
        <w:shd w:val="clear" w:color="auto" w:fill="FFFFFF"/>
        <w:spacing w:after="0" w:line="240" w:lineRule="auto"/>
        <w:jc w:val="center"/>
        <w:rPr>
          <w:rFonts w:ascii="Times New Roman" w:eastAsia="Times New Roman" w:hAnsi="Times New Roman" w:cs="Times New Roman"/>
          <w:b/>
          <w:bCs/>
          <w:color w:val="252525"/>
          <w:sz w:val="24"/>
          <w:szCs w:val="24"/>
          <w:lang w:eastAsia="ru-RU"/>
        </w:rPr>
      </w:pPr>
    </w:p>
    <w:p w:rsidR="00600096" w:rsidRDefault="00600096" w:rsidP="00600096">
      <w:pPr>
        <w:shd w:val="clear" w:color="auto" w:fill="FFFFFF"/>
        <w:spacing w:after="0" w:line="240" w:lineRule="auto"/>
        <w:rPr>
          <w:rFonts w:ascii="Times New Roman" w:eastAsia="Times New Roman" w:hAnsi="Times New Roman" w:cs="Times New Roman"/>
          <w:bCs/>
          <w:color w:val="252525"/>
          <w:sz w:val="24"/>
          <w:szCs w:val="24"/>
          <w:lang w:eastAsia="ru-RU"/>
        </w:rPr>
      </w:pPr>
      <w:r w:rsidRPr="00B838A6">
        <w:rPr>
          <w:rFonts w:ascii="Times New Roman" w:eastAsia="Times New Roman" w:hAnsi="Times New Roman" w:cs="Times New Roman"/>
          <w:bCs/>
          <w:color w:val="252525"/>
          <w:sz w:val="24"/>
          <w:szCs w:val="24"/>
          <w:lang w:eastAsia="ru-RU"/>
        </w:rPr>
        <w:t>Помещение для занятия объединения должно отвечать санитарно-гигиеническим требованиям. Освещенность кабинета естественным светом определяется отношением общей площади застекленной поверхности окон к площади помещения, вечернее освещение обеспечивается люминесцентными лампами. Эстетическое оформление кабинета играет большую роль в формировании у детей вкуса и чувство прекрасного, но несет большое воспитательное значение. Оформление кабинета является тематическим.</w:t>
      </w:r>
    </w:p>
    <w:p w:rsidR="00600096" w:rsidRDefault="00600096" w:rsidP="00600096">
      <w:pPr>
        <w:shd w:val="clear" w:color="auto" w:fill="FFFFFF"/>
        <w:spacing w:after="0" w:line="240" w:lineRule="auto"/>
        <w:rPr>
          <w:rFonts w:ascii="Times New Roman" w:eastAsia="Times New Roman" w:hAnsi="Times New Roman" w:cs="Times New Roman"/>
          <w:bCs/>
          <w:color w:val="252525"/>
          <w:sz w:val="24"/>
          <w:szCs w:val="24"/>
          <w:lang w:eastAsia="ru-RU"/>
        </w:rPr>
      </w:pPr>
    </w:p>
    <w:p w:rsidR="00600096" w:rsidRDefault="00600096" w:rsidP="00600096">
      <w:pPr>
        <w:shd w:val="clear" w:color="auto" w:fill="FFFFFF"/>
        <w:spacing w:after="0" w:line="240" w:lineRule="auto"/>
        <w:rPr>
          <w:rFonts w:ascii="Times New Roman" w:eastAsia="Times New Roman" w:hAnsi="Times New Roman" w:cs="Times New Roman"/>
          <w:bCs/>
          <w:color w:val="252525"/>
          <w:sz w:val="24"/>
          <w:szCs w:val="24"/>
          <w:lang w:eastAsia="ru-RU"/>
        </w:rPr>
      </w:pPr>
      <w:r>
        <w:rPr>
          <w:rFonts w:ascii="Times New Roman" w:eastAsia="Times New Roman" w:hAnsi="Times New Roman" w:cs="Times New Roman"/>
          <w:bCs/>
          <w:color w:val="252525"/>
          <w:sz w:val="24"/>
          <w:szCs w:val="24"/>
          <w:lang w:eastAsia="ru-RU"/>
        </w:rPr>
        <w:t>Для полноценной, плодотворной работы необходимо:</w:t>
      </w:r>
    </w:p>
    <w:p w:rsidR="00600096" w:rsidRPr="00B838A6" w:rsidRDefault="00600096" w:rsidP="00600096">
      <w:pPr>
        <w:shd w:val="clear" w:color="auto" w:fill="FFFFFF"/>
        <w:spacing w:after="0" w:line="240" w:lineRule="auto"/>
        <w:rPr>
          <w:rFonts w:ascii="Times New Roman" w:eastAsia="Times New Roman" w:hAnsi="Times New Roman" w:cs="Times New Roman"/>
          <w:color w:val="252525"/>
          <w:sz w:val="24"/>
          <w:szCs w:val="24"/>
          <w:lang w:eastAsia="ru-RU"/>
        </w:rPr>
      </w:pPr>
    </w:p>
    <w:p w:rsidR="00600096" w:rsidRPr="000D78B2" w:rsidRDefault="00600096" w:rsidP="00600096">
      <w:pPr>
        <w:numPr>
          <w:ilvl w:val="0"/>
          <w:numId w:val="44"/>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w:t>
      </w:r>
      <w:r w:rsidRPr="000D78B2">
        <w:rPr>
          <w:rFonts w:ascii="Times New Roman" w:eastAsia="Times New Roman" w:hAnsi="Times New Roman" w:cs="Times New Roman"/>
          <w:color w:val="000000"/>
          <w:sz w:val="24"/>
          <w:szCs w:val="24"/>
          <w:lang w:eastAsia="ru-RU"/>
        </w:rPr>
        <w:t>узыкальный центр;</w:t>
      </w:r>
    </w:p>
    <w:p w:rsidR="00600096" w:rsidRPr="000D78B2" w:rsidRDefault="00600096" w:rsidP="00600096">
      <w:pPr>
        <w:numPr>
          <w:ilvl w:val="0"/>
          <w:numId w:val="45"/>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lastRenderedPageBreak/>
        <w:t>костюмы, декорации, необходимые для работы над созданием театральных постановок;</w:t>
      </w:r>
    </w:p>
    <w:p w:rsidR="00600096" w:rsidRPr="000D78B2" w:rsidRDefault="00600096" w:rsidP="00600096">
      <w:pPr>
        <w:numPr>
          <w:ilvl w:val="0"/>
          <w:numId w:val="46"/>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элементы костюмов для создания образов;</w:t>
      </w:r>
    </w:p>
    <w:p w:rsidR="00600096" w:rsidRPr="000D78B2" w:rsidRDefault="00600096" w:rsidP="00600096">
      <w:pPr>
        <w:numPr>
          <w:ilvl w:val="0"/>
          <w:numId w:val="47"/>
        </w:numPr>
        <w:shd w:val="clear" w:color="auto" w:fill="FFFFFF"/>
        <w:spacing w:after="15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тантамарески</w:t>
      </w:r>
      <w:proofErr w:type="spellEnd"/>
      <w:r w:rsidRPr="000D78B2">
        <w:rPr>
          <w:rFonts w:ascii="Times New Roman" w:eastAsia="Times New Roman" w:hAnsi="Times New Roman" w:cs="Times New Roman"/>
          <w:color w:val="000000"/>
          <w:sz w:val="24"/>
          <w:szCs w:val="24"/>
          <w:lang w:eastAsia="ru-RU"/>
        </w:rPr>
        <w:t>;</w:t>
      </w:r>
    </w:p>
    <w:p w:rsidR="00600096" w:rsidRPr="000D78B2" w:rsidRDefault="00600096" w:rsidP="00600096">
      <w:pPr>
        <w:numPr>
          <w:ilvl w:val="0"/>
          <w:numId w:val="47"/>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сценический грим;</w:t>
      </w:r>
    </w:p>
    <w:p w:rsidR="00600096" w:rsidRPr="003D396C" w:rsidRDefault="00600096" w:rsidP="00600096">
      <w:pPr>
        <w:numPr>
          <w:ilvl w:val="0"/>
          <w:numId w:val="47"/>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видеокамера для съёмок и анализа выступлений.</w:t>
      </w:r>
    </w:p>
    <w:p w:rsidR="00600096" w:rsidRDefault="00600096" w:rsidP="00600096">
      <w:pPr>
        <w:shd w:val="clear" w:color="auto" w:fill="FFFFFF"/>
        <w:spacing w:after="0" w:line="240" w:lineRule="auto"/>
        <w:jc w:val="center"/>
        <w:rPr>
          <w:rFonts w:ascii="Times New Roman" w:eastAsia="Times New Roman" w:hAnsi="Times New Roman" w:cs="Times New Roman"/>
          <w:b/>
          <w:bCs/>
          <w:color w:val="252525"/>
          <w:sz w:val="24"/>
          <w:szCs w:val="24"/>
          <w:lang w:eastAsia="ru-RU"/>
        </w:rPr>
      </w:pPr>
      <w:r>
        <w:rPr>
          <w:rFonts w:ascii="Times New Roman" w:eastAsia="Times New Roman" w:hAnsi="Times New Roman" w:cs="Times New Roman"/>
          <w:b/>
          <w:bCs/>
          <w:color w:val="252525"/>
          <w:sz w:val="24"/>
          <w:szCs w:val="24"/>
          <w:lang w:eastAsia="ru-RU"/>
        </w:rPr>
        <w:t>М</w:t>
      </w:r>
      <w:r w:rsidRPr="001137AA">
        <w:rPr>
          <w:rFonts w:ascii="Times New Roman" w:eastAsia="Times New Roman" w:hAnsi="Times New Roman" w:cs="Times New Roman"/>
          <w:b/>
          <w:bCs/>
          <w:color w:val="252525"/>
          <w:sz w:val="24"/>
          <w:szCs w:val="24"/>
          <w:lang w:eastAsia="ru-RU"/>
        </w:rPr>
        <w:t>етодические условия реализации программы</w:t>
      </w:r>
    </w:p>
    <w:p w:rsidR="00600096" w:rsidRPr="001137AA" w:rsidRDefault="00600096" w:rsidP="00600096">
      <w:pPr>
        <w:shd w:val="clear" w:color="auto" w:fill="FFFFFF"/>
        <w:spacing w:after="0" w:line="240" w:lineRule="auto"/>
        <w:jc w:val="center"/>
        <w:rPr>
          <w:rFonts w:ascii="Times New Roman" w:eastAsia="Times New Roman" w:hAnsi="Times New Roman" w:cs="Times New Roman"/>
          <w:b/>
          <w:bCs/>
          <w:color w:val="252525"/>
          <w:sz w:val="24"/>
          <w:szCs w:val="24"/>
          <w:lang w:eastAsia="ru-RU"/>
        </w:rPr>
      </w:pPr>
    </w:p>
    <w:p w:rsidR="00600096" w:rsidRPr="001137AA" w:rsidRDefault="00600096" w:rsidP="00600096">
      <w:pPr>
        <w:numPr>
          <w:ilvl w:val="0"/>
          <w:numId w:val="47"/>
        </w:numPr>
        <w:shd w:val="clear" w:color="auto" w:fill="FFFFFF"/>
        <w:spacing w:after="150" w:line="240" w:lineRule="auto"/>
        <w:rPr>
          <w:rFonts w:ascii="Times New Roman" w:eastAsia="Times New Roman" w:hAnsi="Times New Roman" w:cs="Times New Roman"/>
          <w:color w:val="000000"/>
          <w:sz w:val="24"/>
          <w:szCs w:val="24"/>
          <w:lang w:eastAsia="ru-RU"/>
        </w:rPr>
      </w:pPr>
      <w:r w:rsidRPr="001137AA">
        <w:rPr>
          <w:rFonts w:ascii="Times New Roman" w:eastAsia="Times New Roman" w:hAnsi="Times New Roman" w:cs="Times New Roman"/>
          <w:color w:val="000000"/>
          <w:sz w:val="24"/>
          <w:szCs w:val="24"/>
          <w:lang w:eastAsia="ru-RU"/>
        </w:rPr>
        <w:t>Электронные презентации «Правила поведения в театре», «Виды театрального искусства»</w:t>
      </w:r>
    </w:p>
    <w:p w:rsidR="00600096" w:rsidRPr="000D78B2" w:rsidRDefault="00600096" w:rsidP="00600096">
      <w:pPr>
        <w:numPr>
          <w:ilvl w:val="0"/>
          <w:numId w:val="47"/>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w:t>
      </w:r>
      <w:r w:rsidRPr="000D78B2">
        <w:rPr>
          <w:rFonts w:ascii="Times New Roman" w:eastAsia="Times New Roman" w:hAnsi="Times New Roman" w:cs="Times New Roman"/>
          <w:color w:val="000000"/>
          <w:sz w:val="24"/>
          <w:szCs w:val="24"/>
          <w:lang w:eastAsia="ru-RU"/>
        </w:rPr>
        <w:t>узыкальная фонотека;</w:t>
      </w:r>
    </w:p>
    <w:p w:rsidR="00600096" w:rsidRDefault="00600096" w:rsidP="00600096">
      <w:pPr>
        <w:numPr>
          <w:ilvl w:val="0"/>
          <w:numId w:val="47"/>
        </w:numPr>
        <w:shd w:val="clear" w:color="auto" w:fill="FFFFFF"/>
        <w:spacing w:after="150" w:line="240"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Сценарии, пьес</w:t>
      </w:r>
      <w:r>
        <w:rPr>
          <w:rFonts w:ascii="Times New Roman" w:eastAsia="Times New Roman" w:hAnsi="Times New Roman" w:cs="Times New Roman"/>
          <w:color w:val="000000"/>
          <w:sz w:val="24"/>
          <w:szCs w:val="24"/>
          <w:lang w:val="tt-RU" w:eastAsia="ru-RU"/>
        </w:rPr>
        <w:t>ы</w:t>
      </w:r>
      <w:proofErr w:type="gramStart"/>
      <w:r>
        <w:rPr>
          <w:rFonts w:ascii="Times New Roman" w:eastAsia="Times New Roman" w:hAnsi="Times New Roman" w:cs="Times New Roman"/>
          <w:color w:val="000000"/>
          <w:sz w:val="24"/>
          <w:szCs w:val="24"/>
          <w:lang w:eastAsia="ru-RU"/>
        </w:rPr>
        <w:t>,</w:t>
      </w:r>
      <w:r w:rsidRPr="000D78B2">
        <w:rPr>
          <w:rFonts w:ascii="Times New Roman" w:eastAsia="Times New Roman" w:hAnsi="Times New Roman" w:cs="Times New Roman"/>
          <w:color w:val="000000"/>
          <w:sz w:val="24"/>
          <w:szCs w:val="24"/>
          <w:lang w:eastAsia="ru-RU"/>
        </w:rPr>
        <w:t>к</w:t>
      </w:r>
      <w:proofErr w:type="gramEnd"/>
      <w:r w:rsidRPr="000D78B2">
        <w:rPr>
          <w:rFonts w:ascii="Times New Roman" w:eastAsia="Times New Roman" w:hAnsi="Times New Roman" w:cs="Times New Roman"/>
          <w:color w:val="000000"/>
          <w:sz w:val="24"/>
          <w:szCs w:val="24"/>
          <w:lang w:eastAsia="ru-RU"/>
        </w:rPr>
        <w:t>ниги.</w:t>
      </w:r>
    </w:p>
    <w:p w:rsidR="00600096" w:rsidRDefault="00600096" w:rsidP="00600096">
      <w:pPr>
        <w:numPr>
          <w:ilvl w:val="0"/>
          <w:numId w:val="47"/>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интернет-ресурсы</w:t>
      </w:r>
    </w:p>
    <w:p w:rsidR="00600096" w:rsidRDefault="00600096" w:rsidP="00600096">
      <w:pPr>
        <w:pStyle w:val="af2"/>
        <w:autoSpaceDE w:val="0"/>
        <w:autoSpaceDN w:val="0"/>
        <w:adjustRightInd w:val="0"/>
        <w:spacing w:after="0" w:line="288" w:lineRule="auto"/>
        <w:jc w:val="center"/>
        <w:rPr>
          <w:rFonts w:ascii="Times New Roman CYR" w:hAnsi="Times New Roman CYR" w:cs="Times New Roman CYR"/>
          <w:b/>
          <w:bCs/>
          <w:sz w:val="24"/>
          <w:szCs w:val="24"/>
          <w:lang w:eastAsia="zh-CN"/>
        </w:rPr>
      </w:pPr>
      <w:r w:rsidRPr="006A681E">
        <w:rPr>
          <w:rFonts w:ascii="Times New Roman CYR" w:hAnsi="Times New Roman CYR" w:cs="Times New Roman CYR"/>
          <w:b/>
          <w:bCs/>
          <w:sz w:val="24"/>
          <w:szCs w:val="24"/>
          <w:lang w:eastAsia="zh-CN"/>
        </w:rPr>
        <w:t>4.Формы контроля</w:t>
      </w:r>
    </w:p>
    <w:p w:rsidR="00600096" w:rsidRPr="006A681E" w:rsidRDefault="00600096" w:rsidP="00600096">
      <w:pPr>
        <w:pStyle w:val="af2"/>
        <w:autoSpaceDE w:val="0"/>
        <w:autoSpaceDN w:val="0"/>
        <w:adjustRightInd w:val="0"/>
        <w:spacing w:after="0" w:line="288" w:lineRule="auto"/>
        <w:jc w:val="center"/>
        <w:rPr>
          <w:rFonts w:ascii="Times New Roman CYR" w:hAnsi="Times New Roman CYR" w:cs="Times New Roman CYR"/>
          <w:b/>
          <w:bCs/>
          <w:sz w:val="24"/>
          <w:szCs w:val="24"/>
        </w:rPr>
      </w:pPr>
    </w:p>
    <w:p w:rsidR="00600096" w:rsidRPr="006A681E" w:rsidRDefault="00600096" w:rsidP="00600096">
      <w:pPr>
        <w:pStyle w:val="af2"/>
        <w:numPr>
          <w:ilvl w:val="0"/>
          <w:numId w:val="47"/>
        </w:numPr>
        <w:autoSpaceDE w:val="0"/>
        <w:autoSpaceDN w:val="0"/>
        <w:adjustRightInd w:val="0"/>
        <w:spacing w:after="0" w:line="288" w:lineRule="auto"/>
        <w:jc w:val="both"/>
        <w:rPr>
          <w:rFonts w:ascii="Times New Roman CYR" w:hAnsi="Times New Roman CYR" w:cs="Times New Roman CYR"/>
          <w:sz w:val="24"/>
          <w:szCs w:val="24"/>
        </w:rPr>
      </w:pPr>
      <w:r w:rsidRPr="006A681E">
        <w:rPr>
          <w:rFonts w:ascii="Times New Roman CYR" w:hAnsi="Times New Roman CYR" w:cs="Times New Roman CYR"/>
          <w:sz w:val="24"/>
          <w:szCs w:val="24"/>
        </w:rPr>
        <w:t>Контроль может также осуществляться в следующих формах: наблюдение педагога, участие в конкурсах, фестивалях, концертная деятельность.</w:t>
      </w:r>
    </w:p>
    <w:p w:rsidR="00600096" w:rsidRDefault="00600096" w:rsidP="00600096">
      <w:pPr>
        <w:tabs>
          <w:tab w:val="left" w:pos="1120"/>
        </w:tabs>
        <w:rPr>
          <w:rFonts w:ascii="Times New Roman" w:eastAsia="Times New Roman" w:hAnsi="Times New Roman" w:cs="Times New Roman"/>
          <w:b/>
          <w:color w:val="FF0000"/>
          <w:sz w:val="24"/>
          <w:szCs w:val="24"/>
          <w:lang w:eastAsia="ru-RU"/>
        </w:rPr>
      </w:pPr>
    </w:p>
    <w:p w:rsidR="00600096" w:rsidRDefault="00600096" w:rsidP="00600096">
      <w:pPr>
        <w:pStyle w:val="af2"/>
        <w:numPr>
          <w:ilvl w:val="1"/>
          <w:numId w:val="47"/>
        </w:numPr>
        <w:spacing w:after="0" w:line="288" w:lineRule="auto"/>
        <w:jc w:val="center"/>
        <w:rPr>
          <w:rFonts w:ascii="Times New Roman" w:hAnsi="Times New Roman"/>
          <w:b/>
          <w:sz w:val="24"/>
          <w:szCs w:val="24"/>
        </w:rPr>
      </w:pPr>
      <w:r w:rsidRPr="003D396C">
        <w:rPr>
          <w:rFonts w:ascii="Times New Roman" w:hAnsi="Times New Roman"/>
          <w:b/>
          <w:sz w:val="24"/>
          <w:szCs w:val="24"/>
        </w:rPr>
        <w:t>Система отслеживания результатов обучения.</w:t>
      </w:r>
    </w:p>
    <w:p w:rsidR="00600096" w:rsidRPr="003D396C" w:rsidRDefault="00600096" w:rsidP="00600096">
      <w:pPr>
        <w:pStyle w:val="af2"/>
        <w:spacing w:after="0" w:line="288" w:lineRule="auto"/>
        <w:ind w:left="1440"/>
        <w:rPr>
          <w:rFonts w:ascii="Times New Roman" w:hAnsi="Times New Roman"/>
          <w:b/>
          <w:sz w:val="24"/>
          <w:szCs w:val="24"/>
        </w:rPr>
      </w:pPr>
    </w:p>
    <w:p w:rsidR="00600096" w:rsidRPr="006A681E" w:rsidRDefault="00600096" w:rsidP="00600096">
      <w:pPr>
        <w:spacing w:after="0" w:line="288" w:lineRule="auto"/>
        <w:rPr>
          <w:rFonts w:ascii="Times New Roman" w:hAnsi="Times New Roman" w:cs="Times New Roman"/>
          <w:b/>
          <w:sz w:val="24"/>
          <w:szCs w:val="24"/>
        </w:rPr>
      </w:pPr>
      <w:r w:rsidRPr="006A681E">
        <w:rPr>
          <w:rFonts w:ascii="Times New Roman" w:hAnsi="Times New Roman" w:cs="Times New Roman"/>
          <w:b/>
          <w:sz w:val="24"/>
          <w:szCs w:val="24"/>
        </w:rPr>
        <w:t xml:space="preserve">Диагностическая карта результатов </w:t>
      </w:r>
      <w:proofErr w:type="gramStart"/>
      <w:r w:rsidRPr="006A681E">
        <w:rPr>
          <w:rFonts w:ascii="Times New Roman" w:hAnsi="Times New Roman" w:cs="Times New Roman"/>
          <w:b/>
          <w:sz w:val="24"/>
          <w:szCs w:val="24"/>
        </w:rPr>
        <w:t>обучения</w:t>
      </w:r>
      <w:proofErr w:type="gramEnd"/>
      <w:r w:rsidRPr="006A681E">
        <w:rPr>
          <w:rFonts w:ascii="Times New Roman" w:hAnsi="Times New Roman" w:cs="Times New Roman"/>
          <w:b/>
          <w:sz w:val="24"/>
          <w:szCs w:val="24"/>
        </w:rPr>
        <w:t xml:space="preserve"> по образовательной адаптированной програм</w:t>
      </w:r>
      <w:r>
        <w:rPr>
          <w:rFonts w:ascii="Times New Roman" w:hAnsi="Times New Roman" w:cs="Times New Roman"/>
          <w:b/>
          <w:sz w:val="24"/>
          <w:szCs w:val="24"/>
        </w:rPr>
        <w:t>ме театральной студии «Мозаика»</w:t>
      </w:r>
      <w:r w:rsidRPr="006A681E">
        <w:rPr>
          <w:rFonts w:ascii="Times New Roman" w:hAnsi="Times New Roman" w:cs="Times New Roman"/>
          <w:b/>
          <w:sz w:val="24"/>
          <w:szCs w:val="24"/>
        </w:rPr>
        <w:t>».</w:t>
      </w:r>
    </w:p>
    <w:p w:rsidR="00600096" w:rsidRPr="006A681E" w:rsidRDefault="00600096" w:rsidP="00600096">
      <w:pPr>
        <w:spacing w:after="0" w:line="288" w:lineRule="auto"/>
        <w:rPr>
          <w:rFonts w:ascii="Times New Roman" w:hAnsi="Times New Roman" w:cs="Times New Roman"/>
          <w:sz w:val="24"/>
          <w:szCs w:val="24"/>
        </w:rPr>
      </w:pPr>
      <w:r>
        <w:rPr>
          <w:rFonts w:ascii="Times New Roman" w:hAnsi="Times New Roman" w:cs="Times New Roman"/>
          <w:sz w:val="24"/>
          <w:szCs w:val="24"/>
        </w:rPr>
        <w:t>Детская театральная студия «Мозаика</w:t>
      </w:r>
      <w:r w:rsidRPr="006A681E">
        <w:rPr>
          <w:rFonts w:ascii="Times New Roman" w:hAnsi="Times New Roman" w:cs="Times New Roman"/>
          <w:b/>
          <w:sz w:val="24"/>
          <w:szCs w:val="24"/>
        </w:rPr>
        <w:t>».</w:t>
      </w:r>
    </w:p>
    <w:p w:rsidR="00600096" w:rsidRPr="006A681E" w:rsidRDefault="00600096" w:rsidP="00600096">
      <w:pPr>
        <w:spacing w:after="0" w:line="288" w:lineRule="auto"/>
        <w:rPr>
          <w:rFonts w:ascii="Times New Roman" w:hAnsi="Times New Roman" w:cs="Times New Roman"/>
          <w:b/>
          <w:sz w:val="24"/>
          <w:szCs w:val="24"/>
        </w:rPr>
      </w:pPr>
      <w:r w:rsidRPr="006A681E">
        <w:rPr>
          <w:rFonts w:ascii="Times New Roman" w:hAnsi="Times New Roman" w:cs="Times New Roman"/>
          <w:sz w:val="24"/>
          <w:szCs w:val="24"/>
        </w:rPr>
        <w:t xml:space="preserve">Год обучения: </w:t>
      </w:r>
      <w:r w:rsidRPr="006A681E">
        <w:rPr>
          <w:rFonts w:ascii="Times New Roman" w:hAnsi="Times New Roman" w:cs="Times New Roman"/>
          <w:b/>
          <w:sz w:val="24"/>
          <w:szCs w:val="24"/>
        </w:rPr>
        <w:t>1</w:t>
      </w:r>
    </w:p>
    <w:tbl>
      <w:tblPr>
        <w:tblW w:w="99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2127"/>
        <w:gridCol w:w="1419"/>
        <w:gridCol w:w="1418"/>
        <w:gridCol w:w="993"/>
        <w:gridCol w:w="1135"/>
        <w:gridCol w:w="1135"/>
        <w:gridCol w:w="852"/>
      </w:tblGrid>
      <w:tr w:rsidR="00600096" w:rsidRPr="006A681E" w:rsidTr="00447240">
        <w:trPr>
          <w:trHeight w:val="451"/>
        </w:trPr>
        <w:tc>
          <w:tcPr>
            <w:tcW w:w="851" w:type="dxa"/>
            <w:tcBorders>
              <w:top w:val="single" w:sz="4" w:space="0" w:color="auto"/>
              <w:left w:val="single" w:sz="4" w:space="0" w:color="auto"/>
              <w:bottom w:val="single" w:sz="4" w:space="0" w:color="auto"/>
              <w:right w:val="single" w:sz="4" w:space="0" w:color="auto"/>
            </w:tcBorders>
            <w:hideMark/>
          </w:tcPr>
          <w:p w:rsidR="00600096" w:rsidRPr="006A681E" w:rsidRDefault="00600096" w:rsidP="00447240">
            <w:pPr>
              <w:spacing w:after="0" w:line="288" w:lineRule="auto"/>
              <w:ind w:left="360"/>
              <w:rPr>
                <w:rFonts w:ascii="Times New Roman" w:eastAsiaTheme="minorEastAsia" w:hAnsi="Times New Roman" w:cs="Times New Roman"/>
                <w:bCs/>
                <w:iCs/>
                <w:sz w:val="24"/>
                <w:szCs w:val="24"/>
              </w:rPr>
            </w:pPr>
          </w:p>
        </w:tc>
        <w:tc>
          <w:tcPr>
            <w:tcW w:w="9072" w:type="dxa"/>
            <w:gridSpan w:val="7"/>
            <w:tcBorders>
              <w:top w:val="single" w:sz="4" w:space="0" w:color="auto"/>
              <w:left w:val="single" w:sz="4" w:space="0" w:color="auto"/>
              <w:bottom w:val="single" w:sz="4" w:space="0" w:color="auto"/>
              <w:right w:val="single" w:sz="4" w:space="0" w:color="auto"/>
            </w:tcBorders>
            <w:hideMark/>
          </w:tcPr>
          <w:p w:rsidR="00600096" w:rsidRPr="006A681E" w:rsidRDefault="00600096" w:rsidP="00447240">
            <w:pPr>
              <w:spacing w:after="0" w:line="288" w:lineRule="auto"/>
              <w:ind w:left="360"/>
              <w:rPr>
                <w:rFonts w:ascii="Times New Roman" w:eastAsiaTheme="minorEastAsia" w:hAnsi="Times New Roman" w:cs="Times New Roman"/>
                <w:bCs/>
                <w:iCs/>
                <w:sz w:val="24"/>
                <w:szCs w:val="24"/>
              </w:rPr>
            </w:pPr>
            <w:r w:rsidRPr="006A681E">
              <w:rPr>
                <w:rFonts w:ascii="Times New Roman" w:hAnsi="Times New Roman" w:cs="Times New Roman"/>
                <w:bCs/>
                <w:iCs/>
                <w:sz w:val="24"/>
                <w:szCs w:val="24"/>
              </w:rPr>
              <w:t xml:space="preserve">    Разделы программы</w:t>
            </w:r>
          </w:p>
        </w:tc>
      </w:tr>
      <w:tr w:rsidR="00600096" w:rsidRPr="006A681E" w:rsidTr="00447240">
        <w:trPr>
          <w:trHeight w:val="2182"/>
        </w:trPr>
        <w:tc>
          <w:tcPr>
            <w:tcW w:w="851" w:type="dxa"/>
            <w:tcBorders>
              <w:top w:val="single" w:sz="4" w:space="0" w:color="auto"/>
              <w:left w:val="single" w:sz="4" w:space="0" w:color="auto"/>
              <w:bottom w:val="single" w:sz="4" w:space="0" w:color="auto"/>
              <w:right w:val="single" w:sz="4" w:space="0" w:color="auto"/>
            </w:tcBorders>
          </w:tcPr>
          <w:p w:rsidR="00600096" w:rsidRPr="006A681E" w:rsidRDefault="00600096" w:rsidP="00447240">
            <w:pPr>
              <w:spacing w:after="0" w:line="288" w:lineRule="auto"/>
              <w:rPr>
                <w:rFonts w:ascii="Times New Roman" w:eastAsiaTheme="minorEastAsia" w:hAnsi="Times New Roman" w:cs="Times New Roman"/>
                <w:bCs/>
                <w:iCs/>
                <w:sz w:val="24"/>
                <w:szCs w:val="24"/>
              </w:rPr>
            </w:pPr>
          </w:p>
        </w:tc>
        <w:tc>
          <w:tcPr>
            <w:tcW w:w="2126" w:type="dxa"/>
            <w:tcBorders>
              <w:top w:val="single" w:sz="4" w:space="0" w:color="auto"/>
              <w:left w:val="single" w:sz="4" w:space="0" w:color="auto"/>
              <w:bottom w:val="single" w:sz="4" w:space="0" w:color="auto"/>
              <w:right w:val="single" w:sz="4" w:space="0" w:color="auto"/>
            </w:tcBorders>
            <w:hideMark/>
          </w:tcPr>
          <w:p w:rsidR="00600096" w:rsidRPr="006A681E" w:rsidRDefault="00600096" w:rsidP="00447240">
            <w:pPr>
              <w:spacing w:after="0" w:line="288" w:lineRule="auto"/>
              <w:rPr>
                <w:rFonts w:ascii="Times New Roman" w:eastAsiaTheme="minorEastAsia" w:hAnsi="Times New Roman" w:cs="Times New Roman"/>
                <w:bCs/>
                <w:iCs/>
                <w:sz w:val="24"/>
                <w:szCs w:val="24"/>
              </w:rPr>
            </w:pPr>
            <w:r>
              <w:rPr>
                <w:rFonts w:ascii="Times New Roman" w:hAnsi="Times New Roman" w:cs="Times New Roman"/>
                <w:bCs/>
                <w:iCs/>
                <w:sz w:val="24"/>
                <w:szCs w:val="24"/>
              </w:rPr>
              <w:t>Театральная игра</w:t>
            </w:r>
          </w:p>
        </w:tc>
        <w:tc>
          <w:tcPr>
            <w:tcW w:w="1418" w:type="dxa"/>
            <w:tcBorders>
              <w:top w:val="single" w:sz="4" w:space="0" w:color="auto"/>
              <w:left w:val="single" w:sz="4" w:space="0" w:color="auto"/>
              <w:bottom w:val="single" w:sz="4" w:space="0" w:color="auto"/>
              <w:right w:val="single" w:sz="4" w:space="0" w:color="auto"/>
            </w:tcBorders>
            <w:hideMark/>
          </w:tcPr>
          <w:p w:rsidR="00600096" w:rsidRDefault="00600096" w:rsidP="00447240">
            <w:pPr>
              <w:spacing w:after="0" w:line="288" w:lineRule="auto"/>
              <w:rPr>
                <w:rFonts w:ascii="Times New Roman" w:eastAsia="Times New Roman" w:hAnsi="Times New Roman" w:cs="Times New Roman"/>
                <w:color w:val="000000"/>
                <w:sz w:val="24"/>
                <w:szCs w:val="24"/>
                <w:lang w:eastAsia="ru-RU"/>
              </w:rPr>
            </w:pPr>
            <w:proofErr w:type="spellStart"/>
            <w:r w:rsidRPr="000D78B2">
              <w:rPr>
                <w:rFonts w:ascii="Times New Roman" w:eastAsia="Times New Roman" w:hAnsi="Times New Roman" w:cs="Times New Roman"/>
                <w:color w:val="000000"/>
                <w:sz w:val="24"/>
                <w:szCs w:val="24"/>
                <w:lang w:eastAsia="ru-RU"/>
              </w:rPr>
              <w:t>Ритмо</w:t>
            </w:r>
            <w:proofErr w:type="spellEnd"/>
          </w:p>
          <w:p w:rsidR="00600096" w:rsidRPr="006A681E" w:rsidRDefault="00600096" w:rsidP="00447240">
            <w:pPr>
              <w:spacing w:after="0" w:line="288" w:lineRule="auto"/>
              <w:rPr>
                <w:rFonts w:ascii="Times New Roman" w:eastAsiaTheme="minorEastAsia" w:hAnsi="Times New Roman" w:cs="Times New Roman"/>
                <w:bCs/>
                <w:iCs/>
                <w:sz w:val="24"/>
                <w:szCs w:val="24"/>
              </w:rPr>
            </w:pPr>
            <w:r w:rsidRPr="000D78B2">
              <w:rPr>
                <w:rFonts w:ascii="Times New Roman" w:eastAsia="Times New Roman" w:hAnsi="Times New Roman" w:cs="Times New Roman"/>
                <w:color w:val="000000"/>
                <w:sz w:val="24"/>
                <w:szCs w:val="24"/>
                <w:lang w:eastAsia="ru-RU"/>
              </w:rPr>
              <w:t>пластика</w:t>
            </w:r>
          </w:p>
        </w:tc>
        <w:tc>
          <w:tcPr>
            <w:tcW w:w="1417" w:type="dxa"/>
            <w:tcBorders>
              <w:top w:val="single" w:sz="4" w:space="0" w:color="auto"/>
              <w:left w:val="single" w:sz="4" w:space="0" w:color="auto"/>
              <w:bottom w:val="single" w:sz="4" w:space="0" w:color="auto"/>
              <w:right w:val="single" w:sz="4" w:space="0" w:color="auto"/>
            </w:tcBorders>
            <w:hideMark/>
          </w:tcPr>
          <w:p w:rsidR="00600096" w:rsidRPr="006A681E" w:rsidRDefault="00600096" w:rsidP="00447240">
            <w:pPr>
              <w:spacing w:after="0" w:line="288" w:lineRule="auto"/>
              <w:rPr>
                <w:rFonts w:ascii="Times New Roman" w:eastAsiaTheme="minorEastAsia" w:hAnsi="Times New Roman" w:cs="Times New Roman"/>
                <w:bCs/>
                <w:iCs/>
                <w:sz w:val="24"/>
                <w:szCs w:val="24"/>
              </w:rPr>
            </w:pPr>
            <w:r w:rsidRPr="000D78B2">
              <w:rPr>
                <w:rFonts w:ascii="Times New Roman" w:eastAsia="Times New Roman" w:hAnsi="Times New Roman" w:cs="Times New Roman"/>
                <w:color w:val="000000"/>
                <w:sz w:val="24"/>
                <w:szCs w:val="24"/>
                <w:lang w:eastAsia="ru-RU"/>
              </w:rPr>
              <w:t>Культура и техника речи</w:t>
            </w:r>
            <w:r>
              <w:rPr>
                <w:rFonts w:ascii="Times New Roman" w:eastAsia="Times New Roman" w:hAnsi="Times New Roman" w:cs="Times New Roman"/>
                <w:color w:val="000000"/>
                <w:sz w:val="24"/>
                <w:szCs w:val="24"/>
                <w:lang w:eastAsia="ru-RU"/>
              </w:rPr>
              <w:t>.</w:t>
            </w:r>
          </w:p>
        </w:tc>
        <w:tc>
          <w:tcPr>
            <w:tcW w:w="2126" w:type="dxa"/>
            <w:gridSpan w:val="2"/>
            <w:tcBorders>
              <w:top w:val="single" w:sz="4" w:space="0" w:color="auto"/>
              <w:left w:val="single" w:sz="4" w:space="0" w:color="auto"/>
              <w:bottom w:val="single" w:sz="4" w:space="0" w:color="auto"/>
              <w:right w:val="single" w:sz="4" w:space="0" w:color="auto"/>
            </w:tcBorders>
            <w:hideMark/>
          </w:tcPr>
          <w:p w:rsidR="00600096" w:rsidRDefault="00600096" w:rsidP="00447240">
            <w:pPr>
              <w:spacing w:after="0" w:line="288" w:lineRule="auto"/>
              <w:rPr>
                <w:rFonts w:ascii="Times New Roman" w:eastAsia="Times New Roman" w:hAnsi="Times New Roman" w:cs="Times New Roman"/>
                <w:color w:val="000000"/>
                <w:sz w:val="24"/>
                <w:szCs w:val="24"/>
                <w:lang w:eastAsia="ru-RU"/>
              </w:rPr>
            </w:pPr>
            <w:r w:rsidRPr="000D78B2">
              <w:rPr>
                <w:rFonts w:ascii="Times New Roman" w:eastAsia="Times New Roman" w:hAnsi="Times New Roman" w:cs="Times New Roman"/>
                <w:color w:val="000000"/>
                <w:sz w:val="24"/>
                <w:szCs w:val="24"/>
                <w:lang w:eastAsia="ru-RU"/>
              </w:rPr>
              <w:t>Основы театральной культуры</w:t>
            </w:r>
            <w:r>
              <w:rPr>
                <w:rFonts w:ascii="Times New Roman" w:eastAsia="Times New Roman" w:hAnsi="Times New Roman" w:cs="Times New Roman"/>
                <w:color w:val="000000"/>
                <w:sz w:val="24"/>
                <w:szCs w:val="24"/>
                <w:lang w:eastAsia="ru-RU"/>
              </w:rPr>
              <w:t>.</w:t>
            </w:r>
          </w:p>
          <w:p w:rsidR="00600096" w:rsidRPr="006A681E" w:rsidRDefault="00600096" w:rsidP="00447240">
            <w:pPr>
              <w:spacing w:after="0" w:line="288" w:lineRule="auto"/>
              <w:rPr>
                <w:rFonts w:ascii="Times New Roman" w:eastAsiaTheme="minorEastAsia" w:hAnsi="Times New Roman" w:cs="Times New Roman"/>
                <w:bCs/>
                <w:iCs/>
                <w:sz w:val="24"/>
                <w:szCs w:val="24"/>
              </w:rPr>
            </w:pPr>
            <w:r w:rsidRPr="000D78B2">
              <w:rPr>
                <w:rFonts w:ascii="Times New Roman" w:eastAsia="Times New Roman" w:hAnsi="Times New Roman" w:cs="Times New Roman"/>
                <w:color w:val="000000"/>
                <w:sz w:val="24"/>
                <w:szCs w:val="24"/>
                <w:lang w:eastAsia="ru-RU"/>
              </w:rPr>
              <w:t>Работа над спектаклем, показ спектакля</w:t>
            </w:r>
            <w:r>
              <w:rPr>
                <w:rFonts w:ascii="Times New Roman" w:eastAsia="Times New Roman" w:hAnsi="Times New Roman" w:cs="Times New Roman"/>
                <w:color w:val="000000"/>
                <w:sz w:val="24"/>
                <w:szCs w:val="24"/>
                <w:lang w:eastAsia="ru-RU"/>
              </w:rPr>
              <w:t>.</w:t>
            </w:r>
          </w:p>
        </w:tc>
        <w:tc>
          <w:tcPr>
            <w:tcW w:w="1985" w:type="dxa"/>
            <w:gridSpan w:val="2"/>
            <w:tcBorders>
              <w:top w:val="single" w:sz="4" w:space="0" w:color="auto"/>
              <w:left w:val="single" w:sz="4" w:space="0" w:color="auto"/>
              <w:bottom w:val="single" w:sz="4" w:space="0" w:color="auto"/>
              <w:right w:val="single" w:sz="4" w:space="0" w:color="auto"/>
            </w:tcBorders>
            <w:hideMark/>
          </w:tcPr>
          <w:p w:rsidR="00600096" w:rsidRPr="006A681E" w:rsidRDefault="00600096" w:rsidP="00447240">
            <w:pPr>
              <w:spacing w:after="0" w:line="288" w:lineRule="auto"/>
              <w:rPr>
                <w:rFonts w:ascii="Times New Roman" w:eastAsiaTheme="minorEastAsia" w:hAnsi="Times New Roman" w:cs="Times New Roman"/>
                <w:bCs/>
                <w:iCs/>
                <w:sz w:val="24"/>
                <w:szCs w:val="24"/>
              </w:rPr>
            </w:pPr>
            <w:r w:rsidRPr="006A681E">
              <w:rPr>
                <w:rFonts w:ascii="Times New Roman" w:hAnsi="Times New Roman" w:cs="Times New Roman"/>
                <w:bCs/>
                <w:iCs/>
                <w:sz w:val="24"/>
                <w:szCs w:val="24"/>
              </w:rPr>
              <w:t>Мероприятия в ЦДО</w:t>
            </w:r>
            <w:r>
              <w:rPr>
                <w:rFonts w:ascii="Times New Roman" w:hAnsi="Times New Roman" w:cs="Times New Roman"/>
                <w:bCs/>
                <w:iCs/>
                <w:sz w:val="24"/>
                <w:szCs w:val="24"/>
              </w:rPr>
              <w:t>. Фестиваль. Конкурсы.</w:t>
            </w:r>
          </w:p>
        </w:tc>
      </w:tr>
      <w:tr w:rsidR="00600096" w:rsidRPr="006A681E" w:rsidTr="00447240">
        <w:trPr>
          <w:cantSplit/>
          <w:trHeight w:val="483"/>
        </w:trPr>
        <w:tc>
          <w:tcPr>
            <w:tcW w:w="851" w:type="dxa"/>
            <w:tcBorders>
              <w:top w:val="single" w:sz="4" w:space="0" w:color="auto"/>
              <w:left w:val="single" w:sz="4" w:space="0" w:color="auto"/>
              <w:bottom w:val="single" w:sz="4" w:space="0" w:color="auto"/>
              <w:right w:val="single" w:sz="4" w:space="0" w:color="auto"/>
            </w:tcBorders>
            <w:hideMark/>
          </w:tcPr>
          <w:p w:rsidR="00600096" w:rsidRPr="006A681E" w:rsidRDefault="00600096" w:rsidP="00447240">
            <w:pPr>
              <w:spacing w:after="0" w:line="288" w:lineRule="auto"/>
              <w:rPr>
                <w:rFonts w:ascii="Times New Roman" w:eastAsiaTheme="minorEastAsia" w:hAnsi="Times New Roman" w:cs="Times New Roman"/>
                <w:bCs/>
                <w:iCs/>
                <w:sz w:val="24"/>
                <w:szCs w:val="24"/>
              </w:rPr>
            </w:pPr>
            <w:r w:rsidRPr="006A681E">
              <w:rPr>
                <w:rFonts w:ascii="Times New Roman" w:hAnsi="Times New Roman" w:cs="Times New Roman"/>
                <w:bCs/>
                <w:iCs/>
                <w:sz w:val="24"/>
                <w:szCs w:val="24"/>
              </w:rPr>
              <w:t>Ф.И. обучающегося</w:t>
            </w:r>
          </w:p>
        </w:tc>
        <w:tc>
          <w:tcPr>
            <w:tcW w:w="2126" w:type="dxa"/>
            <w:tcBorders>
              <w:top w:val="single" w:sz="4" w:space="0" w:color="auto"/>
              <w:left w:val="single" w:sz="4" w:space="0" w:color="auto"/>
              <w:bottom w:val="single" w:sz="4" w:space="0" w:color="auto"/>
              <w:right w:val="single" w:sz="4" w:space="0" w:color="auto"/>
            </w:tcBorders>
            <w:textDirection w:val="btLr"/>
            <w:hideMark/>
          </w:tcPr>
          <w:p w:rsidR="00600096" w:rsidRPr="006A681E" w:rsidRDefault="00600096" w:rsidP="00447240">
            <w:pPr>
              <w:spacing w:after="0" w:line="288" w:lineRule="auto"/>
              <w:rPr>
                <w:rFonts w:ascii="Times New Roman" w:eastAsiaTheme="minorEastAsia" w:hAnsi="Times New Roman" w:cs="Times New Roman"/>
                <w:bCs/>
                <w:iCs/>
                <w:sz w:val="24"/>
                <w:szCs w:val="24"/>
              </w:rPr>
            </w:pPr>
            <w:r w:rsidRPr="006A681E">
              <w:rPr>
                <w:rFonts w:ascii="Times New Roman" w:hAnsi="Times New Roman" w:cs="Times New Roman"/>
                <w:bCs/>
                <w:iCs/>
                <w:sz w:val="24"/>
                <w:szCs w:val="24"/>
              </w:rPr>
              <w:t>Освоение</w:t>
            </w:r>
          </w:p>
        </w:tc>
        <w:tc>
          <w:tcPr>
            <w:tcW w:w="1418" w:type="dxa"/>
            <w:tcBorders>
              <w:top w:val="single" w:sz="4" w:space="0" w:color="auto"/>
              <w:left w:val="single" w:sz="4" w:space="0" w:color="auto"/>
              <w:bottom w:val="single" w:sz="4" w:space="0" w:color="auto"/>
              <w:right w:val="single" w:sz="4" w:space="0" w:color="auto"/>
            </w:tcBorders>
            <w:textDirection w:val="btLr"/>
            <w:hideMark/>
          </w:tcPr>
          <w:p w:rsidR="00600096" w:rsidRPr="006A681E" w:rsidRDefault="00600096" w:rsidP="00447240">
            <w:pPr>
              <w:spacing w:after="0" w:line="288" w:lineRule="auto"/>
              <w:rPr>
                <w:rFonts w:ascii="Times New Roman" w:eastAsiaTheme="minorEastAsia" w:hAnsi="Times New Roman" w:cs="Times New Roman"/>
                <w:bCs/>
                <w:iCs/>
                <w:sz w:val="24"/>
                <w:szCs w:val="24"/>
              </w:rPr>
            </w:pPr>
            <w:r w:rsidRPr="006A681E">
              <w:rPr>
                <w:rFonts w:ascii="Times New Roman" w:hAnsi="Times New Roman" w:cs="Times New Roman"/>
                <w:bCs/>
                <w:iCs/>
                <w:sz w:val="24"/>
                <w:szCs w:val="24"/>
              </w:rPr>
              <w:t>освоение</w:t>
            </w:r>
          </w:p>
        </w:tc>
        <w:tc>
          <w:tcPr>
            <w:tcW w:w="1417" w:type="dxa"/>
            <w:tcBorders>
              <w:top w:val="single" w:sz="4" w:space="0" w:color="auto"/>
              <w:left w:val="single" w:sz="4" w:space="0" w:color="auto"/>
              <w:bottom w:val="single" w:sz="4" w:space="0" w:color="auto"/>
              <w:right w:val="single" w:sz="4" w:space="0" w:color="auto"/>
            </w:tcBorders>
            <w:textDirection w:val="btLr"/>
            <w:hideMark/>
          </w:tcPr>
          <w:p w:rsidR="00600096" w:rsidRPr="006A681E" w:rsidRDefault="00600096" w:rsidP="00447240">
            <w:pPr>
              <w:spacing w:after="0" w:line="288" w:lineRule="auto"/>
              <w:rPr>
                <w:rFonts w:ascii="Times New Roman" w:eastAsiaTheme="minorEastAsia" w:hAnsi="Times New Roman" w:cs="Times New Roman"/>
                <w:bCs/>
                <w:iCs/>
                <w:sz w:val="24"/>
                <w:szCs w:val="24"/>
              </w:rPr>
            </w:pPr>
            <w:r w:rsidRPr="006A681E">
              <w:rPr>
                <w:rFonts w:ascii="Times New Roman" w:hAnsi="Times New Roman" w:cs="Times New Roman"/>
                <w:bCs/>
                <w:iCs/>
                <w:sz w:val="24"/>
                <w:szCs w:val="24"/>
              </w:rPr>
              <w:t>Освоение</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600096" w:rsidRPr="006A681E" w:rsidRDefault="00600096" w:rsidP="00447240">
            <w:pPr>
              <w:spacing w:after="0" w:line="288" w:lineRule="auto"/>
              <w:rPr>
                <w:rFonts w:ascii="Times New Roman" w:eastAsiaTheme="minorEastAsia" w:hAnsi="Times New Roman" w:cs="Times New Roman"/>
                <w:bCs/>
                <w:iCs/>
                <w:sz w:val="24"/>
                <w:szCs w:val="24"/>
              </w:rPr>
            </w:pPr>
            <w:r w:rsidRPr="006A681E">
              <w:rPr>
                <w:rFonts w:ascii="Times New Roman" w:hAnsi="Times New Roman" w:cs="Times New Roman"/>
                <w:bCs/>
                <w:iCs/>
                <w:sz w:val="24"/>
                <w:szCs w:val="24"/>
              </w:rPr>
              <w:t>Освоение</w:t>
            </w:r>
          </w:p>
        </w:tc>
        <w:tc>
          <w:tcPr>
            <w:tcW w:w="1134" w:type="dxa"/>
            <w:tcBorders>
              <w:top w:val="single" w:sz="4" w:space="0" w:color="auto"/>
              <w:left w:val="single" w:sz="4" w:space="0" w:color="auto"/>
              <w:bottom w:val="single" w:sz="4" w:space="0" w:color="auto"/>
              <w:right w:val="single" w:sz="4" w:space="0" w:color="auto"/>
            </w:tcBorders>
            <w:textDirection w:val="btLr"/>
            <w:hideMark/>
          </w:tcPr>
          <w:p w:rsidR="00600096" w:rsidRPr="006A681E" w:rsidRDefault="00600096" w:rsidP="00447240">
            <w:pPr>
              <w:spacing w:after="0" w:line="288" w:lineRule="auto"/>
              <w:rPr>
                <w:rFonts w:ascii="Times New Roman" w:eastAsiaTheme="minorEastAsia" w:hAnsi="Times New Roman" w:cs="Times New Roman"/>
                <w:bCs/>
                <w:iCs/>
                <w:sz w:val="24"/>
                <w:szCs w:val="24"/>
              </w:rPr>
            </w:pPr>
            <w:proofErr w:type="gramStart"/>
            <w:r w:rsidRPr="006A681E">
              <w:rPr>
                <w:rFonts w:ascii="Times New Roman" w:hAnsi="Times New Roman" w:cs="Times New Roman"/>
                <w:bCs/>
                <w:iCs/>
                <w:sz w:val="24"/>
                <w:szCs w:val="24"/>
              </w:rPr>
              <w:t>кол–во</w:t>
            </w:r>
            <w:proofErr w:type="gramEnd"/>
            <w:r w:rsidRPr="006A681E">
              <w:rPr>
                <w:rFonts w:ascii="Times New Roman" w:hAnsi="Times New Roman" w:cs="Times New Roman"/>
                <w:bCs/>
                <w:iCs/>
                <w:sz w:val="24"/>
                <w:szCs w:val="24"/>
              </w:rPr>
              <w:t xml:space="preserve"> выступлений</w:t>
            </w:r>
          </w:p>
        </w:tc>
        <w:tc>
          <w:tcPr>
            <w:tcW w:w="1134" w:type="dxa"/>
            <w:tcBorders>
              <w:top w:val="single" w:sz="4" w:space="0" w:color="auto"/>
              <w:left w:val="single" w:sz="4" w:space="0" w:color="auto"/>
              <w:bottom w:val="single" w:sz="4" w:space="0" w:color="auto"/>
              <w:right w:val="single" w:sz="4" w:space="0" w:color="auto"/>
            </w:tcBorders>
            <w:textDirection w:val="btLr"/>
            <w:hideMark/>
          </w:tcPr>
          <w:p w:rsidR="00600096" w:rsidRPr="006A681E" w:rsidRDefault="00600096" w:rsidP="00447240">
            <w:pPr>
              <w:spacing w:after="0" w:line="288" w:lineRule="auto"/>
              <w:rPr>
                <w:rFonts w:ascii="Times New Roman" w:eastAsiaTheme="minorEastAsia" w:hAnsi="Times New Roman" w:cs="Times New Roman"/>
                <w:bCs/>
                <w:iCs/>
                <w:sz w:val="24"/>
                <w:szCs w:val="24"/>
              </w:rPr>
            </w:pPr>
            <w:r w:rsidRPr="006A681E">
              <w:rPr>
                <w:rFonts w:ascii="Times New Roman" w:hAnsi="Times New Roman" w:cs="Times New Roman"/>
                <w:bCs/>
                <w:iCs/>
                <w:sz w:val="24"/>
                <w:szCs w:val="24"/>
              </w:rPr>
              <w:t>Освоение</w:t>
            </w:r>
          </w:p>
        </w:tc>
        <w:tc>
          <w:tcPr>
            <w:tcW w:w="851" w:type="dxa"/>
            <w:tcBorders>
              <w:top w:val="single" w:sz="4" w:space="0" w:color="auto"/>
              <w:left w:val="single" w:sz="4" w:space="0" w:color="auto"/>
              <w:bottom w:val="single" w:sz="4" w:space="0" w:color="auto"/>
              <w:right w:val="single" w:sz="4" w:space="0" w:color="auto"/>
            </w:tcBorders>
            <w:textDirection w:val="btLr"/>
            <w:hideMark/>
          </w:tcPr>
          <w:p w:rsidR="00600096" w:rsidRPr="006A681E" w:rsidRDefault="00600096" w:rsidP="00447240">
            <w:pPr>
              <w:spacing w:after="0" w:line="288" w:lineRule="auto"/>
              <w:rPr>
                <w:rFonts w:ascii="Times New Roman" w:eastAsiaTheme="minorEastAsia" w:hAnsi="Times New Roman" w:cs="Times New Roman"/>
                <w:bCs/>
                <w:iCs/>
                <w:sz w:val="24"/>
                <w:szCs w:val="24"/>
              </w:rPr>
            </w:pPr>
            <w:proofErr w:type="gramStart"/>
            <w:r w:rsidRPr="006A681E">
              <w:rPr>
                <w:rFonts w:ascii="Times New Roman" w:hAnsi="Times New Roman" w:cs="Times New Roman"/>
                <w:bCs/>
                <w:iCs/>
                <w:sz w:val="24"/>
                <w:szCs w:val="24"/>
              </w:rPr>
              <w:t>кол–во</w:t>
            </w:r>
            <w:proofErr w:type="gramEnd"/>
          </w:p>
        </w:tc>
      </w:tr>
      <w:tr w:rsidR="00600096" w:rsidRPr="006A681E" w:rsidTr="00447240">
        <w:trPr>
          <w:trHeight w:val="334"/>
        </w:trPr>
        <w:tc>
          <w:tcPr>
            <w:tcW w:w="851" w:type="dxa"/>
            <w:tcBorders>
              <w:top w:val="single" w:sz="4" w:space="0" w:color="auto"/>
              <w:left w:val="single" w:sz="4" w:space="0" w:color="auto"/>
              <w:bottom w:val="single" w:sz="4" w:space="0" w:color="auto"/>
              <w:right w:val="single" w:sz="4" w:space="0" w:color="auto"/>
            </w:tcBorders>
          </w:tcPr>
          <w:p w:rsidR="00600096" w:rsidRPr="006A681E" w:rsidRDefault="00600096" w:rsidP="00447240">
            <w:pPr>
              <w:spacing w:after="0" w:line="288" w:lineRule="auto"/>
              <w:rPr>
                <w:rFonts w:ascii="Times New Roman" w:eastAsiaTheme="minorEastAsia" w:hAnsi="Times New Roman" w:cs="Times New Roman"/>
                <w:bCs/>
                <w:iCs/>
                <w:sz w:val="24"/>
                <w:szCs w:val="24"/>
              </w:rPr>
            </w:pPr>
          </w:p>
        </w:tc>
        <w:tc>
          <w:tcPr>
            <w:tcW w:w="2126" w:type="dxa"/>
            <w:tcBorders>
              <w:top w:val="single" w:sz="4" w:space="0" w:color="auto"/>
              <w:left w:val="single" w:sz="4" w:space="0" w:color="auto"/>
              <w:bottom w:val="single" w:sz="4" w:space="0" w:color="auto"/>
              <w:right w:val="single" w:sz="4" w:space="0" w:color="auto"/>
            </w:tcBorders>
            <w:hideMark/>
          </w:tcPr>
          <w:p w:rsidR="00600096" w:rsidRPr="006A681E" w:rsidRDefault="00600096" w:rsidP="00447240">
            <w:pPr>
              <w:spacing w:after="0" w:line="288" w:lineRule="auto"/>
              <w:ind w:left="360"/>
              <w:rPr>
                <w:rFonts w:ascii="Times New Roman" w:eastAsiaTheme="minorEastAsia" w:hAnsi="Times New Roman" w:cs="Times New Roman"/>
                <w:bCs/>
                <w:iCs/>
                <w:sz w:val="24"/>
                <w:szCs w:val="24"/>
              </w:rPr>
            </w:pPr>
            <w:r w:rsidRPr="006A681E">
              <w:rPr>
                <w:rFonts w:ascii="Times New Roman" w:hAnsi="Times New Roman" w:cs="Times New Roman"/>
                <w:bCs/>
                <w:iCs/>
                <w:sz w:val="24"/>
                <w:szCs w:val="24"/>
              </w:rPr>
              <w:t>80%</w:t>
            </w:r>
          </w:p>
        </w:tc>
        <w:tc>
          <w:tcPr>
            <w:tcW w:w="1418" w:type="dxa"/>
            <w:tcBorders>
              <w:top w:val="single" w:sz="4" w:space="0" w:color="auto"/>
              <w:left w:val="single" w:sz="4" w:space="0" w:color="auto"/>
              <w:bottom w:val="single" w:sz="4" w:space="0" w:color="auto"/>
              <w:right w:val="single" w:sz="4" w:space="0" w:color="auto"/>
            </w:tcBorders>
            <w:hideMark/>
          </w:tcPr>
          <w:p w:rsidR="00600096" w:rsidRPr="006A681E" w:rsidRDefault="00600096" w:rsidP="00447240">
            <w:pPr>
              <w:spacing w:after="0" w:line="288" w:lineRule="auto"/>
              <w:rPr>
                <w:rFonts w:ascii="Times New Roman" w:eastAsiaTheme="minorEastAsia" w:hAnsi="Times New Roman" w:cs="Times New Roman"/>
                <w:bCs/>
                <w:iCs/>
                <w:sz w:val="24"/>
                <w:szCs w:val="24"/>
              </w:rPr>
            </w:pPr>
            <w:r w:rsidRPr="006A681E">
              <w:rPr>
                <w:rFonts w:ascii="Times New Roman" w:hAnsi="Times New Roman" w:cs="Times New Roman"/>
                <w:bCs/>
                <w:iCs/>
                <w:sz w:val="24"/>
                <w:szCs w:val="24"/>
              </w:rPr>
              <w:t>80%</w:t>
            </w:r>
          </w:p>
        </w:tc>
        <w:tc>
          <w:tcPr>
            <w:tcW w:w="1417" w:type="dxa"/>
            <w:tcBorders>
              <w:top w:val="single" w:sz="4" w:space="0" w:color="auto"/>
              <w:left w:val="single" w:sz="4" w:space="0" w:color="auto"/>
              <w:bottom w:val="single" w:sz="4" w:space="0" w:color="auto"/>
              <w:right w:val="single" w:sz="4" w:space="0" w:color="auto"/>
            </w:tcBorders>
            <w:hideMark/>
          </w:tcPr>
          <w:p w:rsidR="00600096" w:rsidRPr="006A681E" w:rsidRDefault="00600096" w:rsidP="00447240">
            <w:pPr>
              <w:spacing w:after="0" w:line="288" w:lineRule="auto"/>
              <w:rPr>
                <w:rFonts w:ascii="Times New Roman" w:eastAsiaTheme="minorEastAsia" w:hAnsi="Times New Roman" w:cs="Times New Roman"/>
                <w:bCs/>
                <w:iCs/>
                <w:sz w:val="24"/>
                <w:szCs w:val="24"/>
              </w:rPr>
            </w:pPr>
            <w:r w:rsidRPr="006A681E">
              <w:rPr>
                <w:rFonts w:ascii="Times New Roman" w:hAnsi="Times New Roman" w:cs="Times New Roman"/>
                <w:bCs/>
                <w:iCs/>
                <w:sz w:val="24"/>
                <w:szCs w:val="24"/>
              </w:rPr>
              <w:t>80%</w:t>
            </w:r>
          </w:p>
        </w:tc>
        <w:tc>
          <w:tcPr>
            <w:tcW w:w="992" w:type="dxa"/>
            <w:tcBorders>
              <w:top w:val="single" w:sz="4" w:space="0" w:color="auto"/>
              <w:left w:val="single" w:sz="4" w:space="0" w:color="auto"/>
              <w:bottom w:val="single" w:sz="4" w:space="0" w:color="auto"/>
              <w:right w:val="single" w:sz="4" w:space="0" w:color="auto"/>
            </w:tcBorders>
            <w:hideMark/>
          </w:tcPr>
          <w:p w:rsidR="00600096" w:rsidRPr="006A681E" w:rsidRDefault="00600096" w:rsidP="00447240">
            <w:pPr>
              <w:spacing w:after="0" w:line="288" w:lineRule="auto"/>
              <w:rPr>
                <w:rFonts w:ascii="Times New Roman" w:eastAsiaTheme="minorEastAsia" w:hAnsi="Times New Roman" w:cs="Times New Roman"/>
                <w:bCs/>
                <w:iCs/>
                <w:sz w:val="24"/>
                <w:szCs w:val="24"/>
              </w:rPr>
            </w:pPr>
            <w:r w:rsidRPr="006A681E">
              <w:rPr>
                <w:rFonts w:ascii="Times New Roman" w:hAnsi="Times New Roman" w:cs="Times New Roman"/>
                <w:bCs/>
                <w:iCs/>
                <w:sz w:val="24"/>
                <w:szCs w:val="24"/>
              </w:rPr>
              <w:t>80%</w:t>
            </w:r>
          </w:p>
        </w:tc>
        <w:tc>
          <w:tcPr>
            <w:tcW w:w="1134" w:type="dxa"/>
            <w:tcBorders>
              <w:top w:val="single" w:sz="4" w:space="0" w:color="auto"/>
              <w:left w:val="single" w:sz="4" w:space="0" w:color="auto"/>
              <w:bottom w:val="single" w:sz="4" w:space="0" w:color="auto"/>
              <w:right w:val="single" w:sz="4" w:space="0" w:color="auto"/>
            </w:tcBorders>
            <w:hideMark/>
          </w:tcPr>
          <w:p w:rsidR="00600096" w:rsidRPr="006A681E" w:rsidRDefault="00600096" w:rsidP="00447240">
            <w:pPr>
              <w:spacing w:after="0" w:line="288" w:lineRule="auto"/>
              <w:rPr>
                <w:rFonts w:ascii="Times New Roman" w:eastAsiaTheme="minorEastAsia" w:hAnsi="Times New Roman" w:cs="Times New Roman"/>
                <w:bCs/>
                <w:iCs/>
                <w:sz w:val="24"/>
                <w:szCs w:val="24"/>
              </w:rPr>
            </w:pPr>
            <w:r w:rsidRPr="006A681E">
              <w:rPr>
                <w:rFonts w:ascii="Times New Roman" w:hAnsi="Times New Roman" w:cs="Times New Roman"/>
                <w:bCs/>
                <w:iCs/>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600096" w:rsidRPr="006A681E" w:rsidRDefault="00600096" w:rsidP="00447240">
            <w:pPr>
              <w:spacing w:after="0" w:line="288" w:lineRule="auto"/>
              <w:rPr>
                <w:rFonts w:ascii="Times New Roman" w:eastAsiaTheme="minorEastAsia" w:hAnsi="Times New Roman" w:cs="Times New Roman"/>
                <w:bCs/>
                <w:iCs/>
                <w:sz w:val="24"/>
                <w:szCs w:val="24"/>
              </w:rPr>
            </w:pPr>
            <w:r w:rsidRPr="006A681E">
              <w:rPr>
                <w:rFonts w:ascii="Times New Roman" w:hAnsi="Times New Roman" w:cs="Times New Roman"/>
                <w:bCs/>
                <w:iCs/>
                <w:sz w:val="24"/>
                <w:szCs w:val="24"/>
              </w:rPr>
              <w:t>80%</w:t>
            </w:r>
          </w:p>
        </w:tc>
        <w:tc>
          <w:tcPr>
            <w:tcW w:w="851" w:type="dxa"/>
            <w:tcBorders>
              <w:top w:val="single" w:sz="4" w:space="0" w:color="auto"/>
              <w:left w:val="single" w:sz="4" w:space="0" w:color="auto"/>
              <w:bottom w:val="single" w:sz="4" w:space="0" w:color="auto"/>
              <w:right w:val="single" w:sz="4" w:space="0" w:color="auto"/>
            </w:tcBorders>
            <w:hideMark/>
          </w:tcPr>
          <w:p w:rsidR="00600096" w:rsidRPr="006A681E" w:rsidRDefault="00600096" w:rsidP="00447240">
            <w:pPr>
              <w:spacing w:after="0" w:line="288" w:lineRule="auto"/>
              <w:rPr>
                <w:rFonts w:ascii="Times New Roman" w:eastAsiaTheme="minorEastAsia" w:hAnsi="Times New Roman" w:cs="Times New Roman"/>
                <w:bCs/>
                <w:iCs/>
                <w:sz w:val="24"/>
                <w:szCs w:val="24"/>
              </w:rPr>
            </w:pPr>
            <w:r w:rsidRPr="006A681E">
              <w:rPr>
                <w:rFonts w:ascii="Times New Roman" w:hAnsi="Times New Roman" w:cs="Times New Roman"/>
                <w:bCs/>
                <w:iCs/>
                <w:sz w:val="24"/>
                <w:szCs w:val="24"/>
              </w:rPr>
              <w:t>1</w:t>
            </w:r>
          </w:p>
        </w:tc>
      </w:tr>
    </w:tbl>
    <w:p w:rsidR="00600096" w:rsidRPr="006A681E" w:rsidRDefault="00600096" w:rsidP="00600096">
      <w:pPr>
        <w:spacing w:after="0" w:line="288" w:lineRule="auto"/>
        <w:rPr>
          <w:rFonts w:ascii="Times New Roman" w:eastAsiaTheme="minorEastAsia" w:hAnsi="Times New Roman" w:cs="Times New Roman"/>
          <w:sz w:val="24"/>
          <w:szCs w:val="24"/>
        </w:rPr>
      </w:pPr>
    </w:p>
    <w:p w:rsidR="00600096" w:rsidRDefault="00600096" w:rsidP="00600096">
      <w:pPr>
        <w:spacing w:after="0" w:line="288" w:lineRule="auto"/>
        <w:jc w:val="both"/>
        <w:rPr>
          <w:rFonts w:ascii="Times New Roman" w:hAnsi="Times New Roman" w:cs="Times New Roman"/>
          <w:sz w:val="28"/>
          <w:szCs w:val="28"/>
        </w:rPr>
      </w:pPr>
      <w:r w:rsidRPr="006A681E">
        <w:rPr>
          <w:rFonts w:ascii="Times New Roman" w:hAnsi="Times New Roman" w:cs="Times New Roman"/>
          <w:sz w:val="24"/>
          <w:szCs w:val="24"/>
        </w:rPr>
        <w:t xml:space="preserve">Оценивание результатов </w:t>
      </w:r>
      <w:proofErr w:type="spellStart"/>
      <w:r w:rsidRPr="006A681E">
        <w:rPr>
          <w:rFonts w:ascii="Times New Roman" w:hAnsi="Times New Roman" w:cs="Times New Roman"/>
          <w:sz w:val="24"/>
          <w:szCs w:val="24"/>
        </w:rPr>
        <w:t>обученности</w:t>
      </w:r>
      <w:proofErr w:type="spellEnd"/>
      <w:r w:rsidRPr="006A681E">
        <w:rPr>
          <w:rFonts w:ascii="Times New Roman" w:hAnsi="Times New Roman" w:cs="Times New Roman"/>
          <w:sz w:val="24"/>
          <w:szCs w:val="24"/>
        </w:rPr>
        <w:t xml:space="preserve"> строится </w:t>
      </w:r>
      <w:proofErr w:type="gramStart"/>
      <w:r w:rsidRPr="006A681E">
        <w:rPr>
          <w:rFonts w:ascii="Times New Roman" w:hAnsi="Times New Roman" w:cs="Times New Roman"/>
          <w:sz w:val="24"/>
          <w:szCs w:val="24"/>
        </w:rPr>
        <w:t>на</w:t>
      </w:r>
      <w:proofErr w:type="gramEnd"/>
      <w:r>
        <w:rPr>
          <w:rFonts w:ascii="Times New Roman" w:hAnsi="Times New Roman" w:cs="Times New Roman"/>
          <w:sz w:val="28"/>
          <w:szCs w:val="28"/>
        </w:rPr>
        <w:t>:</w:t>
      </w:r>
    </w:p>
    <w:p w:rsidR="00600096" w:rsidRPr="006A681E" w:rsidRDefault="00600096" w:rsidP="00600096">
      <w:pPr>
        <w:numPr>
          <w:ilvl w:val="0"/>
          <w:numId w:val="48"/>
        </w:numPr>
        <w:spacing w:after="0" w:line="288" w:lineRule="auto"/>
        <w:jc w:val="both"/>
        <w:rPr>
          <w:rFonts w:ascii="Times New Roman" w:hAnsi="Times New Roman" w:cs="Times New Roman"/>
          <w:sz w:val="24"/>
          <w:szCs w:val="24"/>
        </w:rPr>
      </w:pPr>
      <w:r w:rsidRPr="006A681E">
        <w:rPr>
          <w:rFonts w:ascii="Times New Roman" w:hAnsi="Times New Roman" w:cs="Times New Roman"/>
          <w:sz w:val="24"/>
          <w:szCs w:val="24"/>
        </w:rPr>
        <w:t xml:space="preserve">Процентном </w:t>
      </w:r>
      <w:proofErr w:type="gramStart"/>
      <w:r w:rsidRPr="006A681E">
        <w:rPr>
          <w:rFonts w:ascii="Times New Roman" w:hAnsi="Times New Roman" w:cs="Times New Roman"/>
          <w:sz w:val="24"/>
          <w:szCs w:val="24"/>
        </w:rPr>
        <w:t>соотношении</w:t>
      </w:r>
      <w:proofErr w:type="gramEnd"/>
      <w:r w:rsidRPr="006A681E">
        <w:rPr>
          <w:rFonts w:ascii="Times New Roman" w:hAnsi="Times New Roman" w:cs="Times New Roman"/>
          <w:sz w:val="24"/>
          <w:szCs w:val="24"/>
        </w:rPr>
        <w:t xml:space="preserve"> - 100% -  раздел программы усвоен на  «отлично», с уменьшением процентов – уменьшается качество освоения программы.</w:t>
      </w:r>
    </w:p>
    <w:p w:rsidR="00600096" w:rsidRPr="00B07B9D" w:rsidRDefault="00600096" w:rsidP="00600096">
      <w:pPr>
        <w:numPr>
          <w:ilvl w:val="0"/>
          <w:numId w:val="48"/>
        </w:numPr>
        <w:spacing w:after="0" w:line="288" w:lineRule="auto"/>
        <w:jc w:val="both"/>
        <w:rPr>
          <w:rFonts w:ascii="Times New Roman" w:hAnsi="Times New Roman" w:cs="Times New Roman"/>
          <w:sz w:val="24"/>
          <w:szCs w:val="24"/>
        </w:rPr>
      </w:pPr>
      <w:r w:rsidRPr="006A681E">
        <w:rPr>
          <w:rFonts w:ascii="Times New Roman" w:hAnsi="Times New Roman" w:cs="Times New Roman"/>
          <w:sz w:val="24"/>
          <w:szCs w:val="24"/>
        </w:rPr>
        <w:lastRenderedPageBreak/>
        <w:t>Учета количества   районных и республиканских конкурсов, в которых ребенок принял участие,  и  результатов участия в этих соревнованиях.</w:t>
      </w:r>
    </w:p>
    <w:p w:rsidR="00600096" w:rsidRDefault="00600096" w:rsidP="00600096">
      <w:pPr>
        <w:shd w:val="clear" w:color="auto" w:fill="FFFFFF"/>
        <w:spacing w:after="150" w:line="240" w:lineRule="auto"/>
        <w:rPr>
          <w:rFonts w:ascii="Times New Roman" w:eastAsia="Times New Roman" w:hAnsi="Times New Roman" w:cs="Times New Roman"/>
          <w:b/>
          <w:color w:val="000000"/>
          <w:sz w:val="24"/>
          <w:szCs w:val="24"/>
          <w:lang w:val="tt-RU" w:eastAsia="ru-RU"/>
        </w:rPr>
      </w:pPr>
    </w:p>
    <w:p w:rsidR="00600096" w:rsidRDefault="00600096" w:rsidP="00600096">
      <w:pPr>
        <w:shd w:val="clear" w:color="auto" w:fill="FFFFFF"/>
        <w:spacing w:after="150" w:line="240" w:lineRule="auto"/>
        <w:jc w:val="center"/>
        <w:rPr>
          <w:rFonts w:ascii="Times New Roman" w:eastAsia="Times New Roman" w:hAnsi="Times New Roman" w:cs="Times New Roman"/>
          <w:b/>
          <w:color w:val="000000"/>
          <w:sz w:val="24"/>
          <w:szCs w:val="24"/>
          <w:lang w:val="tt-RU" w:eastAsia="ru-RU"/>
        </w:rPr>
      </w:pPr>
      <w:r>
        <w:rPr>
          <w:rFonts w:ascii="Times New Roman" w:eastAsia="Times New Roman" w:hAnsi="Times New Roman" w:cs="Times New Roman"/>
          <w:b/>
          <w:color w:val="000000"/>
          <w:sz w:val="24"/>
          <w:szCs w:val="24"/>
          <w:lang w:val="tt-RU" w:eastAsia="ru-RU"/>
        </w:rPr>
        <w:t>СПИСОК ЛИТЕРАТУРЫ.</w:t>
      </w:r>
    </w:p>
    <w:p w:rsidR="00600096" w:rsidRPr="00105C00" w:rsidRDefault="00600096" w:rsidP="00600096">
      <w:pPr>
        <w:overflowPunct w:val="0"/>
        <w:autoSpaceDE w:val="0"/>
        <w:autoSpaceDN w:val="0"/>
        <w:adjustRightInd w:val="0"/>
        <w:spacing w:before="120" w:after="120" w:line="240" w:lineRule="auto"/>
        <w:jc w:val="both"/>
        <w:rPr>
          <w:rFonts w:ascii="Times New Roman" w:eastAsia="Times New Roman" w:hAnsi="Times New Roman" w:cs="Times New Roman"/>
          <w:b/>
          <w:sz w:val="24"/>
          <w:szCs w:val="24"/>
        </w:rPr>
      </w:pPr>
      <w:r w:rsidRPr="00105C00">
        <w:rPr>
          <w:rFonts w:ascii="Times New Roman" w:eastAsia="Times New Roman" w:hAnsi="Times New Roman" w:cs="Times New Roman"/>
          <w:b/>
          <w:sz w:val="24"/>
          <w:szCs w:val="24"/>
        </w:rPr>
        <w:t>Нормативно-правовая база:</w:t>
      </w:r>
    </w:p>
    <w:p w:rsidR="00600096" w:rsidRPr="00105C00" w:rsidRDefault="00600096" w:rsidP="00600096">
      <w:pPr>
        <w:numPr>
          <w:ilvl w:val="0"/>
          <w:numId w:val="49"/>
        </w:numPr>
        <w:spacing w:before="120" w:after="120" w:line="240" w:lineRule="auto"/>
        <w:ind w:left="0" w:firstLine="0"/>
        <w:jc w:val="both"/>
        <w:rPr>
          <w:rFonts w:ascii="Times New Roman" w:eastAsia="Times New Roman" w:hAnsi="Times New Roman" w:cs="Times New Roman"/>
          <w:bCs/>
          <w:sz w:val="24"/>
          <w:szCs w:val="24"/>
        </w:rPr>
      </w:pPr>
      <w:r w:rsidRPr="00105C00">
        <w:rPr>
          <w:rFonts w:ascii="Times New Roman" w:eastAsia="Times New Roman" w:hAnsi="Times New Roman" w:cs="Times New Roman"/>
          <w:bCs/>
          <w:sz w:val="24"/>
          <w:szCs w:val="24"/>
        </w:rPr>
        <w:t>Федеральный закон от 29.12.2012 г № 273-ФЗ «Об образовании в Российской Федерации»;</w:t>
      </w:r>
    </w:p>
    <w:p w:rsidR="00600096" w:rsidRPr="00105C00" w:rsidRDefault="00600096" w:rsidP="00600096">
      <w:pPr>
        <w:numPr>
          <w:ilvl w:val="0"/>
          <w:numId w:val="49"/>
        </w:numPr>
        <w:spacing w:before="120" w:after="120" w:line="240" w:lineRule="auto"/>
        <w:ind w:left="0" w:firstLine="0"/>
        <w:jc w:val="both"/>
        <w:rPr>
          <w:rFonts w:ascii="Times New Roman" w:eastAsia="Times New Roman" w:hAnsi="Times New Roman" w:cs="Times New Roman"/>
          <w:bCs/>
          <w:sz w:val="24"/>
          <w:szCs w:val="24"/>
        </w:rPr>
      </w:pPr>
      <w:r w:rsidRPr="00105C00">
        <w:rPr>
          <w:rFonts w:ascii="Times New Roman" w:eastAsia="Times New Roman" w:hAnsi="Times New Roman" w:cs="Times New Roman"/>
          <w:bCs/>
          <w:sz w:val="24"/>
          <w:szCs w:val="24"/>
        </w:rPr>
        <w:t>Концепция развития дополнительного образования детей в Российской Федерации (Распоряжение Правительства Российской Федерации от 04.09.2014г. № 1726-р);</w:t>
      </w:r>
    </w:p>
    <w:p w:rsidR="00600096" w:rsidRPr="00105C00" w:rsidRDefault="00600096" w:rsidP="00600096">
      <w:pPr>
        <w:numPr>
          <w:ilvl w:val="0"/>
          <w:numId w:val="49"/>
        </w:numPr>
        <w:spacing w:before="120" w:after="120" w:line="240" w:lineRule="auto"/>
        <w:ind w:left="0" w:firstLine="0"/>
        <w:jc w:val="both"/>
        <w:rPr>
          <w:rFonts w:ascii="Times New Roman" w:eastAsia="Times New Roman" w:hAnsi="Times New Roman" w:cs="Times New Roman"/>
          <w:bCs/>
          <w:sz w:val="24"/>
          <w:szCs w:val="24"/>
        </w:rPr>
      </w:pPr>
      <w:r w:rsidRPr="00105C00">
        <w:rPr>
          <w:rFonts w:ascii="Times New Roman" w:eastAsia="Times New Roman" w:hAnsi="Times New Roman" w:cs="Times New Roman"/>
          <w:bCs/>
          <w:sz w:val="24"/>
          <w:szCs w:val="24"/>
        </w:rPr>
        <w:t xml:space="preserve">Конвенция о правах ребенка 1989 г. Принята Генеральной Ассамблеей ООН 20.11. 1989г. </w:t>
      </w:r>
      <w:proofErr w:type="gramStart"/>
      <w:r w:rsidRPr="00105C00">
        <w:rPr>
          <w:rFonts w:ascii="Times New Roman" w:eastAsia="Times New Roman" w:hAnsi="Times New Roman" w:cs="Times New Roman"/>
          <w:bCs/>
          <w:sz w:val="24"/>
          <w:szCs w:val="24"/>
        </w:rPr>
        <w:t>Ратифицирована</w:t>
      </w:r>
      <w:proofErr w:type="gramEnd"/>
      <w:r w:rsidRPr="00105C00">
        <w:rPr>
          <w:rFonts w:ascii="Times New Roman" w:eastAsia="Times New Roman" w:hAnsi="Times New Roman" w:cs="Times New Roman"/>
          <w:bCs/>
          <w:sz w:val="24"/>
          <w:szCs w:val="24"/>
        </w:rPr>
        <w:t xml:space="preserve"> третьей сессией Верховного Совета СССР 13.06.1990 г.2.</w:t>
      </w:r>
    </w:p>
    <w:p w:rsidR="00600096" w:rsidRPr="00105C00" w:rsidRDefault="00600096" w:rsidP="00600096">
      <w:pPr>
        <w:numPr>
          <w:ilvl w:val="0"/>
          <w:numId w:val="49"/>
        </w:numPr>
        <w:spacing w:before="120" w:after="120" w:line="240" w:lineRule="auto"/>
        <w:ind w:left="0" w:firstLine="0"/>
        <w:jc w:val="both"/>
        <w:rPr>
          <w:rFonts w:ascii="Times New Roman" w:eastAsia="Times New Roman" w:hAnsi="Times New Roman" w:cs="Times New Roman"/>
          <w:bCs/>
          <w:sz w:val="24"/>
          <w:szCs w:val="24"/>
        </w:rPr>
      </w:pPr>
      <w:r w:rsidRPr="00105C00">
        <w:rPr>
          <w:rFonts w:ascii="Times New Roman" w:eastAsia="Times New Roman" w:hAnsi="Times New Roman" w:cs="Times New Roman"/>
          <w:bCs/>
          <w:sz w:val="24"/>
          <w:szCs w:val="24"/>
        </w:rPr>
        <w:t xml:space="preserve">План мероприятий на 2015-2020 годы по реализации </w:t>
      </w:r>
      <w:r w:rsidRPr="00105C00">
        <w:rPr>
          <w:rFonts w:ascii="Times New Roman" w:eastAsia="Times New Roman" w:hAnsi="Times New Roman" w:cs="Times New Roman"/>
          <w:bCs/>
          <w:sz w:val="24"/>
          <w:szCs w:val="24"/>
        </w:rPr>
        <w:tab/>
        <w:t>Концепции развития дополнительного образования детей в Российской Федерации (Распоряжение Правительства Российской Федерации от 24.04.2015г. №729-р);</w:t>
      </w:r>
    </w:p>
    <w:p w:rsidR="00600096" w:rsidRPr="00105C00" w:rsidRDefault="00600096" w:rsidP="00600096">
      <w:pPr>
        <w:numPr>
          <w:ilvl w:val="0"/>
          <w:numId w:val="49"/>
        </w:numPr>
        <w:spacing w:before="120" w:after="120" w:line="240" w:lineRule="auto"/>
        <w:ind w:left="0" w:firstLine="0"/>
        <w:jc w:val="both"/>
        <w:rPr>
          <w:rFonts w:ascii="Times New Roman" w:eastAsia="Times New Roman" w:hAnsi="Times New Roman" w:cs="Times New Roman"/>
          <w:bCs/>
          <w:sz w:val="24"/>
          <w:szCs w:val="24"/>
        </w:rPr>
      </w:pPr>
      <w:r w:rsidRPr="00105C00">
        <w:rPr>
          <w:rFonts w:ascii="Times New Roman" w:eastAsia="Times New Roman" w:hAnsi="Times New Roman" w:cs="Times New Roman"/>
          <w:sz w:val="24"/>
          <w:szCs w:val="24"/>
        </w:rPr>
        <w:t>Приказ Министерства образования и науки Российской Федерации от № 1008 «Об утверждении порядка организации и осуществления образовательной деятельности по дополнительным общеобразовательным программам», М., 29.08. 2013;</w:t>
      </w:r>
    </w:p>
    <w:p w:rsidR="00600096" w:rsidRPr="00105C00" w:rsidRDefault="00600096" w:rsidP="00600096">
      <w:pPr>
        <w:numPr>
          <w:ilvl w:val="0"/>
          <w:numId w:val="49"/>
        </w:numPr>
        <w:spacing w:before="120" w:after="120" w:line="240" w:lineRule="auto"/>
        <w:ind w:left="0" w:firstLine="0"/>
        <w:jc w:val="both"/>
        <w:rPr>
          <w:rFonts w:ascii="Times New Roman" w:eastAsia="Times New Roman" w:hAnsi="Times New Roman" w:cs="Times New Roman"/>
          <w:bCs/>
          <w:sz w:val="24"/>
          <w:szCs w:val="24"/>
        </w:rPr>
      </w:pPr>
      <w:proofErr w:type="spellStart"/>
      <w:r w:rsidRPr="00105C00">
        <w:rPr>
          <w:rFonts w:ascii="Times New Roman" w:eastAsia="Times New Roman" w:hAnsi="Times New Roman" w:cs="Times New Roman"/>
          <w:bCs/>
          <w:sz w:val="24"/>
          <w:szCs w:val="24"/>
        </w:rPr>
        <w:t>СанПин</w:t>
      </w:r>
      <w:proofErr w:type="spellEnd"/>
      <w:r w:rsidRPr="00105C00">
        <w:rPr>
          <w:rFonts w:ascii="Times New Roman" w:eastAsia="Times New Roman" w:hAnsi="Times New Roman" w:cs="Times New Roman"/>
          <w:bCs/>
          <w:sz w:val="24"/>
          <w:szCs w:val="24"/>
        </w:rPr>
        <w:t xml:space="preserve"> 2.4.4.3.3172-14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(утверждены постановлением Главного санитарного врача Российской Федерации от 04.07.2014 №41)</w:t>
      </w:r>
    </w:p>
    <w:p w:rsidR="00600096" w:rsidRPr="00105C00" w:rsidRDefault="00600096" w:rsidP="00600096">
      <w:pPr>
        <w:numPr>
          <w:ilvl w:val="0"/>
          <w:numId w:val="49"/>
        </w:numPr>
        <w:spacing w:before="120" w:after="120" w:line="240" w:lineRule="auto"/>
        <w:ind w:left="0" w:firstLine="0"/>
        <w:jc w:val="both"/>
        <w:rPr>
          <w:rFonts w:ascii="Times New Roman" w:eastAsia="Times New Roman" w:hAnsi="Times New Roman" w:cs="Times New Roman"/>
          <w:bCs/>
          <w:sz w:val="24"/>
          <w:szCs w:val="24"/>
        </w:rPr>
      </w:pPr>
      <w:r w:rsidRPr="00105C00">
        <w:rPr>
          <w:rFonts w:ascii="Times New Roman" w:eastAsia="Times New Roman" w:hAnsi="Times New Roman" w:cs="Times New Roman"/>
          <w:bCs/>
          <w:sz w:val="24"/>
          <w:szCs w:val="24"/>
        </w:rPr>
        <w:t>Приказ МО и Н РТ от 20.03.2014 №1465/14 «Об утверждении Модельного стандарта качества муниципальной услуги по организации представления дополнительного образования детей в многопрофильных организациях дополнительного образования в новой редакции»</w:t>
      </w:r>
    </w:p>
    <w:p w:rsidR="00600096" w:rsidRPr="00105C00" w:rsidRDefault="00600096" w:rsidP="00600096">
      <w:pPr>
        <w:numPr>
          <w:ilvl w:val="0"/>
          <w:numId w:val="49"/>
        </w:numPr>
        <w:spacing w:before="120" w:after="120" w:line="240" w:lineRule="auto"/>
        <w:ind w:left="0" w:firstLine="0"/>
        <w:jc w:val="both"/>
        <w:rPr>
          <w:rFonts w:ascii="Times New Roman" w:eastAsia="Times New Roman" w:hAnsi="Times New Roman" w:cs="Times New Roman"/>
          <w:bCs/>
          <w:sz w:val="24"/>
          <w:szCs w:val="24"/>
        </w:rPr>
      </w:pPr>
      <w:proofErr w:type="gramStart"/>
      <w:r w:rsidRPr="00105C00">
        <w:rPr>
          <w:rFonts w:ascii="Times New Roman" w:eastAsia="Times New Roman" w:hAnsi="Times New Roman" w:cs="Times New Roman"/>
          <w:bCs/>
          <w:sz w:val="24"/>
          <w:szCs w:val="24"/>
        </w:rPr>
        <w:t>«Об утверждении Общих требований к определению нормативных затрат на оказание государственных (муниципальных) услуг в сфере образования, науки и молодёжной политики, применяемых при расчёте объёма субсидии на финансовое обеспечение выполнения государственного (муниципального) задания на оказание государственных (муниципальных) услуг (выполнения работ) государственным (муниципальным) учреждением» (утверждены пунктом 4.1 приказа Министерства образования и науки Российской Федерации от 22.09.2015 №1040)</w:t>
      </w:r>
      <w:proofErr w:type="gramEnd"/>
    </w:p>
    <w:p w:rsidR="00600096" w:rsidRPr="00105C00" w:rsidRDefault="00600096" w:rsidP="00600096">
      <w:pPr>
        <w:numPr>
          <w:ilvl w:val="0"/>
          <w:numId w:val="49"/>
        </w:numPr>
        <w:spacing w:before="120" w:after="120" w:line="240" w:lineRule="auto"/>
        <w:ind w:left="0" w:firstLine="0"/>
        <w:jc w:val="both"/>
        <w:rPr>
          <w:rFonts w:ascii="Times New Roman" w:eastAsia="Times New Roman" w:hAnsi="Times New Roman" w:cs="Times New Roman"/>
          <w:bCs/>
          <w:sz w:val="24"/>
          <w:szCs w:val="24"/>
        </w:rPr>
      </w:pPr>
      <w:r w:rsidRPr="00105C00">
        <w:rPr>
          <w:rFonts w:ascii="Times New Roman" w:eastAsia="Times New Roman" w:hAnsi="Times New Roman" w:cs="Times New Roman"/>
          <w:bCs/>
          <w:sz w:val="24"/>
          <w:szCs w:val="24"/>
        </w:rPr>
        <w:t xml:space="preserve">«О примерных требованиях к программам дополнительного образования детей» (Приложение к письму департамента молодёжной политики, воспитания и социальной поддержки детей МО и Н РФ от 11.12.2006 №06-1844) </w:t>
      </w:r>
    </w:p>
    <w:p w:rsidR="00600096" w:rsidRPr="00105C00" w:rsidRDefault="00600096" w:rsidP="00600096">
      <w:pPr>
        <w:numPr>
          <w:ilvl w:val="0"/>
          <w:numId w:val="49"/>
        </w:numPr>
        <w:spacing w:before="120" w:after="120" w:line="240" w:lineRule="auto"/>
        <w:ind w:left="0" w:firstLine="0"/>
        <w:jc w:val="both"/>
        <w:rPr>
          <w:rFonts w:ascii="Times New Roman" w:eastAsia="Times New Roman" w:hAnsi="Times New Roman" w:cs="Times New Roman"/>
          <w:bCs/>
          <w:sz w:val="24"/>
          <w:szCs w:val="24"/>
        </w:rPr>
      </w:pPr>
      <w:r w:rsidRPr="00105C00">
        <w:rPr>
          <w:rFonts w:ascii="Times New Roman" w:eastAsia="Times New Roman" w:hAnsi="Times New Roman" w:cs="Times New Roman"/>
          <w:bCs/>
          <w:sz w:val="24"/>
          <w:szCs w:val="24"/>
        </w:rPr>
        <w:t>Письмо Министерства образования и науки Российской Федерации от 14.12.2015 № 09-3564 «О внеурочной деятельности и реализации дополнительных общеобразовательных программ»</w:t>
      </w:r>
    </w:p>
    <w:p w:rsidR="00600096" w:rsidRPr="00105C00" w:rsidRDefault="00600096" w:rsidP="00600096">
      <w:pPr>
        <w:numPr>
          <w:ilvl w:val="0"/>
          <w:numId w:val="49"/>
        </w:numPr>
        <w:spacing w:before="120" w:after="120" w:line="240" w:lineRule="auto"/>
        <w:ind w:left="0" w:firstLine="0"/>
        <w:jc w:val="both"/>
        <w:rPr>
          <w:rFonts w:ascii="Times New Roman" w:eastAsia="Times New Roman" w:hAnsi="Times New Roman" w:cs="Times New Roman"/>
          <w:bCs/>
          <w:sz w:val="24"/>
          <w:szCs w:val="24"/>
        </w:rPr>
      </w:pPr>
      <w:r w:rsidRPr="00105C00">
        <w:rPr>
          <w:rFonts w:ascii="Times New Roman" w:eastAsia="Times New Roman" w:hAnsi="Times New Roman" w:cs="Times New Roman"/>
          <w:bCs/>
          <w:sz w:val="24"/>
          <w:szCs w:val="24"/>
        </w:rPr>
        <w:t xml:space="preserve">Приказ </w:t>
      </w:r>
      <w:proofErr w:type="spellStart"/>
      <w:r w:rsidRPr="00105C00">
        <w:rPr>
          <w:rFonts w:ascii="Times New Roman" w:eastAsia="Times New Roman" w:hAnsi="Times New Roman" w:cs="Times New Roman"/>
          <w:bCs/>
          <w:sz w:val="24"/>
          <w:szCs w:val="24"/>
        </w:rPr>
        <w:t>МОиН</w:t>
      </w:r>
      <w:proofErr w:type="spellEnd"/>
      <w:r w:rsidRPr="00105C00">
        <w:rPr>
          <w:rFonts w:ascii="Times New Roman" w:eastAsia="Times New Roman" w:hAnsi="Times New Roman" w:cs="Times New Roman"/>
          <w:bCs/>
          <w:sz w:val="24"/>
          <w:szCs w:val="24"/>
        </w:rPr>
        <w:t xml:space="preserve"> РТ № 2529/14 от 6 мая 2014 г. «Об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w:t>
      </w:r>
    </w:p>
    <w:p w:rsidR="00600096" w:rsidRPr="00105C00" w:rsidRDefault="00600096" w:rsidP="00600096">
      <w:pPr>
        <w:numPr>
          <w:ilvl w:val="0"/>
          <w:numId w:val="49"/>
        </w:numPr>
        <w:spacing w:before="120" w:after="120" w:line="240" w:lineRule="auto"/>
        <w:ind w:left="0" w:firstLine="0"/>
        <w:jc w:val="both"/>
        <w:rPr>
          <w:rFonts w:ascii="Times New Roman" w:eastAsia="Times New Roman" w:hAnsi="Times New Roman" w:cs="Times New Roman"/>
          <w:bCs/>
          <w:sz w:val="24"/>
          <w:szCs w:val="24"/>
        </w:rPr>
      </w:pPr>
      <w:r w:rsidRPr="00105C00">
        <w:rPr>
          <w:rFonts w:ascii="Times New Roman" w:eastAsia="Times New Roman" w:hAnsi="Times New Roman" w:cs="Times New Roman"/>
          <w:sz w:val="24"/>
          <w:szCs w:val="24"/>
        </w:rPr>
        <w:t xml:space="preserve">«Методические рекомендации по проектированию дополнительных </w:t>
      </w:r>
      <w:proofErr w:type="spellStart"/>
      <w:r w:rsidRPr="00105C00">
        <w:rPr>
          <w:rFonts w:ascii="Times New Roman" w:eastAsia="Times New Roman" w:hAnsi="Times New Roman" w:cs="Times New Roman"/>
          <w:sz w:val="24"/>
          <w:szCs w:val="24"/>
        </w:rPr>
        <w:t>общеразвивающих</w:t>
      </w:r>
      <w:proofErr w:type="spellEnd"/>
      <w:r w:rsidRPr="00105C00">
        <w:rPr>
          <w:rFonts w:ascii="Times New Roman" w:eastAsia="Times New Roman" w:hAnsi="Times New Roman" w:cs="Times New Roman"/>
          <w:sz w:val="24"/>
          <w:szCs w:val="24"/>
        </w:rPr>
        <w:t xml:space="preserve"> программ» (включая </w:t>
      </w:r>
      <w:proofErr w:type="spellStart"/>
      <w:r w:rsidRPr="00105C00">
        <w:rPr>
          <w:rFonts w:ascii="Times New Roman" w:eastAsia="Times New Roman" w:hAnsi="Times New Roman" w:cs="Times New Roman"/>
          <w:sz w:val="24"/>
          <w:szCs w:val="24"/>
        </w:rPr>
        <w:t>разноуровневые</w:t>
      </w:r>
      <w:proofErr w:type="spellEnd"/>
      <w:r w:rsidRPr="00105C00">
        <w:rPr>
          <w:rFonts w:ascii="Times New Roman" w:eastAsia="Times New Roman" w:hAnsi="Times New Roman" w:cs="Times New Roman"/>
          <w:sz w:val="24"/>
          <w:szCs w:val="24"/>
        </w:rPr>
        <w:t xml:space="preserve"> программы) (Письмо Министерство образования и науки России № 09-3242 от 18.11.2015 г.);</w:t>
      </w:r>
    </w:p>
    <w:p w:rsidR="00600096" w:rsidRPr="00105C00" w:rsidRDefault="00600096" w:rsidP="00600096">
      <w:pPr>
        <w:numPr>
          <w:ilvl w:val="0"/>
          <w:numId w:val="49"/>
        </w:numPr>
        <w:spacing w:before="120" w:after="120" w:line="240" w:lineRule="auto"/>
        <w:ind w:left="0" w:firstLine="0"/>
        <w:jc w:val="both"/>
        <w:rPr>
          <w:rFonts w:ascii="Times New Roman" w:eastAsia="Times New Roman" w:hAnsi="Times New Roman" w:cs="Times New Roman"/>
          <w:bCs/>
          <w:sz w:val="24"/>
          <w:szCs w:val="24"/>
        </w:rPr>
      </w:pPr>
      <w:r w:rsidRPr="00105C00">
        <w:rPr>
          <w:rFonts w:ascii="Times New Roman" w:eastAsia="Times New Roman" w:hAnsi="Times New Roman" w:cs="Times New Roman"/>
          <w:bCs/>
          <w:sz w:val="24"/>
          <w:szCs w:val="24"/>
        </w:rPr>
        <w:lastRenderedPageBreak/>
        <w:t xml:space="preserve">«Методические рекомендации по проектированию дополнительных </w:t>
      </w:r>
      <w:proofErr w:type="spellStart"/>
      <w:r w:rsidRPr="00105C00">
        <w:rPr>
          <w:rFonts w:ascii="Times New Roman" w:eastAsia="Times New Roman" w:hAnsi="Times New Roman" w:cs="Times New Roman"/>
          <w:bCs/>
          <w:sz w:val="24"/>
          <w:szCs w:val="24"/>
        </w:rPr>
        <w:t>общеразвивающих</w:t>
      </w:r>
      <w:proofErr w:type="spellEnd"/>
      <w:r w:rsidRPr="00105C00">
        <w:rPr>
          <w:rFonts w:ascii="Times New Roman" w:eastAsia="Times New Roman" w:hAnsi="Times New Roman" w:cs="Times New Roman"/>
          <w:bCs/>
          <w:sz w:val="24"/>
          <w:szCs w:val="24"/>
        </w:rPr>
        <w:t xml:space="preserve"> программ» (Инструктивного письма ГБУ ДО «РЦВР» РТ от 23.08.2016 № 1869) </w:t>
      </w:r>
    </w:p>
    <w:p w:rsidR="00600096" w:rsidRPr="00105C00" w:rsidRDefault="00600096" w:rsidP="00600096">
      <w:pPr>
        <w:numPr>
          <w:ilvl w:val="0"/>
          <w:numId w:val="49"/>
        </w:numPr>
        <w:spacing w:before="120" w:after="120" w:line="240" w:lineRule="auto"/>
        <w:ind w:left="0" w:firstLine="0"/>
        <w:jc w:val="both"/>
        <w:rPr>
          <w:rFonts w:ascii="Times New Roman" w:eastAsia="Times New Roman" w:hAnsi="Times New Roman" w:cs="Times New Roman"/>
          <w:bCs/>
          <w:sz w:val="24"/>
          <w:szCs w:val="24"/>
        </w:rPr>
      </w:pPr>
      <w:r w:rsidRPr="00105C00">
        <w:rPr>
          <w:rFonts w:ascii="Times New Roman" w:eastAsia="Times New Roman" w:hAnsi="Times New Roman" w:cs="Times New Roman"/>
          <w:sz w:val="24"/>
          <w:szCs w:val="24"/>
        </w:rPr>
        <w:t xml:space="preserve">Инструктивное письмо ОГАУ ДПО «Институт развития образования Ивановской области» «О применении методических рекомендаций Министерства образования и науки Российской Федерации по проектированию дополнительных общеобразовательных </w:t>
      </w:r>
      <w:proofErr w:type="spellStart"/>
      <w:r w:rsidRPr="00105C00">
        <w:rPr>
          <w:rFonts w:ascii="Times New Roman" w:eastAsia="Times New Roman" w:hAnsi="Times New Roman" w:cs="Times New Roman"/>
          <w:sz w:val="24"/>
          <w:szCs w:val="24"/>
        </w:rPr>
        <w:t>общеразвивающих</w:t>
      </w:r>
      <w:proofErr w:type="spellEnd"/>
      <w:r w:rsidRPr="00105C00">
        <w:rPr>
          <w:rFonts w:ascii="Times New Roman" w:eastAsia="Times New Roman" w:hAnsi="Times New Roman" w:cs="Times New Roman"/>
          <w:sz w:val="24"/>
          <w:szCs w:val="24"/>
        </w:rPr>
        <w:t xml:space="preserve"> программ (включая </w:t>
      </w:r>
      <w:proofErr w:type="spellStart"/>
      <w:r w:rsidRPr="00105C00">
        <w:rPr>
          <w:rFonts w:ascii="Times New Roman" w:eastAsia="Times New Roman" w:hAnsi="Times New Roman" w:cs="Times New Roman"/>
          <w:sz w:val="24"/>
          <w:szCs w:val="24"/>
        </w:rPr>
        <w:t>разноуровневые</w:t>
      </w:r>
      <w:proofErr w:type="spellEnd"/>
      <w:r w:rsidRPr="00105C00">
        <w:rPr>
          <w:rFonts w:ascii="Times New Roman" w:eastAsia="Times New Roman" w:hAnsi="Times New Roman" w:cs="Times New Roman"/>
          <w:sz w:val="24"/>
          <w:szCs w:val="24"/>
        </w:rPr>
        <w:t xml:space="preserve"> программы), утвержденных 18.11.2015 г.»;</w:t>
      </w:r>
    </w:p>
    <w:p w:rsidR="00600096" w:rsidRPr="00FB052F" w:rsidRDefault="00600096" w:rsidP="00600096">
      <w:pPr>
        <w:shd w:val="clear" w:color="auto" w:fill="FFFFFF"/>
        <w:spacing w:after="150" w:line="240" w:lineRule="auto"/>
        <w:rPr>
          <w:rFonts w:ascii="Times New Roman" w:eastAsia="Times New Roman" w:hAnsi="Times New Roman" w:cs="Times New Roman"/>
          <w:b/>
          <w:color w:val="000000"/>
          <w:sz w:val="24"/>
          <w:szCs w:val="24"/>
          <w:lang w:eastAsia="ru-RU"/>
        </w:rPr>
      </w:pPr>
    </w:p>
    <w:p w:rsidR="00600096" w:rsidRPr="0051569D" w:rsidRDefault="00600096" w:rsidP="00600096">
      <w:pPr>
        <w:shd w:val="clear" w:color="auto" w:fill="FFFFFF"/>
        <w:spacing w:after="0" w:line="240" w:lineRule="auto"/>
        <w:rPr>
          <w:rFonts w:ascii="Times New Roman" w:eastAsia="Times New Roman" w:hAnsi="Times New Roman" w:cs="Times New Roman"/>
          <w:b/>
          <w:color w:val="000000"/>
          <w:sz w:val="24"/>
          <w:szCs w:val="24"/>
          <w:lang w:val="tt-RU" w:eastAsia="ru-RU"/>
        </w:rPr>
      </w:pPr>
      <w:r w:rsidRPr="0051569D">
        <w:rPr>
          <w:rFonts w:ascii="Times New Roman" w:eastAsia="Times New Roman" w:hAnsi="Times New Roman" w:cs="Times New Roman"/>
          <w:b/>
          <w:color w:val="000000"/>
          <w:sz w:val="24"/>
          <w:szCs w:val="24"/>
          <w:lang w:val="tt-RU" w:eastAsia="ru-RU"/>
        </w:rPr>
        <w:t>Методическая:</w:t>
      </w:r>
    </w:p>
    <w:p w:rsidR="00600096" w:rsidRPr="005426E7" w:rsidRDefault="00600096" w:rsidP="00600096">
      <w:pPr>
        <w:pStyle w:val="af1"/>
        <w:rPr>
          <w:rFonts w:ascii="Times New Roman" w:hAnsi="Times New Roman"/>
          <w:b/>
          <w:sz w:val="24"/>
          <w:szCs w:val="24"/>
          <w:lang w:val="tt-RU"/>
        </w:rPr>
      </w:pPr>
    </w:p>
    <w:p w:rsidR="00600096" w:rsidRDefault="00600096" w:rsidP="00600096">
      <w:pPr>
        <w:pStyle w:val="af1"/>
        <w:rPr>
          <w:rFonts w:ascii="Times New Roman" w:hAnsi="Times New Roman"/>
          <w:bCs/>
          <w:sz w:val="24"/>
          <w:szCs w:val="24"/>
        </w:rPr>
      </w:pPr>
      <w:r>
        <w:rPr>
          <w:rFonts w:ascii="Times New Roman" w:hAnsi="Times New Roman"/>
          <w:bCs/>
          <w:sz w:val="24"/>
          <w:szCs w:val="24"/>
          <w:lang w:val="tt-RU"/>
        </w:rPr>
        <w:t>1.</w:t>
      </w:r>
      <w:proofErr w:type="spellStart"/>
      <w:r w:rsidRPr="005426E7">
        <w:rPr>
          <w:rFonts w:ascii="Times New Roman" w:hAnsi="Times New Roman"/>
          <w:bCs/>
          <w:sz w:val="24"/>
          <w:szCs w:val="24"/>
        </w:rPr>
        <w:t>Белюшкина</w:t>
      </w:r>
      <w:proofErr w:type="spellEnd"/>
      <w:r w:rsidRPr="005426E7">
        <w:rPr>
          <w:rFonts w:ascii="Times New Roman" w:hAnsi="Times New Roman"/>
          <w:bCs/>
          <w:sz w:val="24"/>
          <w:szCs w:val="24"/>
        </w:rPr>
        <w:t xml:space="preserve"> И.Б “Театр, где играют дети”, /– М., 2001г.</w:t>
      </w:r>
    </w:p>
    <w:p w:rsidR="00600096" w:rsidRPr="005426E7" w:rsidRDefault="00600096" w:rsidP="00600096">
      <w:pPr>
        <w:pStyle w:val="af1"/>
        <w:ind w:left="720"/>
        <w:rPr>
          <w:rFonts w:ascii="Times New Roman" w:hAnsi="Times New Roman"/>
          <w:sz w:val="24"/>
          <w:szCs w:val="24"/>
        </w:rPr>
      </w:pPr>
    </w:p>
    <w:p w:rsidR="00600096" w:rsidRDefault="00600096" w:rsidP="00600096">
      <w:pPr>
        <w:pStyle w:val="af1"/>
        <w:rPr>
          <w:rFonts w:ascii="Times New Roman" w:hAnsi="Times New Roman"/>
          <w:bCs/>
          <w:sz w:val="24"/>
          <w:szCs w:val="24"/>
        </w:rPr>
      </w:pPr>
      <w:r w:rsidRPr="005426E7">
        <w:rPr>
          <w:rFonts w:ascii="Times New Roman" w:hAnsi="Times New Roman"/>
          <w:bCs/>
          <w:sz w:val="24"/>
          <w:szCs w:val="24"/>
        </w:rPr>
        <w:t xml:space="preserve">2. </w:t>
      </w:r>
      <w:proofErr w:type="spellStart"/>
      <w:r w:rsidRPr="005426E7">
        <w:rPr>
          <w:rFonts w:ascii="Times New Roman" w:hAnsi="Times New Roman"/>
          <w:bCs/>
          <w:sz w:val="24"/>
          <w:szCs w:val="24"/>
        </w:rPr>
        <w:t>Винокурова</w:t>
      </w:r>
      <w:proofErr w:type="spellEnd"/>
      <w:r w:rsidRPr="005426E7">
        <w:rPr>
          <w:rFonts w:ascii="Times New Roman" w:hAnsi="Times New Roman"/>
          <w:bCs/>
          <w:sz w:val="24"/>
          <w:szCs w:val="24"/>
        </w:rPr>
        <w:t xml:space="preserve"> Н.К. “Развитие творческих способностей учащихся”, / Москва, 1999г.</w:t>
      </w:r>
    </w:p>
    <w:p w:rsidR="00600096" w:rsidRPr="005426E7" w:rsidRDefault="00600096" w:rsidP="00600096">
      <w:pPr>
        <w:pStyle w:val="af1"/>
        <w:rPr>
          <w:rFonts w:ascii="Times New Roman" w:hAnsi="Times New Roman"/>
          <w:sz w:val="24"/>
          <w:szCs w:val="24"/>
        </w:rPr>
      </w:pPr>
    </w:p>
    <w:p w:rsidR="00600096" w:rsidRDefault="00600096" w:rsidP="00600096">
      <w:pPr>
        <w:pStyle w:val="af1"/>
        <w:rPr>
          <w:rFonts w:ascii="Times New Roman" w:hAnsi="Times New Roman"/>
          <w:bCs/>
          <w:sz w:val="24"/>
          <w:szCs w:val="24"/>
        </w:rPr>
      </w:pPr>
      <w:r w:rsidRPr="005426E7">
        <w:rPr>
          <w:rFonts w:ascii="Times New Roman" w:hAnsi="Times New Roman"/>
          <w:bCs/>
          <w:sz w:val="24"/>
          <w:szCs w:val="24"/>
        </w:rPr>
        <w:t>3. Исәнбәт Н. “</w:t>
      </w:r>
      <w:proofErr w:type="spellStart"/>
      <w:r w:rsidRPr="005426E7">
        <w:rPr>
          <w:rFonts w:ascii="Times New Roman" w:hAnsi="Times New Roman"/>
          <w:bCs/>
          <w:sz w:val="24"/>
          <w:szCs w:val="24"/>
        </w:rPr>
        <w:t>Балалар</w:t>
      </w:r>
      <w:proofErr w:type="spellEnd"/>
      <w:r w:rsidRPr="005426E7">
        <w:rPr>
          <w:rFonts w:ascii="Times New Roman" w:hAnsi="Times New Roman"/>
          <w:bCs/>
          <w:sz w:val="24"/>
          <w:szCs w:val="24"/>
        </w:rPr>
        <w:t xml:space="preserve"> фольклоры”, / Казан, татар китапнәшрияты, 1984ел</w:t>
      </w:r>
    </w:p>
    <w:p w:rsidR="00600096" w:rsidRPr="005426E7" w:rsidRDefault="00600096" w:rsidP="00600096">
      <w:pPr>
        <w:pStyle w:val="af1"/>
        <w:rPr>
          <w:rFonts w:ascii="Times New Roman" w:hAnsi="Times New Roman"/>
          <w:sz w:val="24"/>
          <w:szCs w:val="24"/>
        </w:rPr>
      </w:pPr>
    </w:p>
    <w:p w:rsidR="00600096" w:rsidRDefault="00600096" w:rsidP="00600096">
      <w:pPr>
        <w:pStyle w:val="af1"/>
        <w:rPr>
          <w:rFonts w:ascii="Times New Roman" w:hAnsi="Times New Roman"/>
          <w:bCs/>
          <w:sz w:val="24"/>
          <w:szCs w:val="24"/>
        </w:rPr>
      </w:pPr>
      <w:r w:rsidRPr="005426E7">
        <w:rPr>
          <w:rFonts w:ascii="Times New Roman" w:hAnsi="Times New Roman"/>
          <w:bCs/>
          <w:sz w:val="24"/>
          <w:szCs w:val="24"/>
        </w:rPr>
        <w:t>4. Савенков А.И. “Детская одарённость: развитие средствами искусства”/ Москва, 1999г</w:t>
      </w:r>
      <w:r>
        <w:rPr>
          <w:rFonts w:ascii="Times New Roman" w:hAnsi="Times New Roman"/>
          <w:bCs/>
          <w:sz w:val="24"/>
          <w:szCs w:val="24"/>
        </w:rPr>
        <w:t>.</w:t>
      </w:r>
    </w:p>
    <w:p w:rsidR="00600096" w:rsidRDefault="00600096" w:rsidP="00600096">
      <w:pPr>
        <w:pStyle w:val="af1"/>
        <w:rPr>
          <w:rFonts w:ascii="Times New Roman" w:hAnsi="Times New Roman"/>
          <w:bCs/>
          <w:sz w:val="24"/>
          <w:szCs w:val="24"/>
        </w:rPr>
      </w:pPr>
    </w:p>
    <w:p w:rsidR="00600096" w:rsidRDefault="00600096" w:rsidP="00600096">
      <w:pPr>
        <w:pStyle w:val="af1"/>
        <w:rPr>
          <w:rFonts w:ascii="Times New Roman" w:hAnsi="Times New Roman"/>
          <w:bCs/>
          <w:sz w:val="24"/>
          <w:szCs w:val="24"/>
        </w:rPr>
      </w:pPr>
      <w:r>
        <w:rPr>
          <w:rFonts w:ascii="Times New Roman" w:hAnsi="Times New Roman"/>
          <w:bCs/>
          <w:sz w:val="24"/>
          <w:szCs w:val="24"/>
        </w:rPr>
        <w:t xml:space="preserve">5. </w:t>
      </w:r>
      <w:r w:rsidRPr="005426E7">
        <w:rPr>
          <w:rFonts w:ascii="Times New Roman" w:hAnsi="Times New Roman"/>
          <w:bCs/>
          <w:sz w:val="24"/>
          <w:szCs w:val="24"/>
        </w:rPr>
        <w:t>Сорокина Н.Ф. “Играем в кукольный театр”/ Москва, 2000г.</w:t>
      </w:r>
    </w:p>
    <w:p w:rsidR="00600096" w:rsidRDefault="00600096" w:rsidP="00600096">
      <w:pPr>
        <w:pStyle w:val="af1"/>
        <w:rPr>
          <w:rFonts w:ascii="Times New Roman" w:hAnsi="Times New Roman"/>
          <w:bCs/>
          <w:sz w:val="24"/>
          <w:szCs w:val="24"/>
        </w:rPr>
      </w:pPr>
    </w:p>
    <w:p w:rsidR="00600096" w:rsidRDefault="00600096" w:rsidP="00600096">
      <w:pPr>
        <w:pStyle w:val="af1"/>
        <w:rPr>
          <w:rFonts w:ascii="Times New Roman" w:hAnsi="Times New Roman"/>
          <w:bCs/>
          <w:sz w:val="24"/>
          <w:szCs w:val="24"/>
        </w:rPr>
      </w:pPr>
      <w:r>
        <w:rPr>
          <w:rFonts w:ascii="Times New Roman" w:hAnsi="Times New Roman"/>
          <w:bCs/>
          <w:sz w:val="24"/>
          <w:szCs w:val="24"/>
        </w:rPr>
        <w:t xml:space="preserve">6. </w:t>
      </w:r>
      <w:r w:rsidRPr="005426E7">
        <w:rPr>
          <w:rFonts w:ascii="Times New Roman" w:hAnsi="Times New Roman"/>
          <w:bCs/>
          <w:sz w:val="24"/>
          <w:szCs w:val="24"/>
        </w:rPr>
        <w:t xml:space="preserve">Тихомирова Л.Ф. “Развитие познавательных способностей детей”/ </w:t>
      </w:r>
      <w:proofErr w:type="gramStart"/>
      <w:r w:rsidRPr="005426E7">
        <w:rPr>
          <w:rFonts w:ascii="Times New Roman" w:hAnsi="Times New Roman"/>
          <w:bCs/>
          <w:sz w:val="24"/>
          <w:szCs w:val="24"/>
        </w:rPr>
        <w:t>–Я</w:t>
      </w:r>
      <w:proofErr w:type="gramEnd"/>
      <w:r w:rsidRPr="005426E7">
        <w:rPr>
          <w:rFonts w:ascii="Times New Roman" w:hAnsi="Times New Roman"/>
          <w:bCs/>
          <w:sz w:val="24"/>
          <w:szCs w:val="24"/>
        </w:rPr>
        <w:t>рославль, 1996г.</w:t>
      </w:r>
    </w:p>
    <w:p w:rsidR="00600096" w:rsidRDefault="00600096" w:rsidP="00600096">
      <w:pPr>
        <w:pStyle w:val="af1"/>
        <w:rPr>
          <w:rFonts w:ascii="Times New Roman" w:hAnsi="Times New Roman"/>
          <w:bCs/>
          <w:sz w:val="24"/>
          <w:szCs w:val="24"/>
        </w:rPr>
      </w:pPr>
    </w:p>
    <w:p w:rsidR="00600096" w:rsidRDefault="00600096" w:rsidP="00600096">
      <w:pPr>
        <w:pStyle w:val="af1"/>
        <w:rPr>
          <w:rFonts w:ascii="Times New Roman" w:hAnsi="Times New Roman"/>
          <w:sz w:val="24"/>
          <w:szCs w:val="24"/>
          <w:lang w:val="tt-RU"/>
        </w:rPr>
      </w:pPr>
      <w:r>
        <w:rPr>
          <w:rFonts w:ascii="Times New Roman" w:hAnsi="Times New Roman"/>
          <w:bCs/>
          <w:sz w:val="24"/>
          <w:szCs w:val="24"/>
        </w:rPr>
        <w:t xml:space="preserve">7. </w:t>
      </w:r>
      <w:r w:rsidRPr="005426E7">
        <w:rPr>
          <w:rFonts w:ascii="Times New Roman" w:hAnsi="Times New Roman"/>
          <w:sz w:val="24"/>
          <w:szCs w:val="24"/>
          <w:lang w:val="tt-RU"/>
        </w:rPr>
        <w:t>Путешествие в страну игр и театра: сценарии общешкольных мероприятий \авт-сост. ЕА.Гальцова.-Волгоград.2007г.</w:t>
      </w:r>
    </w:p>
    <w:p w:rsidR="00600096" w:rsidRDefault="00600096" w:rsidP="00600096">
      <w:pPr>
        <w:pStyle w:val="af1"/>
        <w:rPr>
          <w:rFonts w:ascii="Times New Roman" w:hAnsi="Times New Roman"/>
          <w:sz w:val="24"/>
          <w:szCs w:val="24"/>
          <w:lang w:val="tt-RU"/>
        </w:rPr>
      </w:pPr>
    </w:p>
    <w:p w:rsidR="00600096" w:rsidRDefault="00600096" w:rsidP="00600096">
      <w:pPr>
        <w:pStyle w:val="af1"/>
        <w:rPr>
          <w:rFonts w:ascii="Times New Roman" w:hAnsi="Times New Roman"/>
          <w:sz w:val="24"/>
          <w:szCs w:val="24"/>
          <w:lang w:val="tt-RU"/>
        </w:rPr>
      </w:pPr>
      <w:r>
        <w:rPr>
          <w:rFonts w:ascii="Times New Roman" w:hAnsi="Times New Roman"/>
          <w:bCs/>
          <w:sz w:val="24"/>
          <w:szCs w:val="24"/>
        </w:rPr>
        <w:t xml:space="preserve">8. </w:t>
      </w:r>
      <w:r w:rsidRPr="005426E7">
        <w:rPr>
          <w:rFonts w:ascii="Times New Roman" w:hAnsi="Times New Roman"/>
          <w:sz w:val="24"/>
          <w:szCs w:val="24"/>
          <w:lang w:val="tt-RU"/>
        </w:rPr>
        <w:t>Ганелин Е.Р. Школьный театр. Методическое пособие. С-П., СПГАТИ, 2002г.</w:t>
      </w:r>
    </w:p>
    <w:p w:rsidR="00600096" w:rsidRDefault="00600096" w:rsidP="00600096">
      <w:pPr>
        <w:pStyle w:val="af1"/>
        <w:rPr>
          <w:rFonts w:ascii="Times New Roman" w:hAnsi="Times New Roman"/>
          <w:sz w:val="24"/>
          <w:szCs w:val="24"/>
          <w:lang w:val="tt-RU"/>
        </w:rPr>
      </w:pPr>
    </w:p>
    <w:p w:rsidR="00600096" w:rsidRDefault="00600096" w:rsidP="00600096">
      <w:pPr>
        <w:pStyle w:val="af1"/>
        <w:rPr>
          <w:rFonts w:ascii="Times New Roman" w:hAnsi="Times New Roman"/>
          <w:sz w:val="24"/>
          <w:szCs w:val="24"/>
          <w:lang w:val="tt-RU"/>
        </w:rPr>
      </w:pPr>
      <w:r w:rsidRPr="007B44FE">
        <w:rPr>
          <w:rFonts w:ascii="Times New Roman" w:hAnsi="Times New Roman"/>
          <w:bCs/>
          <w:sz w:val="24"/>
          <w:szCs w:val="24"/>
          <w:lang w:val="tt-RU"/>
        </w:rPr>
        <w:t>9.</w:t>
      </w:r>
      <w:r w:rsidRPr="005426E7">
        <w:rPr>
          <w:rFonts w:ascii="Times New Roman" w:hAnsi="Times New Roman"/>
          <w:sz w:val="24"/>
          <w:szCs w:val="24"/>
          <w:lang w:val="tt-RU"/>
        </w:rPr>
        <w:t>“Әдәбият белеменә кереш”.</w:t>
      </w:r>
    </w:p>
    <w:p w:rsidR="00600096" w:rsidRDefault="00600096" w:rsidP="00600096">
      <w:pPr>
        <w:pStyle w:val="af1"/>
        <w:rPr>
          <w:rFonts w:ascii="Times New Roman" w:hAnsi="Times New Roman"/>
          <w:sz w:val="24"/>
          <w:szCs w:val="24"/>
          <w:lang w:val="tt-RU"/>
        </w:rPr>
      </w:pPr>
    </w:p>
    <w:p w:rsidR="00600096" w:rsidRDefault="00600096" w:rsidP="00600096">
      <w:pPr>
        <w:pStyle w:val="af1"/>
        <w:rPr>
          <w:rFonts w:ascii="Times New Roman" w:hAnsi="Times New Roman"/>
          <w:sz w:val="24"/>
          <w:szCs w:val="24"/>
          <w:lang w:val="tt-RU"/>
        </w:rPr>
      </w:pPr>
      <w:r>
        <w:rPr>
          <w:rFonts w:ascii="Times New Roman" w:hAnsi="Times New Roman"/>
          <w:bCs/>
          <w:sz w:val="24"/>
          <w:szCs w:val="24"/>
          <w:lang w:val="tt-RU"/>
        </w:rPr>
        <w:t xml:space="preserve">10. </w:t>
      </w:r>
      <w:r w:rsidRPr="005426E7">
        <w:rPr>
          <w:rFonts w:ascii="Times New Roman" w:hAnsi="Times New Roman"/>
          <w:sz w:val="24"/>
          <w:szCs w:val="24"/>
          <w:lang w:val="tt-RU"/>
        </w:rPr>
        <w:t>Газета “Ачык дәрес”(“Открытый урок”).</w:t>
      </w:r>
    </w:p>
    <w:p w:rsidR="00600096" w:rsidRDefault="00600096" w:rsidP="00600096">
      <w:pPr>
        <w:pStyle w:val="af1"/>
        <w:rPr>
          <w:rFonts w:ascii="Times New Roman" w:hAnsi="Times New Roman"/>
          <w:sz w:val="24"/>
          <w:szCs w:val="24"/>
          <w:lang w:val="tt-RU"/>
        </w:rPr>
      </w:pPr>
    </w:p>
    <w:p w:rsidR="00600096" w:rsidRDefault="00600096" w:rsidP="00600096">
      <w:pPr>
        <w:pStyle w:val="af1"/>
        <w:rPr>
          <w:rFonts w:ascii="Times New Roman" w:hAnsi="Times New Roman"/>
          <w:sz w:val="24"/>
          <w:szCs w:val="24"/>
          <w:lang w:val="tt-RU"/>
        </w:rPr>
      </w:pPr>
      <w:r>
        <w:rPr>
          <w:rFonts w:ascii="Times New Roman" w:hAnsi="Times New Roman"/>
          <w:bCs/>
          <w:sz w:val="24"/>
          <w:szCs w:val="24"/>
          <w:lang w:val="tt-RU"/>
        </w:rPr>
        <w:t xml:space="preserve">11. </w:t>
      </w:r>
      <w:r w:rsidRPr="005426E7">
        <w:rPr>
          <w:rFonts w:ascii="Times New Roman" w:hAnsi="Times New Roman"/>
          <w:sz w:val="24"/>
          <w:szCs w:val="24"/>
          <w:lang w:val="tt-RU"/>
        </w:rPr>
        <w:t>“Җырлыйк әле” җыр китабы.</w:t>
      </w:r>
    </w:p>
    <w:p w:rsidR="00600096" w:rsidRDefault="00600096" w:rsidP="00600096">
      <w:pPr>
        <w:pStyle w:val="af1"/>
        <w:rPr>
          <w:rFonts w:ascii="Times New Roman" w:hAnsi="Times New Roman"/>
          <w:sz w:val="24"/>
          <w:szCs w:val="24"/>
          <w:lang w:val="tt-RU"/>
        </w:rPr>
      </w:pPr>
    </w:p>
    <w:p w:rsidR="00600096" w:rsidRDefault="00600096" w:rsidP="00600096">
      <w:pPr>
        <w:pStyle w:val="af1"/>
        <w:rPr>
          <w:rFonts w:ascii="Times New Roman" w:hAnsi="Times New Roman"/>
          <w:sz w:val="24"/>
          <w:szCs w:val="24"/>
          <w:lang w:val="tt-RU"/>
        </w:rPr>
      </w:pPr>
      <w:r w:rsidRPr="005426E7">
        <w:rPr>
          <w:rFonts w:ascii="Times New Roman" w:hAnsi="Times New Roman"/>
          <w:sz w:val="24"/>
          <w:szCs w:val="24"/>
          <w:lang w:val="tt-RU"/>
        </w:rPr>
        <w:t>12.“Мәктәп сәхнәсе” китабы.</w:t>
      </w:r>
    </w:p>
    <w:p w:rsidR="00600096" w:rsidRDefault="00600096" w:rsidP="00600096">
      <w:pPr>
        <w:pStyle w:val="af1"/>
        <w:rPr>
          <w:rFonts w:ascii="Times New Roman" w:hAnsi="Times New Roman"/>
          <w:sz w:val="24"/>
          <w:szCs w:val="24"/>
          <w:lang w:val="tt-RU"/>
        </w:rPr>
      </w:pPr>
    </w:p>
    <w:p w:rsidR="00600096" w:rsidRDefault="00600096" w:rsidP="00600096">
      <w:pPr>
        <w:pStyle w:val="af1"/>
        <w:rPr>
          <w:rFonts w:ascii="Times New Roman" w:hAnsi="Times New Roman"/>
          <w:sz w:val="24"/>
          <w:szCs w:val="24"/>
          <w:lang w:val="tt-RU"/>
        </w:rPr>
      </w:pPr>
      <w:r>
        <w:rPr>
          <w:rFonts w:ascii="Times New Roman" w:hAnsi="Times New Roman"/>
          <w:bCs/>
          <w:sz w:val="24"/>
          <w:szCs w:val="24"/>
          <w:lang w:val="tt-RU"/>
        </w:rPr>
        <w:t xml:space="preserve">13. </w:t>
      </w:r>
      <w:r w:rsidRPr="005426E7">
        <w:rPr>
          <w:rFonts w:ascii="Times New Roman" w:hAnsi="Times New Roman"/>
          <w:sz w:val="24"/>
          <w:szCs w:val="24"/>
          <w:lang w:val="tt-RU"/>
        </w:rPr>
        <w:t>Табышмаклар, тизәйткечләр, тел шомарткычлар.</w:t>
      </w:r>
    </w:p>
    <w:p w:rsidR="00600096" w:rsidRPr="007B44FE" w:rsidRDefault="00600096" w:rsidP="00600096">
      <w:pPr>
        <w:pStyle w:val="af1"/>
        <w:rPr>
          <w:rFonts w:ascii="Times New Roman" w:hAnsi="Times New Roman"/>
          <w:bCs/>
          <w:sz w:val="24"/>
          <w:szCs w:val="24"/>
          <w:lang w:val="tt-RU"/>
        </w:rPr>
      </w:pPr>
    </w:p>
    <w:p w:rsidR="00600096" w:rsidRDefault="00600096" w:rsidP="00600096">
      <w:pPr>
        <w:pStyle w:val="af1"/>
        <w:rPr>
          <w:rFonts w:ascii="Times New Roman" w:hAnsi="Times New Roman"/>
          <w:sz w:val="24"/>
          <w:szCs w:val="24"/>
          <w:lang w:val="tt-RU"/>
        </w:rPr>
      </w:pPr>
      <w:r w:rsidRPr="005426E7">
        <w:rPr>
          <w:rFonts w:ascii="Times New Roman" w:hAnsi="Times New Roman"/>
          <w:sz w:val="24"/>
          <w:szCs w:val="24"/>
          <w:lang w:val="tt-RU"/>
        </w:rPr>
        <w:t>14.Татарские народныеигры.</w:t>
      </w:r>
    </w:p>
    <w:p w:rsidR="00600096" w:rsidRPr="005426E7" w:rsidRDefault="00600096" w:rsidP="00600096">
      <w:pPr>
        <w:pStyle w:val="af1"/>
        <w:rPr>
          <w:rFonts w:ascii="Times New Roman" w:hAnsi="Times New Roman"/>
          <w:sz w:val="24"/>
          <w:szCs w:val="24"/>
          <w:lang w:val="tt-RU"/>
        </w:rPr>
      </w:pPr>
    </w:p>
    <w:p w:rsidR="00600096" w:rsidRDefault="00600096" w:rsidP="00600096">
      <w:pPr>
        <w:pStyle w:val="af1"/>
        <w:rPr>
          <w:rFonts w:ascii="Times New Roman" w:hAnsi="Times New Roman"/>
          <w:sz w:val="24"/>
          <w:szCs w:val="24"/>
          <w:lang w:val="tt-RU"/>
        </w:rPr>
      </w:pPr>
      <w:r w:rsidRPr="005426E7">
        <w:rPr>
          <w:rFonts w:ascii="Times New Roman" w:hAnsi="Times New Roman"/>
          <w:sz w:val="24"/>
          <w:szCs w:val="24"/>
          <w:lang w:val="tt-RU"/>
        </w:rPr>
        <w:t>15. Татарскиенародные танцы.</w:t>
      </w:r>
    </w:p>
    <w:p w:rsidR="00600096" w:rsidRDefault="00600096" w:rsidP="00600096">
      <w:pPr>
        <w:pStyle w:val="af1"/>
        <w:rPr>
          <w:rFonts w:ascii="Times New Roman" w:hAnsi="Times New Roman"/>
          <w:sz w:val="24"/>
          <w:szCs w:val="24"/>
          <w:lang w:val="tt-RU"/>
        </w:rPr>
      </w:pPr>
    </w:p>
    <w:p w:rsidR="00600096" w:rsidRPr="005426E7" w:rsidRDefault="00600096" w:rsidP="00600096">
      <w:pPr>
        <w:pStyle w:val="af1"/>
        <w:rPr>
          <w:rFonts w:ascii="Times New Roman" w:hAnsi="Times New Roman"/>
          <w:sz w:val="24"/>
          <w:szCs w:val="24"/>
          <w:lang w:val="tt-RU"/>
        </w:rPr>
      </w:pPr>
    </w:p>
    <w:p w:rsidR="00600096" w:rsidRDefault="00600096" w:rsidP="00600096">
      <w:pPr>
        <w:pStyle w:val="af1"/>
        <w:rPr>
          <w:rFonts w:ascii="Times New Roman" w:hAnsi="Times New Roman"/>
          <w:sz w:val="24"/>
          <w:szCs w:val="24"/>
          <w:lang w:val="tt-RU"/>
        </w:rPr>
      </w:pPr>
      <w:r w:rsidRPr="005426E7">
        <w:rPr>
          <w:rFonts w:ascii="Times New Roman" w:hAnsi="Times New Roman"/>
          <w:sz w:val="24"/>
          <w:szCs w:val="24"/>
          <w:lang w:val="tt-RU"/>
        </w:rPr>
        <w:t>16. А.Ш.Әсәдуллин “ Татар сөйләме”\ Казан “Мәгариф” нәшрияте-2002г.</w:t>
      </w:r>
    </w:p>
    <w:p w:rsidR="00600096" w:rsidRPr="005426E7" w:rsidRDefault="00600096" w:rsidP="00600096">
      <w:pPr>
        <w:pStyle w:val="af1"/>
        <w:rPr>
          <w:rFonts w:ascii="Times New Roman" w:hAnsi="Times New Roman"/>
          <w:sz w:val="24"/>
          <w:szCs w:val="24"/>
          <w:lang w:val="tt-RU"/>
        </w:rPr>
      </w:pPr>
    </w:p>
    <w:p w:rsidR="00600096" w:rsidRDefault="00600096" w:rsidP="00600096">
      <w:pPr>
        <w:pStyle w:val="af1"/>
        <w:rPr>
          <w:rFonts w:ascii="Times New Roman" w:hAnsi="Times New Roman"/>
          <w:sz w:val="24"/>
          <w:szCs w:val="24"/>
          <w:lang w:val="tt-RU"/>
        </w:rPr>
      </w:pPr>
      <w:r w:rsidRPr="005426E7">
        <w:rPr>
          <w:rFonts w:ascii="Times New Roman" w:hAnsi="Times New Roman"/>
          <w:sz w:val="24"/>
          <w:szCs w:val="24"/>
          <w:lang w:val="tt-RU"/>
        </w:rPr>
        <w:t>17. Ф.Ф.Харисов “ Обучение татарской устной речи” ”\ Казан</w:t>
      </w:r>
      <w:proofErr w:type="spellStart"/>
      <w:r w:rsidRPr="005426E7">
        <w:rPr>
          <w:rFonts w:ascii="Times New Roman" w:hAnsi="Times New Roman"/>
          <w:sz w:val="24"/>
          <w:szCs w:val="24"/>
        </w:rPr>
        <w:t>ь</w:t>
      </w:r>
      <w:proofErr w:type="spellEnd"/>
      <w:r w:rsidRPr="005426E7">
        <w:rPr>
          <w:rFonts w:ascii="Times New Roman" w:hAnsi="Times New Roman"/>
          <w:sz w:val="24"/>
          <w:szCs w:val="24"/>
          <w:lang w:val="tt-RU"/>
        </w:rPr>
        <w:t xml:space="preserve"> “Магариф  -2000г.</w:t>
      </w:r>
    </w:p>
    <w:p w:rsidR="00600096" w:rsidRPr="005426E7" w:rsidRDefault="00600096" w:rsidP="00600096">
      <w:pPr>
        <w:pStyle w:val="af1"/>
        <w:rPr>
          <w:rFonts w:ascii="Times New Roman" w:hAnsi="Times New Roman"/>
          <w:sz w:val="24"/>
          <w:szCs w:val="24"/>
          <w:lang w:val="tt-RU"/>
        </w:rPr>
      </w:pPr>
    </w:p>
    <w:p w:rsidR="00600096" w:rsidRPr="005426E7" w:rsidRDefault="00600096" w:rsidP="00600096">
      <w:pPr>
        <w:pStyle w:val="af1"/>
        <w:rPr>
          <w:rFonts w:ascii="Times New Roman" w:hAnsi="Times New Roman"/>
          <w:sz w:val="24"/>
          <w:szCs w:val="24"/>
          <w:lang w:val="tt-RU"/>
        </w:rPr>
      </w:pPr>
      <w:r w:rsidRPr="005426E7">
        <w:rPr>
          <w:rFonts w:ascii="Times New Roman" w:hAnsi="Times New Roman"/>
          <w:sz w:val="24"/>
          <w:szCs w:val="24"/>
          <w:lang w:val="tt-RU"/>
        </w:rPr>
        <w:t>18. Ч.М.Харисова “ Теория и практика обучения татарскому произношению в русскоязычных школах”.</w:t>
      </w:r>
    </w:p>
    <w:p w:rsidR="00600096" w:rsidRPr="005426E7" w:rsidRDefault="00600096" w:rsidP="00600096">
      <w:pPr>
        <w:pStyle w:val="af1"/>
        <w:rPr>
          <w:rFonts w:ascii="Times New Roman" w:hAnsi="Times New Roman"/>
          <w:sz w:val="24"/>
          <w:szCs w:val="24"/>
          <w:lang w:val="tt-RU"/>
        </w:rPr>
      </w:pPr>
    </w:p>
    <w:p w:rsidR="00600096" w:rsidRPr="00FC05AA" w:rsidRDefault="00600096" w:rsidP="00600096">
      <w:pPr>
        <w:pStyle w:val="a8"/>
        <w:spacing w:line="294" w:lineRule="atLeast"/>
        <w:rPr>
          <w:b/>
          <w:bCs/>
          <w:lang w:val="tt-RU"/>
        </w:rPr>
      </w:pPr>
      <w:r w:rsidRPr="00FC05AA">
        <w:rPr>
          <w:b/>
          <w:bCs/>
          <w:lang w:val="tt-RU"/>
        </w:rPr>
        <w:t>Интернет-ресурсы:</w:t>
      </w:r>
    </w:p>
    <w:p w:rsidR="00600096" w:rsidRPr="00FC05AA" w:rsidRDefault="00600096" w:rsidP="00600096">
      <w:pPr>
        <w:pStyle w:val="a8"/>
        <w:spacing w:line="294" w:lineRule="atLeast"/>
        <w:rPr>
          <w:lang w:val="tt-RU"/>
        </w:rPr>
      </w:pPr>
    </w:p>
    <w:p w:rsidR="00600096" w:rsidRPr="00FC05AA" w:rsidRDefault="00600096" w:rsidP="00600096">
      <w:pPr>
        <w:pStyle w:val="a8"/>
        <w:spacing w:line="294" w:lineRule="atLeast"/>
        <w:rPr>
          <w:rStyle w:val="a6"/>
          <w:bCs/>
          <w:color w:val="000000" w:themeColor="text1"/>
          <w:lang w:val="tt-RU"/>
        </w:rPr>
      </w:pPr>
      <w:hyperlink r:id="rId42" w:history="1">
        <w:r w:rsidRPr="00FC05AA">
          <w:rPr>
            <w:rStyle w:val="a6"/>
            <w:bCs/>
            <w:color w:val="000000" w:themeColor="text1"/>
            <w:lang w:val="tt-RU"/>
          </w:rPr>
          <w:t>www.dobrieskazki.ru</w:t>
        </w:r>
      </w:hyperlink>
    </w:p>
    <w:p w:rsidR="00600096" w:rsidRPr="00FC05AA" w:rsidRDefault="00600096" w:rsidP="00600096">
      <w:pPr>
        <w:pStyle w:val="a8"/>
        <w:spacing w:line="294" w:lineRule="atLeast"/>
        <w:rPr>
          <w:color w:val="000000" w:themeColor="text1"/>
          <w:lang w:val="tt-RU"/>
        </w:rPr>
      </w:pPr>
    </w:p>
    <w:p w:rsidR="00600096" w:rsidRPr="00FC05AA" w:rsidRDefault="00600096" w:rsidP="00600096">
      <w:pPr>
        <w:pStyle w:val="a8"/>
        <w:spacing w:line="294" w:lineRule="atLeast"/>
        <w:rPr>
          <w:rStyle w:val="a6"/>
          <w:bCs/>
          <w:color w:val="000000" w:themeColor="text1"/>
          <w:lang w:val="tt-RU"/>
        </w:rPr>
      </w:pPr>
      <w:hyperlink r:id="rId43" w:history="1">
        <w:r w:rsidRPr="00FC05AA">
          <w:rPr>
            <w:rStyle w:val="a6"/>
            <w:bCs/>
            <w:color w:val="000000" w:themeColor="text1"/>
            <w:lang w:val="tt-RU"/>
          </w:rPr>
          <w:t>www.muzland.ru</w:t>
        </w:r>
      </w:hyperlink>
    </w:p>
    <w:p w:rsidR="00600096" w:rsidRPr="00FC05AA" w:rsidRDefault="00600096" w:rsidP="00600096">
      <w:pPr>
        <w:pStyle w:val="a8"/>
        <w:spacing w:line="294" w:lineRule="atLeast"/>
        <w:rPr>
          <w:color w:val="000000" w:themeColor="text1"/>
          <w:lang w:val="tt-RU"/>
        </w:rPr>
      </w:pPr>
    </w:p>
    <w:p w:rsidR="00600096" w:rsidRPr="00FC05AA" w:rsidRDefault="00600096" w:rsidP="00600096">
      <w:pPr>
        <w:pStyle w:val="a8"/>
        <w:spacing w:line="294" w:lineRule="atLeast"/>
        <w:rPr>
          <w:bCs/>
          <w:color w:val="000000" w:themeColor="text1"/>
          <w:lang w:val="tt-RU"/>
        </w:rPr>
      </w:pPr>
      <w:hyperlink r:id="rId44" w:history="1">
        <w:r w:rsidRPr="00FC05AA">
          <w:rPr>
            <w:rStyle w:val="a6"/>
            <w:bCs/>
            <w:color w:val="000000" w:themeColor="text1"/>
            <w:lang w:val="tt-RU"/>
          </w:rPr>
          <w:t>www.b-track.ru</w:t>
        </w:r>
      </w:hyperlink>
    </w:p>
    <w:p w:rsidR="00600096" w:rsidRPr="00FC05AA" w:rsidRDefault="00600096" w:rsidP="00600096">
      <w:pPr>
        <w:pStyle w:val="a8"/>
        <w:spacing w:line="294" w:lineRule="atLeast"/>
        <w:rPr>
          <w:color w:val="000000" w:themeColor="text1"/>
          <w:lang w:val="tt-RU"/>
        </w:rPr>
      </w:pPr>
    </w:p>
    <w:p w:rsidR="00600096" w:rsidRPr="00FC05AA" w:rsidRDefault="00600096" w:rsidP="00600096">
      <w:pPr>
        <w:pStyle w:val="a8"/>
        <w:spacing w:line="294" w:lineRule="atLeast"/>
        <w:rPr>
          <w:rStyle w:val="a6"/>
          <w:bCs/>
          <w:color w:val="000000" w:themeColor="text1"/>
          <w:lang w:val="tt-RU"/>
        </w:rPr>
      </w:pPr>
      <w:hyperlink r:id="rId45" w:history="1">
        <w:r w:rsidRPr="00FC05AA">
          <w:rPr>
            <w:rStyle w:val="a6"/>
            <w:bCs/>
            <w:color w:val="000000" w:themeColor="text1"/>
            <w:lang w:val="tt-RU"/>
          </w:rPr>
          <w:t>www.dramateshka.ru</w:t>
        </w:r>
      </w:hyperlink>
    </w:p>
    <w:p w:rsidR="00600096" w:rsidRPr="00FC05AA" w:rsidRDefault="00600096" w:rsidP="00600096">
      <w:pPr>
        <w:pStyle w:val="a8"/>
        <w:spacing w:line="294" w:lineRule="atLeast"/>
        <w:rPr>
          <w:color w:val="000000" w:themeColor="text1"/>
          <w:lang w:val="tt-RU"/>
        </w:rPr>
      </w:pPr>
    </w:p>
    <w:p w:rsidR="00600096" w:rsidRPr="00FC05AA" w:rsidRDefault="00600096" w:rsidP="00600096">
      <w:pPr>
        <w:pStyle w:val="a8"/>
        <w:spacing w:line="294" w:lineRule="atLeast"/>
        <w:rPr>
          <w:rStyle w:val="a6"/>
          <w:bCs/>
          <w:color w:val="000000" w:themeColor="text1"/>
          <w:lang w:val="tt-RU"/>
        </w:rPr>
      </w:pPr>
      <w:hyperlink r:id="rId46" w:history="1">
        <w:r w:rsidRPr="00FC05AA">
          <w:rPr>
            <w:rStyle w:val="a6"/>
            <w:bCs/>
            <w:color w:val="000000" w:themeColor="text1"/>
            <w:lang w:val="tt-RU"/>
          </w:rPr>
          <w:t>http://vyatmama.ru/news/1-0-41</w:t>
        </w:r>
      </w:hyperlink>
    </w:p>
    <w:p w:rsidR="00600096" w:rsidRPr="00FC05AA" w:rsidRDefault="00600096" w:rsidP="00600096">
      <w:pPr>
        <w:pStyle w:val="a8"/>
        <w:spacing w:line="294" w:lineRule="atLeast"/>
        <w:rPr>
          <w:color w:val="000000" w:themeColor="text1"/>
          <w:lang w:val="tt-RU"/>
        </w:rPr>
      </w:pPr>
    </w:p>
    <w:p w:rsidR="00600096" w:rsidRPr="00FC05AA" w:rsidRDefault="00600096" w:rsidP="00600096">
      <w:pPr>
        <w:pStyle w:val="a8"/>
        <w:spacing w:line="294" w:lineRule="atLeast"/>
        <w:rPr>
          <w:rStyle w:val="a6"/>
          <w:bCs/>
          <w:color w:val="000000" w:themeColor="text1"/>
          <w:lang w:val="tt-RU"/>
        </w:rPr>
      </w:pPr>
      <w:hyperlink r:id="rId47" w:history="1">
        <w:r w:rsidRPr="00FC05AA">
          <w:rPr>
            <w:rStyle w:val="a6"/>
            <w:bCs/>
            <w:color w:val="000000" w:themeColor="text1"/>
            <w:lang w:val="tt-RU"/>
          </w:rPr>
          <w:t>http://bibltm.ucoz.ru/index/scenarii_i_prezentacii/0-7</w:t>
        </w:r>
      </w:hyperlink>
    </w:p>
    <w:p w:rsidR="00600096" w:rsidRPr="00FC05AA" w:rsidRDefault="00600096" w:rsidP="00600096">
      <w:pPr>
        <w:pStyle w:val="a8"/>
        <w:shd w:val="clear" w:color="auto" w:fill="FFFFFF"/>
        <w:spacing w:line="294" w:lineRule="atLeast"/>
        <w:rPr>
          <w:rFonts w:ascii="Arial" w:hAnsi="Arial" w:cs="Arial"/>
          <w:color w:val="000000" w:themeColor="text1"/>
          <w:sz w:val="21"/>
          <w:szCs w:val="21"/>
          <w:lang w:val="tt-RU"/>
        </w:rPr>
      </w:pPr>
      <w:hyperlink r:id="rId48" w:history="1">
        <w:r w:rsidRPr="00FC05AA">
          <w:rPr>
            <w:rStyle w:val="a6"/>
            <w:bCs/>
            <w:color w:val="000000" w:themeColor="text1"/>
            <w:lang w:val="tt-RU"/>
          </w:rPr>
          <w:t>http://900igr.net/prezentatsii/mkhk/SHkolnyj-teatr/008-Kukly.html</w:t>
        </w:r>
      </w:hyperlink>
    </w:p>
    <w:p w:rsidR="00600096" w:rsidRPr="00FC05AA" w:rsidRDefault="00600096" w:rsidP="00600096">
      <w:pPr>
        <w:shd w:val="clear" w:color="auto" w:fill="FFFFFF"/>
        <w:spacing w:after="150" w:line="240" w:lineRule="auto"/>
        <w:jc w:val="center"/>
        <w:rPr>
          <w:rFonts w:ascii="Times New Roman" w:eastAsia="Times New Roman" w:hAnsi="Times New Roman" w:cs="Times New Roman"/>
          <w:b/>
          <w:color w:val="000000" w:themeColor="text1"/>
          <w:sz w:val="28"/>
          <w:szCs w:val="28"/>
          <w:lang w:val="tt-RU" w:eastAsia="ru-RU"/>
        </w:rPr>
      </w:pPr>
    </w:p>
    <w:p w:rsidR="00600096" w:rsidRPr="003D396C" w:rsidRDefault="00600096" w:rsidP="00600096">
      <w:pPr>
        <w:shd w:val="clear" w:color="auto" w:fill="FFFFFF"/>
        <w:spacing w:after="150" w:line="240" w:lineRule="auto"/>
        <w:jc w:val="center"/>
        <w:rPr>
          <w:rFonts w:ascii="Times New Roman" w:eastAsia="Times New Roman" w:hAnsi="Times New Roman" w:cs="Times New Roman"/>
          <w:b/>
          <w:color w:val="000000" w:themeColor="text1"/>
          <w:sz w:val="28"/>
          <w:szCs w:val="28"/>
          <w:lang w:val="tt-RU" w:eastAsia="ru-RU"/>
        </w:rPr>
      </w:pPr>
    </w:p>
    <w:p w:rsidR="00600096" w:rsidRPr="003D396C" w:rsidRDefault="00600096" w:rsidP="00600096">
      <w:pPr>
        <w:shd w:val="clear" w:color="auto" w:fill="FFFFFF"/>
        <w:spacing w:after="150" w:line="240" w:lineRule="auto"/>
        <w:rPr>
          <w:rFonts w:ascii="Times New Roman" w:eastAsia="Times New Roman" w:hAnsi="Times New Roman" w:cs="Times New Roman"/>
          <w:color w:val="000000" w:themeColor="text1"/>
          <w:sz w:val="28"/>
          <w:szCs w:val="28"/>
          <w:lang w:val="tt-RU" w:eastAsia="ru-RU"/>
        </w:rPr>
      </w:pPr>
    </w:p>
    <w:p w:rsidR="00600096" w:rsidRPr="003D396C" w:rsidRDefault="00600096" w:rsidP="00600096">
      <w:pPr>
        <w:shd w:val="clear" w:color="auto" w:fill="FFFFFF"/>
        <w:spacing w:after="150" w:line="240" w:lineRule="auto"/>
        <w:rPr>
          <w:rFonts w:ascii="Times New Roman" w:eastAsia="Times New Roman" w:hAnsi="Times New Roman" w:cs="Times New Roman"/>
          <w:color w:val="000000" w:themeColor="text1"/>
          <w:sz w:val="28"/>
          <w:szCs w:val="28"/>
          <w:lang w:val="tt-RU" w:eastAsia="ru-RU"/>
        </w:rPr>
      </w:pPr>
    </w:p>
    <w:p w:rsidR="00600096" w:rsidRPr="003D396C" w:rsidRDefault="00600096" w:rsidP="00600096">
      <w:pPr>
        <w:shd w:val="clear" w:color="auto" w:fill="FFFFFF"/>
        <w:spacing w:after="150" w:line="240" w:lineRule="auto"/>
        <w:rPr>
          <w:rFonts w:ascii="Times New Roman" w:eastAsia="Times New Roman" w:hAnsi="Times New Roman" w:cs="Times New Roman"/>
          <w:color w:val="000000" w:themeColor="text1"/>
          <w:sz w:val="28"/>
          <w:szCs w:val="28"/>
          <w:lang w:val="tt-RU" w:eastAsia="ru-RU"/>
        </w:rPr>
      </w:pPr>
    </w:p>
    <w:p w:rsidR="00600096" w:rsidRPr="003D396C" w:rsidRDefault="00600096" w:rsidP="00600096">
      <w:pPr>
        <w:shd w:val="clear" w:color="auto" w:fill="FFFFFF"/>
        <w:spacing w:after="150" w:line="240" w:lineRule="auto"/>
        <w:rPr>
          <w:rFonts w:ascii="Times New Roman" w:eastAsia="Times New Roman" w:hAnsi="Times New Roman" w:cs="Times New Roman"/>
          <w:color w:val="000000" w:themeColor="text1"/>
          <w:sz w:val="28"/>
          <w:szCs w:val="28"/>
          <w:lang w:val="tt-RU" w:eastAsia="ru-RU"/>
        </w:rPr>
      </w:pPr>
    </w:p>
    <w:p w:rsidR="00600096" w:rsidRPr="003D396C" w:rsidRDefault="00600096" w:rsidP="00600096">
      <w:pPr>
        <w:shd w:val="clear" w:color="auto" w:fill="FFFFFF"/>
        <w:spacing w:after="150" w:line="240" w:lineRule="auto"/>
        <w:rPr>
          <w:rFonts w:ascii="Times New Roman" w:eastAsia="Times New Roman" w:hAnsi="Times New Roman" w:cs="Times New Roman"/>
          <w:color w:val="000000" w:themeColor="text1"/>
          <w:sz w:val="28"/>
          <w:szCs w:val="28"/>
          <w:lang w:val="tt-RU" w:eastAsia="ru-RU"/>
        </w:rPr>
      </w:pPr>
    </w:p>
    <w:p w:rsidR="00600096" w:rsidRPr="003D396C" w:rsidRDefault="00600096" w:rsidP="00600096">
      <w:pPr>
        <w:shd w:val="clear" w:color="auto" w:fill="FFFFFF"/>
        <w:spacing w:after="150" w:line="240" w:lineRule="auto"/>
        <w:rPr>
          <w:rFonts w:ascii="Times New Roman" w:eastAsia="Times New Roman" w:hAnsi="Times New Roman" w:cs="Times New Roman"/>
          <w:color w:val="000000"/>
          <w:sz w:val="28"/>
          <w:szCs w:val="28"/>
          <w:lang w:val="tt-RU" w:eastAsia="ru-RU"/>
        </w:rPr>
      </w:pPr>
    </w:p>
    <w:p w:rsidR="00600096" w:rsidRPr="003D396C" w:rsidRDefault="00600096" w:rsidP="00600096">
      <w:pPr>
        <w:shd w:val="clear" w:color="auto" w:fill="FFFFFF"/>
        <w:spacing w:after="150" w:line="240" w:lineRule="auto"/>
        <w:rPr>
          <w:rFonts w:ascii="Times New Roman" w:eastAsia="Times New Roman" w:hAnsi="Times New Roman" w:cs="Times New Roman"/>
          <w:color w:val="000000"/>
          <w:sz w:val="28"/>
          <w:szCs w:val="28"/>
          <w:lang w:val="tt-RU" w:eastAsia="ru-RU"/>
        </w:rPr>
      </w:pPr>
    </w:p>
    <w:p w:rsidR="00600096" w:rsidRPr="003D396C" w:rsidRDefault="00600096" w:rsidP="00600096">
      <w:pPr>
        <w:shd w:val="clear" w:color="auto" w:fill="FFFFFF"/>
        <w:spacing w:after="150" w:line="240" w:lineRule="auto"/>
        <w:rPr>
          <w:rFonts w:ascii="Times New Roman" w:eastAsia="Times New Roman" w:hAnsi="Times New Roman" w:cs="Times New Roman"/>
          <w:color w:val="000000"/>
          <w:sz w:val="28"/>
          <w:szCs w:val="28"/>
          <w:lang w:val="tt-RU" w:eastAsia="ru-RU"/>
        </w:rPr>
      </w:pPr>
    </w:p>
    <w:p w:rsidR="00600096" w:rsidRPr="003D396C" w:rsidRDefault="00600096" w:rsidP="00600096">
      <w:pPr>
        <w:shd w:val="clear" w:color="auto" w:fill="FFFFFF"/>
        <w:spacing w:after="150" w:line="240" w:lineRule="auto"/>
        <w:rPr>
          <w:rFonts w:ascii="Times New Roman" w:eastAsia="Times New Roman" w:hAnsi="Times New Roman" w:cs="Times New Roman"/>
          <w:color w:val="000000"/>
          <w:sz w:val="24"/>
          <w:szCs w:val="24"/>
          <w:lang w:val="tt-RU" w:eastAsia="ru-RU"/>
        </w:rPr>
      </w:pPr>
    </w:p>
    <w:p w:rsidR="00600096" w:rsidRPr="003D396C" w:rsidRDefault="00600096" w:rsidP="00600096">
      <w:pPr>
        <w:shd w:val="clear" w:color="auto" w:fill="FFFFFF"/>
        <w:spacing w:after="150" w:line="240" w:lineRule="auto"/>
        <w:rPr>
          <w:rFonts w:ascii="Times New Roman" w:eastAsia="Times New Roman" w:hAnsi="Times New Roman" w:cs="Times New Roman"/>
          <w:color w:val="000000"/>
          <w:sz w:val="24"/>
          <w:szCs w:val="24"/>
          <w:lang w:val="tt-RU" w:eastAsia="ru-RU"/>
        </w:rPr>
      </w:pPr>
    </w:p>
    <w:p w:rsidR="00600096" w:rsidRPr="003D396C" w:rsidRDefault="00600096" w:rsidP="00600096">
      <w:pPr>
        <w:rPr>
          <w:rFonts w:ascii="Times New Roman" w:hAnsi="Times New Roman" w:cs="Times New Roman"/>
          <w:sz w:val="24"/>
          <w:szCs w:val="24"/>
          <w:lang w:val="tt-RU"/>
        </w:rPr>
      </w:pPr>
    </w:p>
    <w:p w:rsidR="00600096" w:rsidRPr="00600096" w:rsidRDefault="00600096" w:rsidP="004514D1">
      <w:pPr>
        <w:autoSpaceDE w:val="0"/>
        <w:autoSpaceDN w:val="0"/>
        <w:adjustRightInd w:val="0"/>
        <w:jc w:val="both"/>
        <w:rPr>
          <w:sz w:val="28"/>
          <w:szCs w:val="28"/>
          <w:lang w:val="tt-RU"/>
        </w:rPr>
      </w:pPr>
    </w:p>
    <w:p w:rsidR="004514D1" w:rsidRPr="00600096" w:rsidRDefault="004514D1">
      <w:pPr>
        <w:rPr>
          <w:lang w:val="tt-RU"/>
        </w:rPr>
      </w:pPr>
    </w:p>
    <w:sectPr w:rsidR="004514D1" w:rsidRPr="00600096" w:rsidSect="00EA366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Times New Roman CYR">
    <w:altName w:val="Times New Roman"/>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8227F76"/>
    <w:multiLevelType w:val="singleLevel"/>
    <w:tmpl w:val="C8227F76"/>
    <w:lvl w:ilvl="0">
      <w:start w:val="7"/>
      <w:numFmt w:val="decimal"/>
      <w:suff w:val="space"/>
      <w:lvlText w:val="%1."/>
      <w:lvlJc w:val="left"/>
    </w:lvl>
  </w:abstractNum>
  <w:abstractNum w:abstractNumId="1">
    <w:nsid w:val="FFFFFF88"/>
    <w:multiLevelType w:val="singleLevel"/>
    <w:tmpl w:val="97807A5C"/>
    <w:lvl w:ilvl="0">
      <w:start w:val="1"/>
      <w:numFmt w:val="none"/>
      <w:pStyle w:val="a"/>
      <w:lvlText w:val="4.2"/>
      <w:lvlJc w:val="left"/>
      <w:pPr>
        <w:tabs>
          <w:tab w:val="num" w:pos="360"/>
        </w:tabs>
        <w:ind w:left="360" w:hanging="360"/>
      </w:pPr>
    </w:lvl>
  </w:abstractNum>
  <w:abstractNum w:abstractNumId="2">
    <w:nsid w:val="FFFFFFFE"/>
    <w:multiLevelType w:val="singleLevel"/>
    <w:tmpl w:val="FFFFFFFE"/>
    <w:lvl w:ilvl="0">
      <w:numFmt w:val="bullet"/>
      <w:lvlText w:val="*"/>
      <w:lvlJc w:val="left"/>
    </w:lvl>
  </w:abstractNum>
  <w:abstractNum w:abstractNumId="3">
    <w:nsid w:val="00000001"/>
    <w:multiLevelType w:val="singleLevel"/>
    <w:tmpl w:val="00000001"/>
    <w:lvl w:ilvl="0">
      <w:numFmt w:val="bullet"/>
      <w:lvlText w:val=""/>
      <w:lvlJc w:val="left"/>
      <w:pPr>
        <w:tabs>
          <w:tab w:val="left" w:pos="0"/>
        </w:tabs>
        <w:ind w:left="0" w:firstLine="0"/>
      </w:pPr>
      <w:rPr>
        <w:rFonts w:ascii="Symbol" w:hAnsi="Symbol"/>
      </w:rPr>
    </w:lvl>
  </w:abstractNum>
  <w:abstractNum w:abstractNumId="4">
    <w:nsid w:val="041956CD"/>
    <w:multiLevelType w:val="multilevel"/>
    <w:tmpl w:val="FA3C5B1E"/>
    <w:lvl w:ilvl="0">
      <w:start w:val="1"/>
      <w:numFmt w:val="decimal"/>
      <w:lvlText w:val="%1."/>
      <w:lvlJc w:val="left"/>
      <w:pPr>
        <w:tabs>
          <w:tab w:val="num" w:pos="1068"/>
        </w:tabs>
        <w:ind w:left="1068" w:hanging="360"/>
      </w:pPr>
    </w:lvl>
    <w:lvl w:ilvl="1">
      <w:start w:val="1"/>
      <w:numFmt w:val="lowerLetter"/>
      <w:lvlText w:val="%2."/>
      <w:lvlJc w:val="left"/>
      <w:pPr>
        <w:tabs>
          <w:tab w:val="num" w:pos="1788"/>
        </w:tabs>
        <w:ind w:left="1788" w:hanging="360"/>
      </w:pPr>
    </w:lvl>
    <w:lvl w:ilvl="2">
      <w:start w:val="1"/>
      <w:numFmt w:val="lowerRoman"/>
      <w:lvlText w:val="%3."/>
      <w:lvlJc w:val="right"/>
      <w:pPr>
        <w:tabs>
          <w:tab w:val="num" w:pos="2508"/>
        </w:tabs>
        <w:ind w:left="2508" w:hanging="180"/>
      </w:pPr>
    </w:lvl>
    <w:lvl w:ilvl="3">
      <w:start w:val="1"/>
      <w:numFmt w:val="decimal"/>
      <w:lvlText w:val="%4."/>
      <w:lvlJc w:val="left"/>
      <w:pPr>
        <w:tabs>
          <w:tab w:val="num" w:pos="3228"/>
        </w:tabs>
        <w:ind w:left="3228"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041F4807"/>
    <w:multiLevelType w:val="hybridMultilevel"/>
    <w:tmpl w:val="FDA656D2"/>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6">
    <w:nsid w:val="04932301"/>
    <w:multiLevelType w:val="multilevel"/>
    <w:tmpl w:val="152CBF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98F5F13"/>
    <w:multiLevelType w:val="hybridMultilevel"/>
    <w:tmpl w:val="5678CA9A"/>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8">
    <w:nsid w:val="0ACD7E0D"/>
    <w:multiLevelType w:val="multilevel"/>
    <w:tmpl w:val="72AA77F2"/>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15B08FE"/>
    <w:multiLevelType w:val="hybridMultilevel"/>
    <w:tmpl w:val="53A662B8"/>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0">
    <w:nsid w:val="13247EA2"/>
    <w:multiLevelType w:val="multilevel"/>
    <w:tmpl w:val="D6BA21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77E70CF"/>
    <w:multiLevelType w:val="hybridMultilevel"/>
    <w:tmpl w:val="72E06EB8"/>
    <w:lvl w:ilvl="0" w:tplc="EA869C42">
      <w:numFmt w:val="bullet"/>
      <w:lvlText w:val="·"/>
      <w:lvlJc w:val="left"/>
      <w:pPr>
        <w:tabs>
          <w:tab w:val="num" w:pos="780"/>
        </w:tabs>
        <w:ind w:left="780" w:hanging="420"/>
      </w:pPr>
      <w:rPr>
        <w:rFonts w:ascii="Symbol" w:eastAsia="Times New Roman" w:hAnsi="Symbol"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2">
    <w:nsid w:val="1CC30AB3"/>
    <w:multiLevelType w:val="multilevel"/>
    <w:tmpl w:val="5282CA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EA83DD8"/>
    <w:multiLevelType w:val="multilevel"/>
    <w:tmpl w:val="83FCD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0534AAF"/>
    <w:multiLevelType w:val="hybridMultilevel"/>
    <w:tmpl w:val="D8641FE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
    <w:nsid w:val="31716A4D"/>
    <w:multiLevelType w:val="multilevel"/>
    <w:tmpl w:val="31716A4D"/>
    <w:lvl w:ilvl="0">
      <w:start w:val="1"/>
      <w:numFmt w:val="decimal"/>
      <w:lvlText w:val="%1."/>
      <w:lvlJc w:val="left"/>
      <w:pPr>
        <w:tabs>
          <w:tab w:val="left" w:pos="720"/>
        </w:tabs>
        <w:ind w:left="720" w:hanging="360"/>
      </w:pPr>
      <w:rPr>
        <w:rFonts w:ascii="Times New Roman" w:eastAsia="Times New Roman" w:hAnsi="Times New Roman" w:cs="Times New Roman"/>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32911B82"/>
    <w:multiLevelType w:val="multilevel"/>
    <w:tmpl w:val="0F78E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840200A"/>
    <w:multiLevelType w:val="hybridMultilevel"/>
    <w:tmpl w:val="895274D6"/>
    <w:lvl w:ilvl="0" w:tplc="EA869C42">
      <w:numFmt w:val="bullet"/>
      <w:lvlText w:val="·"/>
      <w:lvlJc w:val="left"/>
      <w:pPr>
        <w:tabs>
          <w:tab w:val="num" w:pos="1140"/>
        </w:tabs>
        <w:ind w:left="1140" w:hanging="420"/>
      </w:pPr>
      <w:rPr>
        <w:rFonts w:ascii="Symbol" w:eastAsia="Times New Roman" w:hAnsi="Symbol"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18">
    <w:nsid w:val="394C4EBC"/>
    <w:multiLevelType w:val="multilevel"/>
    <w:tmpl w:val="394C4E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3AB15088"/>
    <w:multiLevelType w:val="hybridMultilevel"/>
    <w:tmpl w:val="773A733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3DD2660E"/>
    <w:multiLevelType w:val="multilevel"/>
    <w:tmpl w:val="CDC208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40FC49EF"/>
    <w:multiLevelType w:val="hybridMultilevel"/>
    <w:tmpl w:val="4DE82BFA"/>
    <w:lvl w:ilvl="0" w:tplc="EA869C42">
      <w:numFmt w:val="bullet"/>
      <w:lvlText w:val="·"/>
      <w:lvlJc w:val="left"/>
      <w:pPr>
        <w:tabs>
          <w:tab w:val="num" w:pos="780"/>
        </w:tabs>
        <w:ind w:left="780" w:hanging="420"/>
      </w:pPr>
      <w:rPr>
        <w:rFonts w:ascii="Symbol" w:eastAsia="Times New Roman" w:hAnsi="Symbol"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
    <w:nsid w:val="46ED231B"/>
    <w:multiLevelType w:val="multilevel"/>
    <w:tmpl w:val="46ED231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nsid w:val="4A734F4C"/>
    <w:multiLevelType w:val="hybridMultilevel"/>
    <w:tmpl w:val="2E5ABDD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
    <w:nsid w:val="4C55240F"/>
    <w:multiLevelType w:val="multilevel"/>
    <w:tmpl w:val="52584A86"/>
    <w:lvl w:ilvl="0">
      <w:start w:val="1"/>
      <w:numFmt w:val="decimal"/>
      <w:lvlText w:val="%1."/>
      <w:lvlJc w:val="left"/>
      <w:pPr>
        <w:tabs>
          <w:tab w:val="num" w:pos="1068"/>
        </w:tabs>
        <w:ind w:left="1068"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4F540576"/>
    <w:multiLevelType w:val="multilevel"/>
    <w:tmpl w:val="4B30F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10211C5"/>
    <w:multiLevelType w:val="multilevel"/>
    <w:tmpl w:val="510211C5"/>
    <w:lvl w:ilvl="0">
      <w:start w:val="8"/>
      <w:numFmt w:val="decimal"/>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27">
    <w:nsid w:val="55167390"/>
    <w:multiLevelType w:val="multilevel"/>
    <w:tmpl w:val="55167390"/>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8">
    <w:nsid w:val="55A32680"/>
    <w:multiLevelType w:val="hybridMultilevel"/>
    <w:tmpl w:val="686676D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9">
    <w:nsid w:val="561661F3"/>
    <w:multiLevelType w:val="multilevel"/>
    <w:tmpl w:val="D73834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6FD7F11"/>
    <w:multiLevelType w:val="hybridMultilevel"/>
    <w:tmpl w:val="E16EE43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1">
    <w:nsid w:val="5D140FCD"/>
    <w:multiLevelType w:val="multilevel"/>
    <w:tmpl w:val="B9986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F687192"/>
    <w:multiLevelType w:val="multilevel"/>
    <w:tmpl w:val="5F687192"/>
    <w:lvl w:ilvl="0">
      <w:start w:val="3"/>
      <w:numFmt w:val="decimal"/>
      <w:lvlText w:val="%1."/>
      <w:lvlJc w:val="left"/>
      <w:pPr>
        <w:ind w:left="3229" w:hanging="360"/>
      </w:pPr>
      <w:rPr>
        <w:rFonts w:hint="default"/>
      </w:rPr>
    </w:lvl>
    <w:lvl w:ilvl="1">
      <w:start w:val="1"/>
      <w:numFmt w:val="lowerLetter"/>
      <w:lvlText w:val="%2."/>
      <w:lvlJc w:val="left"/>
      <w:pPr>
        <w:ind w:left="3949" w:hanging="360"/>
      </w:pPr>
    </w:lvl>
    <w:lvl w:ilvl="2">
      <w:start w:val="1"/>
      <w:numFmt w:val="lowerRoman"/>
      <w:lvlText w:val="%3."/>
      <w:lvlJc w:val="right"/>
      <w:pPr>
        <w:ind w:left="4669" w:hanging="180"/>
      </w:pPr>
    </w:lvl>
    <w:lvl w:ilvl="3">
      <w:start w:val="1"/>
      <w:numFmt w:val="decimal"/>
      <w:lvlText w:val="%4."/>
      <w:lvlJc w:val="left"/>
      <w:pPr>
        <w:ind w:left="5389" w:hanging="360"/>
      </w:pPr>
    </w:lvl>
    <w:lvl w:ilvl="4">
      <w:start w:val="1"/>
      <w:numFmt w:val="lowerLetter"/>
      <w:lvlText w:val="%5."/>
      <w:lvlJc w:val="left"/>
      <w:pPr>
        <w:ind w:left="6109" w:hanging="360"/>
      </w:pPr>
    </w:lvl>
    <w:lvl w:ilvl="5">
      <w:start w:val="1"/>
      <w:numFmt w:val="lowerRoman"/>
      <w:lvlText w:val="%6."/>
      <w:lvlJc w:val="right"/>
      <w:pPr>
        <w:ind w:left="6829" w:hanging="180"/>
      </w:pPr>
    </w:lvl>
    <w:lvl w:ilvl="6">
      <w:start w:val="1"/>
      <w:numFmt w:val="decimal"/>
      <w:lvlText w:val="%7."/>
      <w:lvlJc w:val="left"/>
      <w:pPr>
        <w:ind w:left="7549" w:hanging="360"/>
      </w:pPr>
    </w:lvl>
    <w:lvl w:ilvl="7">
      <w:start w:val="1"/>
      <w:numFmt w:val="lowerLetter"/>
      <w:lvlText w:val="%8."/>
      <w:lvlJc w:val="left"/>
      <w:pPr>
        <w:ind w:left="8269" w:hanging="360"/>
      </w:pPr>
    </w:lvl>
    <w:lvl w:ilvl="8">
      <w:start w:val="1"/>
      <w:numFmt w:val="lowerRoman"/>
      <w:lvlText w:val="%9."/>
      <w:lvlJc w:val="right"/>
      <w:pPr>
        <w:ind w:left="8989" w:hanging="180"/>
      </w:pPr>
    </w:lvl>
  </w:abstractNum>
  <w:abstractNum w:abstractNumId="33">
    <w:nsid w:val="5F700968"/>
    <w:multiLevelType w:val="multilevel"/>
    <w:tmpl w:val="1D2A5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03A5417"/>
    <w:multiLevelType w:val="multilevel"/>
    <w:tmpl w:val="9F4EF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3F73A03"/>
    <w:multiLevelType w:val="hybridMultilevel"/>
    <w:tmpl w:val="1F60178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6">
    <w:nsid w:val="645C7000"/>
    <w:multiLevelType w:val="hybridMultilevel"/>
    <w:tmpl w:val="63E0241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7">
    <w:nsid w:val="681370A4"/>
    <w:multiLevelType w:val="multilevel"/>
    <w:tmpl w:val="681370A4"/>
    <w:lvl w:ilvl="0">
      <w:start w:val="1"/>
      <w:numFmt w:val="decimal"/>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38">
    <w:nsid w:val="686B2A00"/>
    <w:multiLevelType w:val="multilevel"/>
    <w:tmpl w:val="F1C83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9535C0F"/>
    <w:multiLevelType w:val="multilevel"/>
    <w:tmpl w:val="D55006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6BC82502"/>
    <w:multiLevelType w:val="multilevel"/>
    <w:tmpl w:val="DDD82C3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1">
    <w:nsid w:val="72656D23"/>
    <w:multiLevelType w:val="hybridMultilevel"/>
    <w:tmpl w:val="5AC83A6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2">
    <w:nsid w:val="72AB6D4B"/>
    <w:multiLevelType w:val="multilevel"/>
    <w:tmpl w:val="5C5CA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3345B62"/>
    <w:multiLevelType w:val="hybridMultilevel"/>
    <w:tmpl w:val="EA347794"/>
    <w:lvl w:ilvl="0" w:tplc="EA869C42">
      <w:numFmt w:val="bullet"/>
      <w:lvlText w:val="·"/>
      <w:lvlJc w:val="left"/>
      <w:pPr>
        <w:tabs>
          <w:tab w:val="num" w:pos="1140"/>
        </w:tabs>
        <w:ind w:left="1140" w:hanging="420"/>
      </w:pPr>
      <w:rPr>
        <w:rFonts w:ascii="Symbol" w:eastAsia="Times New Roman" w:hAnsi="Symbol"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44">
    <w:nsid w:val="73F714FD"/>
    <w:multiLevelType w:val="hybridMultilevel"/>
    <w:tmpl w:val="B6B0F7BE"/>
    <w:lvl w:ilvl="0" w:tplc="EA869C42">
      <w:numFmt w:val="bullet"/>
      <w:lvlText w:val="·"/>
      <w:lvlJc w:val="left"/>
      <w:pPr>
        <w:ind w:left="1080" w:hanging="360"/>
      </w:pPr>
      <w:rPr>
        <w:rFonts w:ascii="Symbol" w:eastAsia="Times New Roman" w:hAnsi="Symbol"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45">
    <w:nsid w:val="7A5325F0"/>
    <w:multiLevelType w:val="hybridMultilevel"/>
    <w:tmpl w:val="3D8A4DCE"/>
    <w:lvl w:ilvl="0" w:tplc="EA869C42">
      <w:numFmt w:val="bullet"/>
      <w:lvlText w:val="·"/>
      <w:lvlJc w:val="left"/>
      <w:pPr>
        <w:ind w:left="1500" w:hanging="360"/>
      </w:pPr>
      <w:rPr>
        <w:rFonts w:ascii="Symbol" w:eastAsia="Times New Roman" w:hAnsi="Symbol" w:cs="Times New Roman" w:hint="default"/>
      </w:rPr>
    </w:lvl>
    <w:lvl w:ilvl="1" w:tplc="04190003">
      <w:start w:val="1"/>
      <w:numFmt w:val="bullet"/>
      <w:lvlText w:val="o"/>
      <w:lvlJc w:val="left"/>
      <w:pPr>
        <w:ind w:left="2220" w:hanging="360"/>
      </w:pPr>
      <w:rPr>
        <w:rFonts w:ascii="Courier New" w:hAnsi="Courier New" w:cs="Courier New" w:hint="default"/>
      </w:rPr>
    </w:lvl>
    <w:lvl w:ilvl="2" w:tplc="04190005">
      <w:start w:val="1"/>
      <w:numFmt w:val="bullet"/>
      <w:lvlText w:val=""/>
      <w:lvlJc w:val="left"/>
      <w:pPr>
        <w:ind w:left="2940" w:hanging="360"/>
      </w:pPr>
      <w:rPr>
        <w:rFonts w:ascii="Wingdings" w:hAnsi="Wingdings" w:hint="default"/>
      </w:rPr>
    </w:lvl>
    <w:lvl w:ilvl="3" w:tplc="04190001">
      <w:start w:val="1"/>
      <w:numFmt w:val="bullet"/>
      <w:lvlText w:val=""/>
      <w:lvlJc w:val="left"/>
      <w:pPr>
        <w:ind w:left="3660" w:hanging="360"/>
      </w:pPr>
      <w:rPr>
        <w:rFonts w:ascii="Symbol" w:hAnsi="Symbol" w:hint="default"/>
      </w:rPr>
    </w:lvl>
    <w:lvl w:ilvl="4" w:tplc="04190003">
      <w:start w:val="1"/>
      <w:numFmt w:val="bullet"/>
      <w:lvlText w:val="o"/>
      <w:lvlJc w:val="left"/>
      <w:pPr>
        <w:ind w:left="4380" w:hanging="360"/>
      </w:pPr>
      <w:rPr>
        <w:rFonts w:ascii="Courier New" w:hAnsi="Courier New" w:cs="Courier New" w:hint="default"/>
      </w:rPr>
    </w:lvl>
    <w:lvl w:ilvl="5" w:tplc="04190005">
      <w:start w:val="1"/>
      <w:numFmt w:val="bullet"/>
      <w:lvlText w:val=""/>
      <w:lvlJc w:val="left"/>
      <w:pPr>
        <w:ind w:left="5100" w:hanging="360"/>
      </w:pPr>
      <w:rPr>
        <w:rFonts w:ascii="Wingdings" w:hAnsi="Wingdings" w:hint="default"/>
      </w:rPr>
    </w:lvl>
    <w:lvl w:ilvl="6" w:tplc="04190001">
      <w:start w:val="1"/>
      <w:numFmt w:val="bullet"/>
      <w:lvlText w:val=""/>
      <w:lvlJc w:val="left"/>
      <w:pPr>
        <w:ind w:left="5820" w:hanging="360"/>
      </w:pPr>
      <w:rPr>
        <w:rFonts w:ascii="Symbol" w:hAnsi="Symbol" w:hint="default"/>
      </w:rPr>
    </w:lvl>
    <w:lvl w:ilvl="7" w:tplc="04190003">
      <w:start w:val="1"/>
      <w:numFmt w:val="bullet"/>
      <w:lvlText w:val="o"/>
      <w:lvlJc w:val="left"/>
      <w:pPr>
        <w:ind w:left="6540" w:hanging="360"/>
      </w:pPr>
      <w:rPr>
        <w:rFonts w:ascii="Courier New" w:hAnsi="Courier New" w:cs="Courier New" w:hint="default"/>
      </w:rPr>
    </w:lvl>
    <w:lvl w:ilvl="8" w:tplc="04190005">
      <w:start w:val="1"/>
      <w:numFmt w:val="bullet"/>
      <w:lvlText w:val=""/>
      <w:lvlJc w:val="left"/>
      <w:pPr>
        <w:ind w:left="7260" w:hanging="360"/>
      </w:pPr>
      <w:rPr>
        <w:rFonts w:ascii="Wingdings" w:hAnsi="Wingdings" w:hint="default"/>
      </w:rPr>
    </w:lvl>
  </w:abstractNum>
  <w:abstractNum w:abstractNumId="46">
    <w:nsid w:val="7A903B03"/>
    <w:multiLevelType w:val="hybridMultilevel"/>
    <w:tmpl w:val="21A29B5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7">
    <w:nsid w:val="7C1F77BE"/>
    <w:multiLevelType w:val="multilevel"/>
    <w:tmpl w:val="2A9269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7F94C858"/>
    <w:multiLevelType w:val="singleLevel"/>
    <w:tmpl w:val="7F94C858"/>
    <w:lvl w:ilvl="0">
      <w:start w:val="7"/>
      <w:numFmt w:val="decimal"/>
      <w:suff w:val="space"/>
      <w:lvlText w:val="%1."/>
      <w:lvlJc w:val="left"/>
    </w:lvl>
  </w:abstractNum>
  <w:num w:numId="1">
    <w:abstractNumId w:val="6"/>
  </w:num>
  <w:num w:numId="2">
    <w:abstractNumId w:val="12"/>
  </w:num>
  <w:num w:numId="3">
    <w:abstractNumId w:val="20"/>
  </w:num>
  <w:num w:numId="4">
    <w:abstractNumId w:val="47"/>
  </w:num>
  <w:num w:numId="5">
    <w:abstractNumId w:val="10"/>
  </w:num>
  <w:num w:numId="6">
    <w:abstractNumId w:val="29"/>
  </w:num>
  <w:num w:numId="7">
    <w:abstractNumId w:val="1"/>
    <w:lvlOverride w:ilvl="0">
      <w:startOverride w:val="1"/>
    </w:lvlOverride>
  </w:num>
  <w:num w:numId="8">
    <w:abstractNumId w:val="28"/>
  </w:num>
  <w:num w:numId="9">
    <w:abstractNumId w:val="11"/>
  </w:num>
  <w:num w:numId="10">
    <w:abstractNumId w:val="9"/>
  </w:num>
  <w:num w:numId="11">
    <w:abstractNumId w:val="30"/>
  </w:num>
  <w:num w:numId="12">
    <w:abstractNumId w:val="46"/>
  </w:num>
  <w:num w:numId="13">
    <w:abstractNumId w:val="14"/>
  </w:num>
  <w:num w:numId="14">
    <w:abstractNumId w:val="19"/>
  </w:num>
  <w:num w:numId="15">
    <w:abstractNumId w:val="41"/>
  </w:num>
  <w:num w:numId="16">
    <w:abstractNumId w:val="36"/>
  </w:num>
  <w:num w:numId="17">
    <w:abstractNumId w:val="23"/>
  </w:num>
  <w:num w:numId="1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3"/>
  </w:num>
  <w:num w:numId="22">
    <w:abstractNumId w:val="17"/>
  </w:num>
  <w:num w:numId="23">
    <w:abstractNumId w:val="44"/>
  </w:num>
  <w:num w:numId="24">
    <w:abstractNumId w:val="45"/>
  </w:num>
  <w:num w:numId="25">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1"/>
  </w:num>
  <w:num w:numId="2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0"/>
  </w:num>
  <w:num w:numId="30">
    <w:abstractNumId w:val="37"/>
  </w:num>
  <w:num w:numId="31">
    <w:abstractNumId w:val="22"/>
  </w:num>
  <w:num w:numId="32">
    <w:abstractNumId w:val="2"/>
    <w:lvlOverride w:ilvl="0">
      <w:lvl w:ilvl="0">
        <w:numFmt w:val="bullet"/>
        <w:lvlText w:val=""/>
        <w:legacy w:legacy="1" w:legacySpace="0" w:legacyIndent="360"/>
        <w:lvlJc w:val="left"/>
        <w:rPr>
          <w:rFonts w:ascii="Symbol" w:hAnsi="Symbol" w:hint="default"/>
        </w:rPr>
      </w:lvl>
    </w:lvlOverride>
  </w:num>
  <w:num w:numId="33">
    <w:abstractNumId w:val="32"/>
  </w:num>
  <w:num w:numId="34">
    <w:abstractNumId w:val="27"/>
  </w:num>
  <w:num w:numId="35">
    <w:abstractNumId w:val="3"/>
  </w:num>
  <w:num w:numId="36">
    <w:abstractNumId w:val="48"/>
  </w:num>
  <w:num w:numId="37">
    <w:abstractNumId w:val="26"/>
  </w:num>
  <w:num w:numId="38">
    <w:abstractNumId w:val="39"/>
  </w:num>
  <w:num w:numId="39">
    <w:abstractNumId w:val="38"/>
  </w:num>
  <w:num w:numId="40">
    <w:abstractNumId w:val="13"/>
  </w:num>
  <w:num w:numId="41">
    <w:abstractNumId w:val="34"/>
  </w:num>
  <w:num w:numId="42">
    <w:abstractNumId w:val="16"/>
  </w:num>
  <w:num w:numId="43">
    <w:abstractNumId w:val="25"/>
  </w:num>
  <w:num w:numId="44">
    <w:abstractNumId w:val="31"/>
  </w:num>
  <w:num w:numId="45">
    <w:abstractNumId w:val="42"/>
  </w:num>
  <w:num w:numId="46">
    <w:abstractNumId w:val="33"/>
  </w:num>
  <w:num w:numId="47">
    <w:abstractNumId w:val="8"/>
  </w:num>
  <w:num w:numId="4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4"/>
  <w:proofState w:spelling="clean" w:grammar="clean"/>
  <w:defaultTabStop w:val="708"/>
  <w:characterSpacingControl w:val="doNotCompress"/>
  <w:compat/>
  <w:rsids>
    <w:rsidRoot w:val="00664EB8"/>
    <w:rsid w:val="004514D1"/>
    <w:rsid w:val="005C0FFF"/>
    <w:rsid w:val="00600096"/>
    <w:rsid w:val="00622ADF"/>
    <w:rsid w:val="00664EB8"/>
    <w:rsid w:val="00EA366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Table Grid 1" w:uiPriority="0"/>
    <w:lsdException w:name="Table Web 1"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A366C"/>
  </w:style>
  <w:style w:type="paragraph" w:styleId="1">
    <w:name w:val="heading 1"/>
    <w:basedOn w:val="a0"/>
    <w:next w:val="a0"/>
    <w:link w:val="10"/>
    <w:qFormat/>
    <w:rsid w:val="004514D1"/>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0"/>
    <w:next w:val="a0"/>
    <w:link w:val="20"/>
    <w:semiHidden/>
    <w:unhideWhenUsed/>
    <w:qFormat/>
    <w:rsid w:val="004514D1"/>
    <w:pPr>
      <w:keepNext/>
      <w:overflowPunct w:val="0"/>
      <w:autoSpaceDE w:val="0"/>
      <w:autoSpaceDN w:val="0"/>
      <w:adjustRightInd w:val="0"/>
      <w:spacing w:after="0" w:line="360" w:lineRule="auto"/>
      <w:outlineLvl w:val="1"/>
    </w:pPr>
    <w:rPr>
      <w:rFonts w:ascii="Times New Roman" w:eastAsia="Times New Roman" w:hAnsi="Times New Roman" w:cs="Times New Roman"/>
      <w:sz w:val="28"/>
      <w:szCs w:val="20"/>
      <w:lang w:eastAsia="ru-RU"/>
    </w:rPr>
  </w:style>
  <w:style w:type="paragraph" w:styleId="3">
    <w:name w:val="heading 3"/>
    <w:basedOn w:val="a0"/>
    <w:next w:val="a0"/>
    <w:link w:val="30"/>
    <w:semiHidden/>
    <w:unhideWhenUsed/>
    <w:qFormat/>
    <w:rsid w:val="004514D1"/>
    <w:pPr>
      <w:keepNext/>
      <w:overflowPunct w:val="0"/>
      <w:autoSpaceDE w:val="0"/>
      <w:autoSpaceDN w:val="0"/>
      <w:adjustRightInd w:val="0"/>
      <w:spacing w:after="0" w:line="360" w:lineRule="auto"/>
      <w:outlineLvl w:val="2"/>
    </w:pPr>
    <w:rPr>
      <w:rFonts w:ascii="Times New Roman" w:eastAsia="Times New Roman" w:hAnsi="Times New Roman" w:cs="Times New Roman"/>
      <w:b/>
      <w:i/>
      <w:sz w:val="28"/>
      <w:szCs w:val="20"/>
      <w:lang w:eastAsia="ru-RU"/>
    </w:rPr>
  </w:style>
  <w:style w:type="paragraph" w:styleId="4">
    <w:name w:val="heading 4"/>
    <w:basedOn w:val="a0"/>
    <w:next w:val="a0"/>
    <w:link w:val="40"/>
    <w:semiHidden/>
    <w:unhideWhenUsed/>
    <w:qFormat/>
    <w:rsid w:val="004514D1"/>
    <w:pPr>
      <w:keepNext/>
      <w:overflowPunct w:val="0"/>
      <w:autoSpaceDE w:val="0"/>
      <w:autoSpaceDN w:val="0"/>
      <w:adjustRightInd w:val="0"/>
      <w:spacing w:after="0" w:line="240" w:lineRule="auto"/>
      <w:jc w:val="right"/>
      <w:outlineLvl w:val="3"/>
    </w:pPr>
    <w:rPr>
      <w:rFonts w:ascii="Times New Roman" w:eastAsia="Times New Roman" w:hAnsi="Times New Roman" w:cs="Times New Roman"/>
      <w:sz w:val="28"/>
      <w:szCs w:val="20"/>
      <w:lang w:eastAsia="ru-RU"/>
    </w:rPr>
  </w:style>
  <w:style w:type="paragraph" w:styleId="5">
    <w:name w:val="heading 5"/>
    <w:basedOn w:val="a0"/>
    <w:next w:val="a0"/>
    <w:link w:val="50"/>
    <w:semiHidden/>
    <w:unhideWhenUsed/>
    <w:qFormat/>
    <w:rsid w:val="004514D1"/>
    <w:pPr>
      <w:keepNext/>
      <w:overflowPunct w:val="0"/>
      <w:autoSpaceDE w:val="0"/>
      <w:autoSpaceDN w:val="0"/>
      <w:adjustRightInd w:val="0"/>
      <w:spacing w:after="0" w:line="360" w:lineRule="auto"/>
      <w:jc w:val="center"/>
      <w:outlineLvl w:val="4"/>
    </w:pPr>
    <w:rPr>
      <w:rFonts w:ascii="Times New Roman" w:eastAsia="Times New Roman" w:hAnsi="Times New Roman" w:cs="Times New Roman"/>
      <w:b/>
      <w:i/>
      <w:sz w:val="24"/>
      <w:szCs w:val="20"/>
      <w:lang w:eastAsia="ru-RU"/>
    </w:rPr>
  </w:style>
  <w:style w:type="paragraph" w:styleId="6">
    <w:name w:val="heading 6"/>
    <w:basedOn w:val="a0"/>
    <w:next w:val="a0"/>
    <w:link w:val="60"/>
    <w:semiHidden/>
    <w:unhideWhenUsed/>
    <w:qFormat/>
    <w:rsid w:val="004514D1"/>
    <w:pPr>
      <w:keepNext/>
      <w:overflowPunct w:val="0"/>
      <w:autoSpaceDE w:val="0"/>
      <w:autoSpaceDN w:val="0"/>
      <w:adjustRightInd w:val="0"/>
      <w:spacing w:after="0" w:line="360" w:lineRule="auto"/>
      <w:outlineLvl w:val="5"/>
    </w:pPr>
    <w:rPr>
      <w:rFonts w:ascii="Times New Roman" w:eastAsia="Times New Roman" w:hAnsi="Times New Roman" w:cs="Times New Roman"/>
      <w:b/>
      <w:sz w:val="24"/>
      <w:szCs w:val="20"/>
      <w:u w:val="single"/>
      <w:lang w:eastAsia="ru-RU"/>
    </w:rPr>
  </w:style>
  <w:style w:type="paragraph" w:styleId="7">
    <w:name w:val="heading 7"/>
    <w:basedOn w:val="a0"/>
    <w:next w:val="a0"/>
    <w:link w:val="70"/>
    <w:uiPriority w:val="99"/>
    <w:semiHidden/>
    <w:unhideWhenUsed/>
    <w:qFormat/>
    <w:rsid w:val="004514D1"/>
    <w:pPr>
      <w:keepNext/>
      <w:overflowPunct w:val="0"/>
      <w:autoSpaceDE w:val="0"/>
      <w:autoSpaceDN w:val="0"/>
      <w:adjustRightInd w:val="0"/>
      <w:spacing w:after="0" w:line="360" w:lineRule="auto"/>
      <w:jc w:val="center"/>
      <w:outlineLvl w:val="6"/>
    </w:pPr>
    <w:rPr>
      <w:rFonts w:ascii="Times New Roman" w:eastAsia="Times New Roman" w:hAnsi="Times New Roman" w:cs="Times New Roman"/>
      <w:b/>
      <w:sz w:val="24"/>
      <w:szCs w:val="20"/>
      <w:lang w:eastAsia="ru-RU"/>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alloon Text"/>
    <w:basedOn w:val="a0"/>
    <w:link w:val="a5"/>
    <w:unhideWhenUsed/>
    <w:rsid w:val="005C0FFF"/>
    <w:pPr>
      <w:spacing w:after="0" w:line="240" w:lineRule="auto"/>
    </w:pPr>
    <w:rPr>
      <w:rFonts w:ascii="Tahoma" w:hAnsi="Tahoma" w:cs="Tahoma"/>
      <w:sz w:val="16"/>
      <w:szCs w:val="16"/>
    </w:rPr>
  </w:style>
  <w:style w:type="character" w:customStyle="1" w:styleId="a5">
    <w:name w:val="Текст выноски Знак"/>
    <w:basedOn w:val="a1"/>
    <w:link w:val="a4"/>
    <w:rsid w:val="005C0FFF"/>
    <w:rPr>
      <w:rFonts w:ascii="Tahoma" w:hAnsi="Tahoma" w:cs="Tahoma"/>
      <w:sz w:val="16"/>
      <w:szCs w:val="16"/>
    </w:rPr>
  </w:style>
  <w:style w:type="character" w:customStyle="1" w:styleId="10">
    <w:name w:val="Заголовок 1 Знак"/>
    <w:basedOn w:val="a1"/>
    <w:link w:val="1"/>
    <w:rsid w:val="004514D1"/>
    <w:rPr>
      <w:rFonts w:ascii="Arial" w:eastAsia="Times New Roman" w:hAnsi="Arial" w:cs="Arial"/>
      <w:b/>
      <w:bCs/>
      <w:kern w:val="32"/>
      <w:sz w:val="32"/>
      <w:szCs w:val="32"/>
      <w:lang w:eastAsia="ru-RU"/>
    </w:rPr>
  </w:style>
  <w:style w:type="character" w:customStyle="1" w:styleId="20">
    <w:name w:val="Заголовок 2 Знак"/>
    <w:basedOn w:val="a1"/>
    <w:link w:val="2"/>
    <w:semiHidden/>
    <w:rsid w:val="004514D1"/>
    <w:rPr>
      <w:rFonts w:ascii="Times New Roman" w:eastAsia="Times New Roman" w:hAnsi="Times New Roman" w:cs="Times New Roman"/>
      <w:sz w:val="28"/>
      <w:szCs w:val="20"/>
      <w:lang w:eastAsia="ru-RU"/>
    </w:rPr>
  </w:style>
  <w:style w:type="character" w:customStyle="1" w:styleId="30">
    <w:name w:val="Заголовок 3 Знак"/>
    <w:basedOn w:val="a1"/>
    <w:link w:val="3"/>
    <w:semiHidden/>
    <w:rsid w:val="004514D1"/>
    <w:rPr>
      <w:rFonts w:ascii="Times New Roman" w:eastAsia="Times New Roman" w:hAnsi="Times New Roman" w:cs="Times New Roman"/>
      <w:b/>
      <w:i/>
      <w:sz w:val="28"/>
      <w:szCs w:val="20"/>
      <w:lang w:eastAsia="ru-RU"/>
    </w:rPr>
  </w:style>
  <w:style w:type="character" w:customStyle="1" w:styleId="40">
    <w:name w:val="Заголовок 4 Знак"/>
    <w:basedOn w:val="a1"/>
    <w:link w:val="4"/>
    <w:semiHidden/>
    <w:rsid w:val="004514D1"/>
    <w:rPr>
      <w:rFonts w:ascii="Times New Roman" w:eastAsia="Times New Roman" w:hAnsi="Times New Roman" w:cs="Times New Roman"/>
      <w:sz w:val="28"/>
      <w:szCs w:val="20"/>
      <w:lang w:eastAsia="ru-RU"/>
    </w:rPr>
  </w:style>
  <w:style w:type="character" w:customStyle="1" w:styleId="50">
    <w:name w:val="Заголовок 5 Знак"/>
    <w:basedOn w:val="a1"/>
    <w:link w:val="5"/>
    <w:semiHidden/>
    <w:rsid w:val="004514D1"/>
    <w:rPr>
      <w:rFonts w:ascii="Times New Roman" w:eastAsia="Times New Roman" w:hAnsi="Times New Roman" w:cs="Times New Roman"/>
      <w:b/>
      <w:i/>
      <w:sz w:val="24"/>
      <w:szCs w:val="20"/>
      <w:lang w:eastAsia="ru-RU"/>
    </w:rPr>
  </w:style>
  <w:style w:type="character" w:customStyle="1" w:styleId="60">
    <w:name w:val="Заголовок 6 Знак"/>
    <w:basedOn w:val="a1"/>
    <w:link w:val="6"/>
    <w:semiHidden/>
    <w:rsid w:val="004514D1"/>
    <w:rPr>
      <w:rFonts w:ascii="Times New Roman" w:eastAsia="Times New Roman" w:hAnsi="Times New Roman" w:cs="Times New Roman"/>
      <w:b/>
      <w:sz w:val="24"/>
      <w:szCs w:val="20"/>
      <w:u w:val="single"/>
      <w:lang w:eastAsia="ru-RU"/>
    </w:rPr>
  </w:style>
  <w:style w:type="character" w:customStyle="1" w:styleId="70">
    <w:name w:val="Заголовок 7 Знак"/>
    <w:basedOn w:val="a1"/>
    <w:link w:val="7"/>
    <w:uiPriority w:val="99"/>
    <w:semiHidden/>
    <w:rsid w:val="004514D1"/>
    <w:rPr>
      <w:rFonts w:ascii="Times New Roman" w:eastAsia="Times New Roman" w:hAnsi="Times New Roman" w:cs="Times New Roman"/>
      <w:b/>
      <w:sz w:val="24"/>
      <w:szCs w:val="20"/>
      <w:lang w:eastAsia="ru-RU"/>
    </w:rPr>
  </w:style>
  <w:style w:type="numbering" w:customStyle="1" w:styleId="11">
    <w:name w:val="Нет списка1"/>
    <w:next w:val="a3"/>
    <w:uiPriority w:val="99"/>
    <w:semiHidden/>
    <w:unhideWhenUsed/>
    <w:rsid w:val="004514D1"/>
  </w:style>
  <w:style w:type="character" w:styleId="a6">
    <w:name w:val="Hyperlink"/>
    <w:uiPriority w:val="99"/>
    <w:unhideWhenUsed/>
    <w:rsid w:val="004514D1"/>
    <w:rPr>
      <w:color w:val="0000FF"/>
      <w:u w:val="single"/>
    </w:rPr>
  </w:style>
  <w:style w:type="character" w:styleId="a7">
    <w:name w:val="FollowedHyperlink"/>
    <w:semiHidden/>
    <w:unhideWhenUsed/>
    <w:rsid w:val="004514D1"/>
    <w:rPr>
      <w:color w:val="800080"/>
      <w:u w:val="single"/>
    </w:rPr>
  </w:style>
  <w:style w:type="paragraph" w:styleId="a8">
    <w:name w:val="Normal (Web)"/>
    <w:basedOn w:val="a0"/>
    <w:uiPriority w:val="99"/>
    <w:unhideWhenUsed/>
    <w:rsid w:val="004514D1"/>
    <w:pPr>
      <w:spacing w:after="0" w:line="240" w:lineRule="auto"/>
    </w:pPr>
    <w:rPr>
      <w:rFonts w:ascii="Times New Roman" w:eastAsia="Times New Roman" w:hAnsi="Times New Roman" w:cs="Times New Roman"/>
      <w:lang w:eastAsia="ru-RU"/>
    </w:rPr>
  </w:style>
  <w:style w:type="paragraph" w:styleId="a9">
    <w:name w:val="footer"/>
    <w:basedOn w:val="a0"/>
    <w:link w:val="aa"/>
    <w:uiPriority w:val="99"/>
    <w:semiHidden/>
    <w:unhideWhenUsed/>
    <w:rsid w:val="004514D1"/>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a">
    <w:name w:val="Нижний колонтитул Знак"/>
    <w:basedOn w:val="a1"/>
    <w:link w:val="a9"/>
    <w:uiPriority w:val="99"/>
    <w:semiHidden/>
    <w:rsid w:val="004514D1"/>
    <w:rPr>
      <w:rFonts w:ascii="Times New Roman" w:eastAsia="Times New Roman" w:hAnsi="Times New Roman" w:cs="Times New Roman"/>
      <w:sz w:val="20"/>
      <w:szCs w:val="20"/>
      <w:lang w:eastAsia="ru-RU"/>
    </w:rPr>
  </w:style>
  <w:style w:type="paragraph" w:styleId="ab">
    <w:name w:val="List Number"/>
    <w:basedOn w:val="a0"/>
    <w:uiPriority w:val="99"/>
    <w:semiHidden/>
    <w:unhideWhenUsed/>
    <w:rsid w:val="004514D1"/>
    <w:pPr>
      <w:spacing w:after="0" w:line="240" w:lineRule="auto"/>
    </w:pPr>
    <w:rPr>
      <w:rFonts w:ascii="Times New Roman" w:eastAsia="Times New Roman" w:hAnsi="Times New Roman" w:cs="Times New Roman"/>
      <w:sz w:val="24"/>
      <w:szCs w:val="24"/>
      <w:lang w:eastAsia="ru-RU"/>
    </w:rPr>
  </w:style>
  <w:style w:type="paragraph" w:styleId="ac">
    <w:name w:val="Body Text"/>
    <w:basedOn w:val="a0"/>
    <w:link w:val="ad"/>
    <w:unhideWhenUsed/>
    <w:rsid w:val="004514D1"/>
    <w:pPr>
      <w:overflowPunct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d">
    <w:name w:val="Основной текст Знак"/>
    <w:basedOn w:val="a1"/>
    <w:link w:val="ac"/>
    <w:uiPriority w:val="99"/>
    <w:semiHidden/>
    <w:rsid w:val="004514D1"/>
    <w:rPr>
      <w:rFonts w:ascii="Times New Roman" w:eastAsia="Times New Roman" w:hAnsi="Times New Roman" w:cs="Times New Roman"/>
      <w:sz w:val="20"/>
      <w:szCs w:val="20"/>
      <w:lang w:eastAsia="ru-RU"/>
    </w:rPr>
  </w:style>
  <w:style w:type="paragraph" w:styleId="ae">
    <w:name w:val="Body Text Indent"/>
    <w:basedOn w:val="a0"/>
    <w:link w:val="af"/>
    <w:uiPriority w:val="99"/>
    <w:semiHidden/>
    <w:unhideWhenUsed/>
    <w:rsid w:val="004514D1"/>
    <w:pPr>
      <w:overflowPunct w:val="0"/>
      <w:autoSpaceDE w:val="0"/>
      <w:autoSpaceDN w:val="0"/>
      <w:adjustRightInd w:val="0"/>
      <w:spacing w:after="0" w:line="360" w:lineRule="auto"/>
      <w:ind w:left="260" w:firstLine="24"/>
    </w:pPr>
    <w:rPr>
      <w:rFonts w:ascii="Times New Roman" w:eastAsia="Times New Roman" w:hAnsi="Times New Roman" w:cs="Times New Roman"/>
      <w:sz w:val="24"/>
      <w:szCs w:val="20"/>
      <w:lang w:eastAsia="ru-RU"/>
    </w:rPr>
  </w:style>
  <w:style w:type="character" w:customStyle="1" w:styleId="af">
    <w:name w:val="Основной текст с отступом Знак"/>
    <w:basedOn w:val="a1"/>
    <w:link w:val="ae"/>
    <w:uiPriority w:val="99"/>
    <w:semiHidden/>
    <w:rsid w:val="004514D1"/>
    <w:rPr>
      <w:rFonts w:ascii="Times New Roman" w:eastAsia="Times New Roman" w:hAnsi="Times New Roman" w:cs="Times New Roman"/>
      <w:sz w:val="24"/>
      <w:szCs w:val="20"/>
      <w:lang w:eastAsia="ru-RU"/>
    </w:rPr>
  </w:style>
  <w:style w:type="paragraph" w:styleId="21">
    <w:name w:val="Body Text 2"/>
    <w:basedOn w:val="a0"/>
    <w:link w:val="22"/>
    <w:uiPriority w:val="99"/>
    <w:semiHidden/>
    <w:unhideWhenUsed/>
    <w:rsid w:val="004514D1"/>
    <w:pPr>
      <w:overflowPunct w:val="0"/>
      <w:autoSpaceDE w:val="0"/>
      <w:autoSpaceDN w:val="0"/>
      <w:adjustRightInd w:val="0"/>
      <w:spacing w:after="0" w:line="240" w:lineRule="auto"/>
      <w:jc w:val="right"/>
    </w:pPr>
    <w:rPr>
      <w:rFonts w:ascii="Times New Roman" w:eastAsia="Times New Roman" w:hAnsi="Times New Roman" w:cs="Times New Roman"/>
      <w:sz w:val="20"/>
      <w:szCs w:val="20"/>
      <w:lang w:eastAsia="ru-RU"/>
    </w:rPr>
  </w:style>
  <w:style w:type="character" w:customStyle="1" w:styleId="22">
    <w:name w:val="Основной текст 2 Знак"/>
    <w:basedOn w:val="a1"/>
    <w:link w:val="21"/>
    <w:uiPriority w:val="99"/>
    <w:semiHidden/>
    <w:rsid w:val="004514D1"/>
    <w:rPr>
      <w:rFonts w:ascii="Times New Roman" w:eastAsia="Times New Roman" w:hAnsi="Times New Roman" w:cs="Times New Roman"/>
      <w:sz w:val="20"/>
      <w:szCs w:val="20"/>
      <w:lang w:eastAsia="ru-RU"/>
    </w:rPr>
  </w:style>
  <w:style w:type="paragraph" w:styleId="31">
    <w:name w:val="Body Text 3"/>
    <w:basedOn w:val="a0"/>
    <w:link w:val="32"/>
    <w:uiPriority w:val="99"/>
    <w:semiHidden/>
    <w:unhideWhenUsed/>
    <w:rsid w:val="004514D1"/>
    <w:pPr>
      <w:overflowPunct w:val="0"/>
      <w:autoSpaceDE w:val="0"/>
      <w:autoSpaceDN w:val="0"/>
      <w:adjustRightInd w:val="0"/>
      <w:spacing w:after="0" w:line="360" w:lineRule="auto"/>
    </w:pPr>
    <w:rPr>
      <w:rFonts w:ascii="Times New Roman" w:eastAsia="Times New Roman" w:hAnsi="Times New Roman" w:cs="Times New Roman"/>
      <w:sz w:val="24"/>
      <w:szCs w:val="20"/>
      <w:lang w:eastAsia="ru-RU"/>
    </w:rPr>
  </w:style>
  <w:style w:type="character" w:customStyle="1" w:styleId="32">
    <w:name w:val="Основной текст 3 Знак"/>
    <w:basedOn w:val="a1"/>
    <w:link w:val="31"/>
    <w:uiPriority w:val="99"/>
    <w:semiHidden/>
    <w:rsid w:val="004514D1"/>
    <w:rPr>
      <w:rFonts w:ascii="Times New Roman" w:eastAsia="Times New Roman" w:hAnsi="Times New Roman" w:cs="Times New Roman"/>
      <w:sz w:val="24"/>
      <w:szCs w:val="20"/>
      <w:lang w:eastAsia="ru-RU"/>
    </w:rPr>
  </w:style>
  <w:style w:type="paragraph" w:styleId="23">
    <w:name w:val="Body Text Indent 2"/>
    <w:basedOn w:val="a0"/>
    <w:link w:val="24"/>
    <w:uiPriority w:val="99"/>
    <w:semiHidden/>
    <w:unhideWhenUsed/>
    <w:rsid w:val="004514D1"/>
    <w:pPr>
      <w:overflowPunct w:val="0"/>
      <w:autoSpaceDE w:val="0"/>
      <w:autoSpaceDN w:val="0"/>
      <w:adjustRightInd w:val="0"/>
      <w:spacing w:after="0" w:line="360" w:lineRule="auto"/>
      <w:ind w:firstLine="708"/>
    </w:pPr>
    <w:rPr>
      <w:rFonts w:ascii="Times New Roman" w:eastAsia="Times New Roman" w:hAnsi="Times New Roman" w:cs="Times New Roman"/>
      <w:sz w:val="24"/>
      <w:szCs w:val="20"/>
      <w:lang w:eastAsia="ru-RU"/>
    </w:rPr>
  </w:style>
  <w:style w:type="character" w:customStyle="1" w:styleId="24">
    <w:name w:val="Основной текст с отступом 2 Знак"/>
    <w:basedOn w:val="a1"/>
    <w:link w:val="23"/>
    <w:uiPriority w:val="99"/>
    <w:semiHidden/>
    <w:rsid w:val="004514D1"/>
    <w:rPr>
      <w:rFonts w:ascii="Times New Roman" w:eastAsia="Times New Roman" w:hAnsi="Times New Roman" w:cs="Times New Roman"/>
      <w:sz w:val="24"/>
      <w:szCs w:val="20"/>
      <w:lang w:eastAsia="ru-RU"/>
    </w:rPr>
  </w:style>
  <w:style w:type="paragraph" w:styleId="af0">
    <w:name w:val="Block Text"/>
    <w:basedOn w:val="a0"/>
    <w:uiPriority w:val="99"/>
    <w:semiHidden/>
    <w:unhideWhenUsed/>
    <w:rsid w:val="004514D1"/>
    <w:pPr>
      <w:overflowPunct w:val="0"/>
      <w:autoSpaceDE w:val="0"/>
      <w:autoSpaceDN w:val="0"/>
      <w:adjustRightInd w:val="0"/>
      <w:spacing w:after="0" w:line="240" w:lineRule="auto"/>
      <w:ind w:left="-142" w:right="-1"/>
      <w:jc w:val="center"/>
    </w:pPr>
    <w:rPr>
      <w:rFonts w:ascii="Times New Roman" w:eastAsia="Times New Roman" w:hAnsi="Times New Roman" w:cs="Times New Roman"/>
      <w:b/>
      <w:sz w:val="40"/>
      <w:szCs w:val="20"/>
      <w:lang w:eastAsia="ru-RU"/>
    </w:rPr>
  </w:style>
  <w:style w:type="paragraph" w:styleId="af1">
    <w:name w:val="No Spacing"/>
    <w:uiPriority w:val="1"/>
    <w:qFormat/>
    <w:rsid w:val="004514D1"/>
    <w:pPr>
      <w:spacing w:after="0" w:line="240" w:lineRule="auto"/>
    </w:pPr>
    <w:rPr>
      <w:rFonts w:ascii="Calibri" w:eastAsia="Calibri" w:hAnsi="Calibri" w:cs="Times New Roman"/>
    </w:rPr>
  </w:style>
  <w:style w:type="paragraph" w:styleId="af2">
    <w:name w:val="List Paragraph"/>
    <w:basedOn w:val="a0"/>
    <w:uiPriority w:val="34"/>
    <w:qFormat/>
    <w:rsid w:val="004514D1"/>
    <w:pPr>
      <w:spacing w:after="160" w:line="256" w:lineRule="auto"/>
      <w:ind w:left="720"/>
      <w:contextualSpacing/>
    </w:pPr>
    <w:rPr>
      <w:rFonts w:ascii="Calibri" w:eastAsia="Calibri" w:hAnsi="Calibri" w:cs="Times New Roman"/>
    </w:rPr>
  </w:style>
  <w:style w:type="paragraph" w:customStyle="1" w:styleId="a">
    <w:name w:val="Стиль Марат"/>
    <w:basedOn w:val="ab"/>
    <w:next w:val="ab"/>
    <w:uiPriority w:val="99"/>
    <w:rsid w:val="004514D1"/>
    <w:pPr>
      <w:numPr>
        <w:numId w:val="7"/>
      </w:numPr>
    </w:pPr>
    <w:rPr>
      <w:bCs/>
      <w:iCs/>
      <w:sz w:val="28"/>
      <w:szCs w:val="20"/>
    </w:rPr>
  </w:style>
  <w:style w:type="paragraph" w:customStyle="1" w:styleId="12">
    <w:name w:val="Обычный1"/>
    <w:basedOn w:val="a0"/>
    <w:uiPriority w:val="99"/>
    <w:rsid w:val="004514D1"/>
    <w:pPr>
      <w:spacing w:after="0" w:line="240" w:lineRule="auto"/>
      <w:jc w:val="both"/>
    </w:pPr>
    <w:rPr>
      <w:rFonts w:ascii="Arial" w:eastAsia="Times New Roman" w:hAnsi="Arial" w:cs="Arial"/>
      <w:color w:val="000000"/>
      <w:sz w:val="24"/>
      <w:szCs w:val="24"/>
      <w:lang w:eastAsia="ru-RU"/>
    </w:rPr>
  </w:style>
  <w:style w:type="paragraph" w:customStyle="1" w:styleId="normalredstr">
    <w:name w:val="normalredstr"/>
    <w:basedOn w:val="a0"/>
    <w:uiPriority w:val="99"/>
    <w:rsid w:val="004514D1"/>
    <w:pPr>
      <w:spacing w:after="0" w:line="240" w:lineRule="auto"/>
      <w:ind w:firstLine="600"/>
      <w:jc w:val="both"/>
    </w:pPr>
    <w:rPr>
      <w:rFonts w:ascii="Arial" w:eastAsia="Times New Roman" w:hAnsi="Arial" w:cs="Arial"/>
      <w:color w:val="000000"/>
      <w:sz w:val="24"/>
      <w:szCs w:val="24"/>
      <w:lang w:eastAsia="ru-RU"/>
    </w:rPr>
  </w:style>
  <w:style w:type="paragraph" w:customStyle="1" w:styleId="header1">
    <w:name w:val="header1"/>
    <w:basedOn w:val="a0"/>
    <w:uiPriority w:val="99"/>
    <w:rsid w:val="004514D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2">
    <w:name w:val="header2"/>
    <w:basedOn w:val="a0"/>
    <w:uiPriority w:val="99"/>
    <w:rsid w:val="004514D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310">
    <w:name w:val="Основной текст 31"/>
    <w:basedOn w:val="a0"/>
    <w:uiPriority w:val="99"/>
    <w:rsid w:val="004514D1"/>
    <w:pPr>
      <w:overflowPunct w:val="0"/>
      <w:autoSpaceDE w:val="0"/>
      <w:autoSpaceDN w:val="0"/>
      <w:adjustRightInd w:val="0"/>
      <w:spacing w:after="0" w:line="360" w:lineRule="auto"/>
    </w:pPr>
    <w:rPr>
      <w:rFonts w:ascii="Times New Roman" w:eastAsia="Times New Roman" w:hAnsi="Times New Roman" w:cs="Times New Roman"/>
      <w:sz w:val="28"/>
      <w:szCs w:val="20"/>
      <w:lang w:eastAsia="ru-RU"/>
    </w:rPr>
  </w:style>
  <w:style w:type="paragraph" w:customStyle="1" w:styleId="210">
    <w:name w:val="Основной текст 21"/>
    <w:basedOn w:val="a0"/>
    <w:uiPriority w:val="99"/>
    <w:rsid w:val="004514D1"/>
    <w:pPr>
      <w:overflowPunct w:val="0"/>
      <w:autoSpaceDE w:val="0"/>
      <w:autoSpaceDN w:val="0"/>
      <w:adjustRightInd w:val="0"/>
      <w:spacing w:after="0" w:line="240" w:lineRule="auto"/>
      <w:jc w:val="center"/>
    </w:pPr>
    <w:rPr>
      <w:rFonts w:ascii="Times New Roman" w:eastAsia="Times New Roman" w:hAnsi="Times New Roman" w:cs="Times New Roman"/>
      <w:b/>
      <w:i/>
      <w:sz w:val="32"/>
      <w:szCs w:val="20"/>
      <w:lang w:eastAsia="ru-RU"/>
    </w:rPr>
  </w:style>
  <w:style w:type="character" w:customStyle="1" w:styleId="walk">
    <w:name w:val="walk"/>
    <w:basedOn w:val="a1"/>
    <w:rsid w:val="004514D1"/>
  </w:style>
  <w:style w:type="character" w:customStyle="1" w:styleId="apple-converted-space">
    <w:name w:val="apple-converted-space"/>
    <w:rsid w:val="004514D1"/>
  </w:style>
  <w:style w:type="table" w:styleId="13">
    <w:name w:val="Table Grid 1"/>
    <w:basedOn w:val="a2"/>
    <w:semiHidden/>
    <w:unhideWhenUsed/>
    <w:rsid w:val="004514D1"/>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1">
    <w:name w:val="Table Web 1"/>
    <w:basedOn w:val="a2"/>
    <w:semiHidden/>
    <w:unhideWhenUsed/>
    <w:rsid w:val="004514D1"/>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table" w:styleId="af3">
    <w:name w:val="Table Grid"/>
    <w:basedOn w:val="a2"/>
    <w:rsid w:val="004514D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
    <w:name w:val="Таблица простая 21"/>
    <w:basedOn w:val="a2"/>
    <w:uiPriority w:val="42"/>
    <w:rsid w:val="004514D1"/>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styleId="HTML">
    <w:name w:val="HTML Cite"/>
    <w:basedOn w:val="a1"/>
    <w:uiPriority w:val="99"/>
    <w:semiHidden/>
    <w:unhideWhenUsed/>
    <w:rsid w:val="004514D1"/>
    <w:rPr>
      <w:i/>
      <w:iCs/>
    </w:rPr>
  </w:style>
  <w:style w:type="paragraph" w:styleId="af4">
    <w:name w:val="Title"/>
    <w:basedOn w:val="a0"/>
    <w:next w:val="a0"/>
    <w:link w:val="af5"/>
    <w:qFormat/>
    <w:rsid w:val="004514D1"/>
    <w:pPr>
      <w:spacing w:before="240" w:after="60" w:line="240" w:lineRule="auto"/>
      <w:jc w:val="center"/>
      <w:outlineLvl w:val="0"/>
    </w:pPr>
    <w:rPr>
      <w:rFonts w:ascii="Cambria" w:eastAsia="Times New Roman" w:hAnsi="Cambria" w:cs="Times New Roman"/>
      <w:b/>
      <w:bCs/>
      <w:kern w:val="28"/>
      <w:sz w:val="32"/>
      <w:szCs w:val="32"/>
      <w:lang w:eastAsia="ru-RU"/>
    </w:rPr>
  </w:style>
  <w:style w:type="character" w:customStyle="1" w:styleId="af5">
    <w:name w:val="Название Знак"/>
    <w:basedOn w:val="a1"/>
    <w:link w:val="af4"/>
    <w:rsid w:val="004514D1"/>
    <w:rPr>
      <w:rFonts w:ascii="Cambria" w:eastAsia="Times New Roman" w:hAnsi="Cambria" w:cs="Times New Roman"/>
      <w:b/>
      <w:bCs/>
      <w:kern w:val="28"/>
      <w:sz w:val="32"/>
      <w:szCs w:val="32"/>
      <w:lang w:eastAsia="ru-RU"/>
    </w:rPr>
  </w:style>
  <w:style w:type="character" w:customStyle="1" w:styleId="c22">
    <w:name w:val="c22"/>
    <w:rsid w:val="004514D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C0FF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C0FF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nfourok.ru/go.html?href=https%3A%2F%2Fwww.uchportal.ru" TargetMode="External"/><Relationship Id="rId18" Type="http://schemas.openxmlformats.org/officeDocument/2006/relationships/hyperlink" Target="https://infourok.ru/go.html?href=http%3A%2F%2Finfoznaika.ru" TargetMode="External"/><Relationship Id="rId26" Type="http://schemas.openxmlformats.org/officeDocument/2006/relationships/image" Target="media/image4.jpeg"/><Relationship Id="rId39" Type="http://schemas.openxmlformats.org/officeDocument/2006/relationships/hyperlink" Target="https://vk.com/englishare" TargetMode="External"/><Relationship Id="rId3" Type="http://schemas.openxmlformats.org/officeDocument/2006/relationships/settings" Target="settings.xml"/><Relationship Id="rId21" Type="http://schemas.openxmlformats.org/officeDocument/2006/relationships/hyperlink" Target="https://infourok.ru/go.html?href=https%3A%2F%2Fmirchar.ru" TargetMode="External"/><Relationship Id="rId34" Type="http://schemas.openxmlformats.org/officeDocument/2006/relationships/image" Target="media/image5.tiff"/><Relationship Id="rId42" Type="http://schemas.openxmlformats.org/officeDocument/2006/relationships/hyperlink" Target="https://infourok.ru/go.html?href=http%3A%2F%2Fwww.dobrieskazki.ru" TargetMode="External"/><Relationship Id="rId47" Type="http://schemas.openxmlformats.org/officeDocument/2006/relationships/hyperlink" Target="https://infourok.ru/go.html?href=http%3A%2F%2Fbibltm.ucoz.ru%2Findex%2Fscenarii_i_prezentacii%2F0-7" TargetMode="External"/><Relationship Id="rId50" Type="http://schemas.openxmlformats.org/officeDocument/2006/relationships/theme" Target="theme/theme1.xml"/><Relationship Id="rId7" Type="http://schemas.openxmlformats.org/officeDocument/2006/relationships/image" Target="media/image3.jpeg"/><Relationship Id="rId12" Type="http://schemas.openxmlformats.org/officeDocument/2006/relationships/hyperlink" Target="https://infourok.ru/go.html?href=http%3A%2F%2Fwww.robocup2010.org%2Findex.php" TargetMode="External"/><Relationship Id="rId17" Type="http://schemas.openxmlformats.org/officeDocument/2006/relationships/hyperlink" Target="https://infourok.ru/go.html?href=http%3A%2F%2Fwww.unikru.ru" TargetMode="External"/><Relationship Id="rId25" Type="http://schemas.openxmlformats.org/officeDocument/2006/relationships/hyperlink" Target="https://infourok.ru/go.html?href=https%3A%2F%2Fwww.lego.com%2Fru-ru%2Fgames" TargetMode="External"/><Relationship Id="rId33" Type="http://schemas.openxmlformats.org/officeDocument/2006/relationships/hyperlink" Target="https://tanci-palitra.com.ua/" TargetMode="External"/><Relationship Id="rId38" Type="http://schemas.openxmlformats.org/officeDocument/2006/relationships/hyperlink" Target="http://kenglish.ru/" TargetMode="External"/><Relationship Id="rId46" Type="http://schemas.openxmlformats.org/officeDocument/2006/relationships/hyperlink" Target="https://infourok.ru/go.html?href=http%3A%2F%2Fvyatmama.ru%2Fnews%2F1-0-41" TargetMode="External"/><Relationship Id="rId2" Type="http://schemas.openxmlformats.org/officeDocument/2006/relationships/styles" Target="styles.xml"/><Relationship Id="rId16" Type="http://schemas.openxmlformats.org/officeDocument/2006/relationships/hyperlink" Target="https://infourok.ru/go.html?href=http%3A%2F%2Flbz.ru%2Fmetodist%2F" TargetMode="External"/><Relationship Id="rId20" Type="http://schemas.openxmlformats.org/officeDocument/2006/relationships/hyperlink" Target="https://infourok.ru/go.html?href=http%3A%2F%2Fnew.oink.ru%2Findex.php%3Foption%3Dcom_content%26view%3Darticle%26id%3D670%26Itemid%3D177" TargetMode="External"/><Relationship Id="rId29" Type="http://schemas.openxmlformats.org/officeDocument/2006/relationships/hyperlink" Target="https://nsportal.ru/" TargetMode="External"/><Relationship Id="rId41" Type="http://schemas.openxmlformats.org/officeDocument/2006/relationships/image" Target="media/image6.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infourok.ru/go.html?href=http%3A%2F%2Froboforum.ru%2F" TargetMode="External"/><Relationship Id="rId24" Type="http://schemas.openxmlformats.org/officeDocument/2006/relationships/hyperlink" Target="https://infourok.ru/go.html?href=http%3A%2F%2Fleplay.com.ua" TargetMode="External"/><Relationship Id="rId32" Type="http://schemas.openxmlformats.org/officeDocument/2006/relationships/hyperlink" Target="http://forum.in-ku.com/forumdisplay.php?f=317" TargetMode="External"/><Relationship Id="rId37" Type="http://schemas.openxmlformats.org/officeDocument/2006/relationships/hyperlink" Target="https://englishlittle.ru/" TargetMode="External"/><Relationship Id="rId40" Type="http://schemas.openxmlformats.org/officeDocument/2006/relationships/hyperlink" Target="https://vk.com/kids_with_english" TargetMode="External"/><Relationship Id="rId45" Type="http://schemas.openxmlformats.org/officeDocument/2006/relationships/hyperlink" Target="https://infourok.ru/go.html?href=http%3A%2F%2Fwww.dramateshka.ru" TargetMode="External"/><Relationship Id="rId5" Type="http://schemas.openxmlformats.org/officeDocument/2006/relationships/image" Target="media/image1.jpeg"/><Relationship Id="rId15" Type="http://schemas.openxmlformats.org/officeDocument/2006/relationships/hyperlink" Target="https://infourok.ru/go.html?href=http%3A%2F%2Fklyaksa.net%2Fhtm%2Fkopilka%2F" TargetMode="External"/><Relationship Id="rId23" Type="http://schemas.openxmlformats.org/officeDocument/2006/relationships/hyperlink" Target="https://infourok.ru/go.html?href=http%3A%2F%2Fwww.filipoc.ru" TargetMode="External"/><Relationship Id="rId28" Type="http://schemas.openxmlformats.org/officeDocument/2006/relationships/hyperlink" Target="https://pedportal.net/" TargetMode="External"/><Relationship Id="rId36" Type="http://schemas.openxmlformats.org/officeDocument/2006/relationships/hyperlink" Target="http://elementaryenglish.ru/" TargetMode="External"/><Relationship Id="rId49" Type="http://schemas.openxmlformats.org/officeDocument/2006/relationships/fontTable" Target="fontTable.xml"/><Relationship Id="rId10" Type="http://schemas.openxmlformats.org/officeDocument/2006/relationships/hyperlink" Target="https://infourok.ru/go.html?href=http%3A%2F%2Ficlass.home-edu.ru%2Fcourse%2Fcategory.php%3Fid%3D15" TargetMode="External"/><Relationship Id="rId19" Type="http://schemas.openxmlformats.org/officeDocument/2006/relationships/hyperlink" Target="https://infourok.ru/go.html?href=http%3A%2F%2Fedu-top.ru" TargetMode="External"/><Relationship Id="rId31" Type="http://schemas.openxmlformats.org/officeDocument/2006/relationships/hyperlink" Target="https://horeograf.com" TargetMode="External"/><Relationship Id="rId44" Type="http://schemas.openxmlformats.org/officeDocument/2006/relationships/hyperlink" Target="http://www.b-track.ru" TargetMode="External"/><Relationship Id="rId4" Type="http://schemas.openxmlformats.org/officeDocument/2006/relationships/webSettings" Target="webSettings.xml"/><Relationship Id="rId9" Type="http://schemas.openxmlformats.org/officeDocument/2006/relationships/hyperlink" Target="https://infourok.ru/go.html?href=http%3A%2F%2F7robots.com%2F" TargetMode="External"/><Relationship Id="rId14" Type="http://schemas.openxmlformats.org/officeDocument/2006/relationships/hyperlink" Target="https://infourok.ru/go.html?href=https%3A%2F%2Fwww.metod-kopilka.ru" TargetMode="External"/><Relationship Id="rId22" Type="http://schemas.openxmlformats.org/officeDocument/2006/relationships/hyperlink" Target="https://infourok.ru/go.html?href=https%3A%2F%2Fwww.razumeykin.ru" TargetMode="External"/><Relationship Id="rId27" Type="http://schemas.openxmlformats.org/officeDocument/2006/relationships/hyperlink" Target="https://infourok.ru" TargetMode="External"/><Relationship Id="rId30" Type="http://schemas.openxmlformats.org/officeDocument/2006/relationships/hyperlink" Target="https://www.perluna-detyam.com.ua" TargetMode="External"/><Relationship Id="rId35" Type="http://schemas.openxmlformats.org/officeDocument/2006/relationships/hyperlink" Target="http://english4kids.russianblogger.ru/" TargetMode="External"/><Relationship Id="rId43" Type="http://schemas.openxmlformats.org/officeDocument/2006/relationships/hyperlink" Target="https://infourok.ru/go.html?href=http%3A%2F%2Fwww.muzland.ru" TargetMode="External"/><Relationship Id="rId48" Type="http://schemas.openxmlformats.org/officeDocument/2006/relationships/hyperlink" Target="https://infourok.ru/go.html?href=http%3A%2F%2F900igr.net%2Fprezentatsii%2Fmkhk%2FSHkolnyj-teatr%2F008-Kukly.html" TargetMode="External"/><Relationship Id="rId8" Type="http://schemas.openxmlformats.org/officeDocument/2006/relationships/hyperlink" Target="https://infourok.ru/go.html?href=http%3A%2F%2Fint-edu.ru" TargetMode="External"/><Relationship Id="rId51"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100</Pages>
  <Words>25027</Words>
  <Characters>142659</Characters>
  <Application>Microsoft Office Word</Application>
  <DocSecurity>0</DocSecurity>
  <Lines>1188</Lines>
  <Paragraphs>334</Paragraphs>
  <ScaleCrop>false</ScaleCrop>
  <Company/>
  <LinksUpToDate>false</LinksUpToDate>
  <CharactersWithSpaces>167352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Эльмира Наильевна</dc:creator>
  <cp:keywords/>
  <dc:description/>
  <cp:lastModifiedBy>ЦДОД</cp:lastModifiedBy>
  <cp:revision>4</cp:revision>
  <dcterms:created xsi:type="dcterms:W3CDTF">2022-02-21T04:39:00Z</dcterms:created>
  <dcterms:modified xsi:type="dcterms:W3CDTF">2022-06-03T13:07:00Z</dcterms:modified>
</cp:coreProperties>
</file>